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5353" w:rsidRPr="0056204C" w:rsidRDefault="00D35353" w:rsidP="00D35353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D35353" w:rsidRPr="0056204C" w:rsidRDefault="00D35353" w:rsidP="00D35353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D35353" w:rsidRPr="0056204C" w:rsidRDefault="00D35353" w:rsidP="00D3535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620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Проект от 12.06.2025 </w:t>
      </w:r>
    </w:p>
    <w:p w:rsidR="00D35353" w:rsidRPr="0056204C" w:rsidRDefault="00D35353" w:rsidP="00D353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620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ДУБРОВИНСКИЙ СЕЛЬСКИЙ СОВЕТ ДЕПУТАТОВ</w:t>
      </w:r>
    </w:p>
    <w:p w:rsidR="00D35353" w:rsidRPr="0056204C" w:rsidRDefault="00D35353" w:rsidP="00D353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620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МОШКОВСКОГО РАЙОНА НОВОСИБИРСКОЙ ОБЛАСТИ</w:t>
      </w:r>
    </w:p>
    <w:p w:rsidR="00D35353" w:rsidRPr="0056204C" w:rsidRDefault="00D35353" w:rsidP="00D353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620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Шестого созыва</w:t>
      </w:r>
    </w:p>
    <w:p w:rsidR="00D35353" w:rsidRPr="0056204C" w:rsidRDefault="00D35353" w:rsidP="00D353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35353" w:rsidRPr="0056204C" w:rsidRDefault="00D35353" w:rsidP="00D353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620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РЕШЕНИЕ </w:t>
      </w:r>
    </w:p>
    <w:p w:rsidR="00D35353" w:rsidRPr="0056204C" w:rsidRDefault="00D35353" w:rsidP="00D353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5353" w:rsidRPr="0056204C" w:rsidRDefault="00D35353" w:rsidP="00D353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0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      №      </w:t>
      </w:r>
    </w:p>
    <w:p w:rsidR="00D35353" w:rsidRPr="0056204C" w:rsidRDefault="00D35353" w:rsidP="00D353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5353" w:rsidRPr="0056204C" w:rsidRDefault="00D35353" w:rsidP="00D353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620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 внесении изменений в Решение Совета депутатов Дубровинского сельсовета Мошковского района Новосибирской области </w:t>
      </w:r>
    </w:p>
    <w:p w:rsidR="00D35353" w:rsidRPr="0056204C" w:rsidRDefault="00D35353" w:rsidP="00D353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620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 23.01.2015 № 246 «О положении о приватизации муниципального имущества Дубровинского сельсовета Мошковского района Новосибирской области»</w:t>
      </w:r>
    </w:p>
    <w:p w:rsidR="00D35353" w:rsidRPr="0056204C" w:rsidRDefault="00D35353" w:rsidP="00D3535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35353" w:rsidRPr="0056204C" w:rsidRDefault="00D35353" w:rsidP="00D3535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6204C">
        <w:rPr>
          <w:rFonts w:ascii="Times New Roman" w:hAnsi="Times New Roman" w:cs="Times New Roman"/>
          <w:sz w:val="24"/>
          <w:szCs w:val="24"/>
        </w:rPr>
        <w:t xml:space="preserve">Рассмотрев протест прокурора Мошковского района Новосибирской </w:t>
      </w:r>
      <w:proofErr w:type="gramStart"/>
      <w:r w:rsidRPr="0056204C">
        <w:rPr>
          <w:rFonts w:ascii="Times New Roman" w:hAnsi="Times New Roman" w:cs="Times New Roman"/>
          <w:sz w:val="24"/>
          <w:szCs w:val="24"/>
        </w:rPr>
        <w:t>области  от</w:t>
      </w:r>
      <w:proofErr w:type="gramEnd"/>
      <w:r w:rsidRPr="0056204C">
        <w:rPr>
          <w:rFonts w:ascii="Times New Roman" w:hAnsi="Times New Roman" w:cs="Times New Roman"/>
          <w:sz w:val="24"/>
          <w:szCs w:val="24"/>
        </w:rPr>
        <w:t xml:space="preserve"> 30.05.2025 года № Прдп-131-25 на абзац 1 п.9 «Положения о приватизации муниципального имущества Дубровинского сельсовета Мошковского района Новосибирской области» утвержденного решением 64 сессии Совета депутатов Дубровинского сельсовета от 23.01.2015 № 246, Совет депутатов Дубровинского сельсовета Мошковского района Новосибирской области, </w:t>
      </w:r>
    </w:p>
    <w:p w:rsidR="00D35353" w:rsidRPr="0056204C" w:rsidRDefault="00D35353" w:rsidP="00D353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204C">
        <w:rPr>
          <w:rFonts w:ascii="Times New Roman" w:hAnsi="Times New Roman" w:cs="Times New Roman"/>
          <w:sz w:val="24"/>
          <w:szCs w:val="24"/>
        </w:rPr>
        <w:t>РЕШИЛ:</w:t>
      </w:r>
    </w:p>
    <w:p w:rsidR="00D35353" w:rsidRPr="0056204C" w:rsidRDefault="00D35353" w:rsidP="00D3535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6204C">
        <w:rPr>
          <w:rFonts w:ascii="Times New Roman" w:hAnsi="Times New Roman" w:cs="Times New Roman"/>
          <w:sz w:val="24"/>
          <w:szCs w:val="24"/>
        </w:rPr>
        <w:t>1. Абзац 1 пункта 9 «Положения о приватизации муниципального имущества Дубровинского сельсовета Мошковского района Новосибирской области» утвержденного решением 64 сессии Совета депутатов Дубровинского сельсовета от 23.01.2015 № 246, изложить в новой редакции:</w:t>
      </w:r>
    </w:p>
    <w:p w:rsidR="00D35353" w:rsidRPr="0056204C" w:rsidRDefault="00D35353" w:rsidP="00D353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pacing w:val="-3"/>
          <w:sz w:val="24"/>
          <w:szCs w:val="24"/>
        </w:rPr>
      </w:pPr>
      <w:r w:rsidRPr="0056204C">
        <w:rPr>
          <w:rFonts w:ascii="Times New Roman" w:hAnsi="Times New Roman"/>
          <w:color w:val="000000" w:themeColor="text1"/>
          <w:spacing w:val="-3"/>
          <w:sz w:val="24"/>
          <w:szCs w:val="24"/>
        </w:rPr>
        <w:t>«Под информационным обеспечением приватизации муниципального имущества понимаются мероприятия, направленные на создание возможности свободного доступа неограниченного круга лиц к информации о приватизации.</w:t>
      </w:r>
    </w:p>
    <w:p w:rsidR="00D35353" w:rsidRPr="0056204C" w:rsidRDefault="00D35353" w:rsidP="00D353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204C">
        <w:rPr>
          <w:rFonts w:ascii="Times New Roman" w:hAnsi="Times New Roman" w:cs="Times New Roman"/>
          <w:sz w:val="24"/>
          <w:szCs w:val="24"/>
        </w:rPr>
        <w:t xml:space="preserve">Программы приватизации в течение 15 календарных дней со дня </w:t>
      </w:r>
      <w:proofErr w:type="gramStart"/>
      <w:r w:rsidRPr="0056204C">
        <w:rPr>
          <w:rFonts w:ascii="Times New Roman" w:hAnsi="Times New Roman" w:cs="Times New Roman"/>
          <w:sz w:val="24"/>
          <w:szCs w:val="24"/>
        </w:rPr>
        <w:t xml:space="preserve">утверждения, </w:t>
      </w:r>
      <w:r w:rsidRPr="0056204C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размещаются</w:t>
      </w:r>
      <w:proofErr w:type="gramEnd"/>
      <w:r w:rsidRPr="0056204C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администрацией Дубровинского сельсовета </w:t>
      </w:r>
      <w:r w:rsidRPr="0056204C">
        <w:rPr>
          <w:rFonts w:ascii="Times New Roman" w:hAnsi="Times New Roman" w:cs="Times New Roman"/>
          <w:sz w:val="24"/>
          <w:szCs w:val="24"/>
        </w:rPr>
        <w:t>на официальном сайте Дубровинского сельсовета в информационно-телекоммуникационной сети "Интернет" для размещения информации о проведении торгов, определенном Правительством Российской Федерации».</w:t>
      </w:r>
    </w:p>
    <w:p w:rsidR="00D35353" w:rsidRPr="0056204C" w:rsidRDefault="00D35353" w:rsidP="00D3535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6204C">
        <w:rPr>
          <w:rFonts w:ascii="Times New Roman" w:hAnsi="Times New Roman" w:cs="Times New Roman"/>
          <w:sz w:val="24"/>
          <w:szCs w:val="24"/>
        </w:rPr>
        <w:t xml:space="preserve">2. Опубликовать данное решение в периодическом печатном издании «Вести Дубровинского сельсовета» и на официальном сайте администрации Дубровинского сельсовета Мошковского района Новосибирской области </w:t>
      </w:r>
      <w:hyperlink r:id="rId4" w:history="1">
        <w:r w:rsidRPr="0056204C">
          <w:rPr>
            <w:rFonts w:ascii="Times New Roman" w:hAnsi="Times New Roman" w:cs="Times New Roman"/>
            <w:color w:val="0563C1" w:themeColor="hyperlink"/>
            <w:sz w:val="24"/>
            <w:szCs w:val="24"/>
            <w:u w:val="single"/>
          </w:rPr>
          <w:t>https://dubrovino.nso.ru</w:t>
        </w:r>
      </w:hyperlink>
      <w:r w:rsidRPr="0056204C">
        <w:rPr>
          <w:rFonts w:ascii="Times New Roman" w:hAnsi="Times New Roman" w:cs="Times New Roman"/>
          <w:sz w:val="24"/>
          <w:szCs w:val="24"/>
        </w:rPr>
        <w:t>.</w:t>
      </w:r>
    </w:p>
    <w:p w:rsidR="00D35353" w:rsidRDefault="00D35353" w:rsidP="00D353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</w:pPr>
    </w:p>
    <w:p w:rsidR="00D35353" w:rsidRDefault="00D35353" w:rsidP="00D353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</w:pPr>
    </w:p>
    <w:p w:rsidR="00D35353" w:rsidRDefault="00D35353" w:rsidP="00D353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</w:pPr>
    </w:p>
    <w:p w:rsidR="00D35353" w:rsidRPr="0056204C" w:rsidRDefault="00D35353" w:rsidP="00D353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</w:pPr>
      <w:r w:rsidRPr="0056204C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>Глава Дубровинского сельсовета</w:t>
      </w:r>
    </w:p>
    <w:p w:rsidR="00D35353" w:rsidRPr="0056204C" w:rsidRDefault="00D35353" w:rsidP="00D353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</w:pPr>
      <w:r w:rsidRPr="0056204C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>Мошковского района</w:t>
      </w:r>
    </w:p>
    <w:p w:rsidR="00D35353" w:rsidRPr="0056204C" w:rsidRDefault="00D35353" w:rsidP="00D353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</w:pPr>
      <w:r w:rsidRPr="0056204C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Новосибирской области                                                                                                                </w:t>
      </w:r>
      <w:proofErr w:type="spellStart"/>
      <w:r w:rsidRPr="0056204C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>О.С.Шумкин</w:t>
      </w:r>
      <w:proofErr w:type="spellEnd"/>
      <w:r w:rsidRPr="0056204C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</w:p>
    <w:p w:rsidR="00D35353" w:rsidRDefault="00D35353" w:rsidP="00D353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</w:pPr>
    </w:p>
    <w:p w:rsidR="00D35353" w:rsidRDefault="00D35353" w:rsidP="00D353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</w:pPr>
    </w:p>
    <w:p w:rsidR="00D35353" w:rsidRDefault="00D35353" w:rsidP="00D353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</w:pPr>
    </w:p>
    <w:p w:rsidR="00D35353" w:rsidRPr="0056204C" w:rsidRDefault="00D35353" w:rsidP="00D353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</w:pPr>
      <w:r w:rsidRPr="0056204C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>Председатель Совета депутатов</w:t>
      </w:r>
    </w:p>
    <w:p w:rsidR="00D35353" w:rsidRPr="0056204C" w:rsidRDefault="00D35353" w:rsidP="00D353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</w:pPr>
      <w:r w:rsidRPr="0056204C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>Дубровинского сельсовета</w:t>
      </w:r>
    </w:p>
    <w:p w:rsidR="00D35353" w:rsidRPr="0056204C" w:rsidRDefault="00D35353" w:rsidP="00D353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</w:pPr>
      <w:r w:rsidRPr="0056204C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>Мошковского района</w:t>
      </w:r>
    </w:p>
    <w:p w:rsidR="00D35353" w:rsidRPr="0056204C" w:rsidRDefault="00D35353" w:rsidP="00D353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pacing w:val="-3"/>
        </w:rPr>
      </w:pPr>
      <w:r w:rsidRPr="0056204C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Новосибирской области                                                                                                                 </w:t>
      </w:r>
      <w:proofErr w:type="spellStart"/>
      <w:r w:rsidRPr="0056204C">
        <w:rPr>
          <w:rFonts w:ascii="Times New Roman" w:hAnsi="Times New Roman" w:cs="Times New Roman"/>
          <w:color w:val="000000" w:themeColor="text1"/>
          <w:spacing w:val="-3"/>
        </w:rPr>
        <w:t>Т.И.Некрасова</w:t>
      </w:r>
      <w:proofErr w:type="spellEnd"/>
      <w:r w:rsidRPr="0056204C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</w:p>
    <w:p w:rsidR="00D35353" w:rsidRPr="0056204C" w:rsidRDefault="00D35353" w:rsidP="00D3535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bidi="en-US"/>
        </w:rPr>
      </w:pPr>
    </w:p>
    <w:p w:rsidR="00D35353" w:rsidRDefault="00D35353" w:rsidP="00D3535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9214C2" w:rsidRDefault="009214C2">
      <w:bookmarkStart w:id="0" w:name="_GoBack"/>
      <w:bookmarkEnd w:id="0"/>
    </w:p>
    <w:sectPr w:rsidR="009214C2" w:rsidSect="00D61BB6">
      <w:pgSz w:w="11906" w:h="16838"/>
      <w:pgMar w:top="1134" w:right="567" w:bottom="1134" w:left="1418" w:header="709" w:footer="709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ED8"/>
    <w:rsid w:val="006B2ED8"/>
    <w:rsid w:val="009214C2"/>
    <w:rsid w:val="00D35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EE9FDB-F45C-486C-88A4-F63BF3BB0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5353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ubrovino.ns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344</Words>
  <Characters>1967</Characters>
  <Application>Microsoft Office Word</Application>
  <DocSecurity>0</DocSecurity>
  <Lines>16</Lines>
  <Paragraphs>4</Paragraphs>
  <ScaleCrop>false</ScaleCrop>
  <Company>HP</Company>
  <LinksUpToDate>false</LinksUpToDate>
  <CharactersWithSpaces>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2025-06-18T02:53:00Z</dcterms:created>
  <dcterms:modified xsi:type="dcterms:W3CDTF">2025-06-18T02:53:00Z</dcterms:modified>
</cp:coreProperties>
</file>