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7E" w:rsidRDefault="003A2C7E" w:rsidP="003A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</w:t>
      </w: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ДУБРОВИНСКОГО СЕЛЬСОВЕТА МОШКОВСКОГО РАЙОНА НОВОСИБИРСКОЙ ОБЛАСТИ</w:t>
      </w: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28.12.2024 № 179</w:t>
      </w:r>
    </w:p>
    <w:p w:rsidR="003A2C7E" w:rsidRPr="00BA69EC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внесении изменений в постановление администрации Дубровинского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сельсовета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29.12.202</w:t>
      </w:r>
      <w:r w:rsidRPr="000678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№ 161 </w:t>
      </w:r>
      <w:r w:rsidRPr="00BA69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«Об утверждении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на 2024-2026 годы» </w:t>
      </w:r>
    </w:p>
    <w:p w:rsidR="003A2C7E" w:rsidRPr="00BA69EC" w:rsidRDefault="003A2C7E" w:rsidP="003A2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BA69EC" w:rsidRDefault="003A2C7E" w:rsidP="003A2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B15488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15488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администрация Дубровинского сельсовета Мошковского района Новосибирской области, </w:t>
      </w: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ОВЛЯЕТ</w:t>
      </w:r>
      <w:r w:rsidRPr="00BA69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15488">
        <w:rPr>
          <w:rFonts w:ascii="Times New Roman" w:eastAsia="Times New Roman" w:hAnsi="Times New Roman" w:cs="Times New Roman"/>
          <w:sz w:val="28"/>
          <w:szCs w:val="28"/>
          <w:lang w:bidi="en-US"/>
        </w:rPr>
        <w:t>1. Внести изменения в постановление админист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рации Дубровинского сельсовета от 29.12.202</w:t>
      </w:r>
      <w:r w:rsidRPr="00067870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B154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161 «Об утверждении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на 2024-2026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годы»:</w:t>
      </w: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Наименование постановления изложить в новой редакции: </w:t>
      </w:r>
      <w:r w:rsidRPr="00B15488">
        <w:rPr>
          <w:rFonts w:ascii="Times New Roman" w:eastAsia="Times New Roman" w:hAnsi="Times New Roman" w:cs="Times New Roman"/>
          <w:sz w:val="28"/>
          <w:szCs w:val="28"/>
          <w:lang w:bidi="en-US"/>
        </w:rPr>
        <w:t>«Об утверждении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 Новосибирской области на 2025-2027 годы»:</w:t>
      </w: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1.2. В Разделе 1 Паспорта Программы «Наименование Программы» цифры «2024-2026» заменить на цифры «2025-2027»;</w:t>
      </w: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1.3. В Разделе 1 Паспорта Программы «Период реализации Программы» цифры «2024-2026» заменить на цифры «2025-2027»;</w:t>
      </w:r>
    </w:p>
    <w:p w:rsidR="003A2C7E" w:rsidRPr="00B15488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1.4. В Разделе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Паспорта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Pr="00BA69EC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Объемы и источники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изложить в новой редакции: 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56"/>
        <w:gridCol w:w="1662"/>
        <w:gridCol w:w="1629"/>
        <w:gridCol w:w="1615"/>
      </w:tblGrid>
      <w:tr w:rsidR="003A2C7E" w:rsidRPr="00BA69EC" w:rsidTr="003A2C7E">
        <w:trPr>
          <w:trHeight w:val="486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Программы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Общий объем финансирования </w:t>
            </w:r>
          </w:p>
        </w:tc>
      </w:tr>
      <w:tr w:rsidR="003A2C7E" w:rsidRPr="00BA69EC" w:rsidTr="003A2C7E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7E" w:rsidRPr="00BA69EC" w:rsidRDefault="003A2C7E" w:rsidP="003A2C7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МБ</w:t>
            </w:r>
          </w:p>
        </w:tc>
      </w:tr>
      <w:tr w:rsidR="003A2C7E" w:rsidRPr="00BA69EC" w:rsidTr="003A2C7E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3634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3634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0</w:t>
            </w:r>
          </w:p>
        </w:tc>
      </w:tr>
      <w:tr w:rsidR="003A2C7E" w:rsidRPr="00BA69EC" w:rsidTr="003A2C7E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4285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4285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0</w:t>
            </w:r>
          </w:p>
        </w:tc>
      </w:tr>
      <w:tr w:rsidR="003A2C7E" w:rsidRPr="00BA69EC" w:rsidTr="003A2C7E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7031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1436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AF2279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5595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,</w:t>
            </w:r>
            <w:r w:rsidRPr="00AF22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0</w:t>
            </w:r>
          </w:p>
        </w:tc>
      </w:tr>
    </w:tbl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787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1.5. в пункте 2.3. цифры «36,4» заменить на цифры «37,6»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1.6. в пункте 2.3. «доведение действующих дорог до надлежащего технического состояния путем ремонта и реконструкции» изложить в новой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247"/>
      </w:tblGrid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2025</w:t>
            </w:r>
            <w:r w:rsidRPr="00BA69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 год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Боровая, ул. Береговая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с. Дубровино: ул. Кооперативная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2026</w:t>
            </w:r>
            <w:r w:rsidRPr="00BA69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Пионерская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Асфальтирование </w:t>
            </w: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Пионерская часть от магазина «Водолей» до ул. Строителей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Асфальтирование </w:t>
            </w: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2027</w:t>
            </w:r>
            <w:r w:rsidRPr="00BA69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 год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д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. Кузнецовка ул. Совхозная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</w:tr>
      <w:tr w:rsidR="003A2C7E" w:rsidRPr="00BA69EC" w:rsidTr="003A2C7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. Ст. Порос  ул. Верхняя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3A2C7E" w:rsidRPr="00BA69EC" w:rsidRDefault="003A2C7E" w:rsidP="003A2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1.7. В пункте 3 слова «</w:t>
      </w:r>
      <w:r w:rsidRPr="00BA69EC">
        <w:rPr>
          <w:rFonts w:ascii="Times New Roman" w:eastAsia="Times New Roman" w:hAnsi="Times New Roman" w:cs="Times New Roman"/>
          <w:sz w:val="28"/>
          <w:szCs w:val="28"/>
          <w:lang w:bidi="en-US"/>
        </w:rPr>
        <w:t>Срок реализации Программы 2024-2026 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ды» заменить на слова «Срок реализации Программы 2025-2027</w:t>
      </w:r>
      <w:r w:rsidRPr="00BA69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ды»;</w:t>
      </w:r>
    </w:p>
    <w:p w:rsidR="003A2C7E" w:rsidRPr="00BA69EC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1.8. Таблицу 1 изложить в новой редакции: </w:t>
      </w:r>
    </w:p>
    <w:p w:rsidR="003A2C7E" w:rsidRPr="00BA69EC" w:rsidRDefault="003A2C7E" w:rsidP="003A2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Pr="00BA69EC">
        <w:rPr>
          <w:rFonts w:ascii="Times New Roman" w:eastAsia="Times New Roman" w:hAnsi="Times New Roman" w:cs="Times New Roman"/>
          <w:sz w:val="28"/>
          <w:szCs w:val="28"/>
          <w:lang w:bidi="en-US"/>
        </w:rPr>
        <w:t>Таблица 1</w:t>
      </w: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sz w:val="28"/>
          <w:szCs w:val="28"/>
          <w:lang w:bidi="en-US"/>
        </w:rPr>
        <w:t>Целевые индикаторы и показатели программы</w:t>
      </w:r>
    </w:p>
    <w:p w:rsidR="003A2C7E" w:rsidRPr="00BA69EC" w:rsidRDefault="003A2C7E" w:rsidP="003A2C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27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796"/>
        <w:gridCol w:w="1395"/>
        <w:gridCol w:w="1417"/>
        <w:gridCol w:w="1276"/>
        <w:gridCol w:w="1843"/>
      </w:tblGrid>
      <w:tr w:rsidR="003A2C7E" w:rsidRPr="00BA69EC" w:rsidTr="003A2C7E">
        <w:trPr>
          <w:cantSplit/>
          <w:trHeight w:val="299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</w:p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Единица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3A2C7E" w:rsidRPr="00BA69EC" w:rsidTr="003A2C7E">
        <w:trPr>
          <w:cantSplit/>
          <w:trHeight w:val="244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394BE6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394BE6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394BE6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3A2C7E" w:rsidRPr="00BA69EC" w:rsidTr="003A2C7E">
        <w:trPr>
          <w:cantSplit/>
          <w:trHeight w:val="1096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1.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Доля протяженности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внутрипоселковых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</w:tr>
      <w:tr w:rsidR="003A2C7E" w:rsidRPr="00BA69EC" w:rsidTr="003A2C7E">
        <w:trPr>
          <w:cantSplit/>
          <w:trHeight w:val="121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 xml:space="preserve">2.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BA69EC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Доля протяженности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внутрипоселковых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2C7E" w:rsidRPr="00BA69EC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BA69EC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</w:t>
            </w:r>
          </w:p>
        </w:tc>
      </w:tr>
    </w:tbl>
    <w:p w:rsidR="003A2C7E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3A2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C7E" w:rsidRPr="00067870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1.9. Таблицу 2 изложить в новой редакции: </w:t>
      </w: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p w:rsidR="003A2C7E" w:rsidRPr="00BA69EC" w:rsidRDefault="003A2C7E" w:rsidP="003A2C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Таблица 2 </w:t>
      </w: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Способы </w:t>
      </w:r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сбора информации, расчетов показателей целевых индикаторов и показателей программы:</w:t>
      </w:r>
    </w:p>
    <w:p w:rsidR="003A2C7E" w:rsidRPr="00BA69EC" w:rsidRDefault="003A2C7E" w:rsidP="003A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p w:rsidR="003A2C7E" w:rsidRPr="00BA69EC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835"/>
        <w:gridCol w:w="851"/>
        <w:gridCol w:w="1984"/>
        <w:gridCol w:w="284"/>
        <w:gridCol w:w="850"/>
        <w:gridCol w:w="1134"/>
        <w:gridCol w:w="1250"/>
        <w:gridCol w:w="1276"/>
        <w:gridCol w:w="1417"/>
        <w:gridCol w:w="1508"/>
        <w:gridCol w:w="52"/>
      </w:tblGrid>
      <w:tr w:rsidR="003A2C7E" w:rsidRPr="00BA69EC" w:rsidTr="003A2C7E">
        <w:trPr>
          <w:cantSplit/>
          <w:trHeight w:val="169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ед.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Определение показателя (1)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Временные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характеритиски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показателя  (</w:t>
            </w:r>
            <w:proofErr w:type="gram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2)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Алгоритм формирования (формула) и методологические пояснения к показателю (3)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Базовые показатели используемые в формуле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метод сбора информации индекс формы отчетности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(4)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cantSplit/>
          <w:trHeight w:val="148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BA69EC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cantSplit/>
          <w:trHeight w:val="43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10</w:t>
            </w: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lastRenderedPageBreak/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219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lastRenderedPageBreak/>
              <w:t>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lastRenderedPageBreak/>
              <w:t>265 м.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с. Дубровино ул. Садовая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600 м.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п. Обской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ул. </w:t>
            </w:r>
            <w:proofErr w:type="spellStart"/>
            <w:proofErr w:type="gram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Ташаринская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 232</w:t>
            </w:r>
            <w:proofErr w:type="gram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м.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980,3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980,3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1512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100 м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Ямочный ремонт 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с. </w:t>
            </w: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</w:t>
            </w:r>
            <w:proofErr w:type="gram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Центральная  от</w:t>
            </w:r>
            <w:proofErr w:type="gram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остановки до гаража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1788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60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Ямочный ремонт с. Дубровино ул. Ленина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44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980,3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980,3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1200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Береговая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с. Дубровино ул. Кооперативная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2834,0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2834,0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3634,0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3634,0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300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Асфальтирование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Пионерская (около бывшего АОЗТ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3485,0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3485,0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4285,0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4285,0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200 </w:t>
            </w: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Асфальтирование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Пионерская часть от магазина «Водолей» до ул. Строителей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1436,0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300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д. Кузнецовка ул. </w:t>
            </w:r>
            <w:proofErr w:type="gramStart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Совхозная  150</w:t>
            </w:r>
            <w:proofErr w:type="gramEnd"/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м. </w:t>
            </w:r>
          </w:p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С. Старый Порос ул. Верхняя 150 м. </w:t>
            </w:r>
          </w:p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4795,0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4795,0</w:t>
            </w: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A2C7E" w:rsidRPr="006B4E3B" w:rsidRDefault="003A2C7E" w:rsidP="003A2C7E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bidi="en-US"/>
              </w:rPr>
            </w:pPr>
          </w:p>
        </w:tc>
      </w:tr>
      <w:tr w:rsidR="003A2C7E" w:rsidRPr="00BA69EC" w:rsidTr="003A2C7E">
        <w:trPr>
          <w:gridAfter w:val="1"/>
          <w:wAfter w:w="52" w:type="dxa"/>
          <w:cantSplit/>
          <w:trHeight w:val="6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BA69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1436,0</w:t>
            </w:r>
          </w:p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5595,0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6B4E3B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6B4E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7031,0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BA69EC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:rsidR="003A2C7E" w:rsidRPr="00BA69EC" w:rsidRDefault="003A2C7E" w:rsidP="003A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(1) характеристика содержания показателя;</w:t>
      </w:r>
    </w:p>
    <w:p w:rsidR="003A2C7E" w:rsidRPr="00BA69EC" w:rsidRDefault="003A2C7E" w:rsidP="003A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(2) указывается периодичность сбора данных и вид временной характеристики </w:t>
      </w:r>
    </w:p>
    <w:p w:rsidR="003A2C7E" w:rsidRPr="00BA69EC" w:rsidRDefault="003A2C7E" w:rsidP="003A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(</w:t>
      </w:r>
      <w:proofErr w:type="gramStart"/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3)Приводится</w:t>
      </w:r>
      <w:proofErr w:type="gramEnd"/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формула и краткий алгоритм  расчета.  При описании формулы необходимо </w:t>
      </w:r>
      <w:proofErr w:type="gramStart"/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использовать  буквенные</w:t>
      </w:r>
      <w:proofErr w:type="gramEnd"/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обозначения базовых показателей </w:t>
      </w:r>
    </w:p>
    <w:p w:rsidR="003A2C7E" w:rsidRPr="00BA69EC" w:rsidRDefault="003A2C7E" w:rsidP="003A2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BA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(4) в графе 8 указывается 1) периодичность отчета:</w:t>
      </w: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C7E" w:rsidRPr="00BA69EC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>
      <w:pPr>
        <w:sectPr w:rsidR="003A2C7E" w:rsidSect="003A2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2C7E" w:rsidRPr="0069520A" w:rsidRDefault="003A2C7E" w:rsidP="003A2C7E">
      <w:pPr>
        <w:rPr>
          <w:rFonts w:ascii="Times New Roman" w:hAnsi="Times New Roman" w:cs="Times New Roman"/>
          <w:sz w:val="28"/>
          <w:szCs w:val="28"/>
        </w:rPr>
      </w:pPr>
      <w:r w:rsidRPr="0069520A"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r>
        <w:rPr>
          <w:rFonts w:ascii="Times New Roman" w:hAnsi="Times New Roman" w:cs="Times New Roman"/>
          <w:sz w:val="28"/>
          <w:szCs w:val="28"/>
        </w:rPr>
        <w:t xml:space="preserve">Таблицу 3 изложить в новой редакции: </w:t>
      </w:r>
    </w:p>
    <w:p w:rsidR="003A2C7E" w:rsidRPr="0069520A" w:rsidRDefault="003A2C7E" w:rsidP="003A2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520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Таблица 3 </w:t>
      </w:r>
    </w:p>
    <w:tbl>
      <w:tblPr>
        <w:tblpPr w:leftFromText="180" w:rightFromText="180" w:bottomFromText="160" w:vertAnchor="text" w:horzAnchor="margin" w:tblpXSpec="center" w:tblpY="353"/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252"/>
        <w:gridCol w:w="992"/>
        <w:gridCol w:w="1134"/>
        <w:gridCol w:w="992"/>
        <w:gridCol w:w="1420"/>
      </w:tblGrid>
      <w:tr w:rsidR="003A2C7E" w:rsidRPr="0069520A" w:rsidTr="003A2C7E">
        <w:trPr>
          <w:cantSplit/>
          <w:trHeight w:val="524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№№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Наименование направлений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2027</w:t>
            </w:r>
          </w:p>
        </w:tc>
      </w:tr>
      <w:tr w:rsidR="003A2C7E" w:rsidRPr="0069520A" w:rsidTr="003A2C7E">
        <w:trPr>
          <w:cantSplit/>
          <w:trHeight w:val="1133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использование средств муниципальной </w:t>
            </w:r>
            <w:proofErr w:type="spellStart"/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C7E" w:rsidRPr="0069520A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69520A" w:rsidTr="003A2C7E">
        <w:trPr>
          <w:cantSplit/>
          <w:trHeight w:val="841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В рамках реализации мероприятий ГП «Развитие дорог регионального, межмуниципального и местного значения в Новосибирской области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(Областной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1436,0</w:t>
            </w:r>
          </w:p>
        </w:tc>
      </w:tr>
      <w:tr w:rsidR="003A2C7E" w:rsidRPr="0069520A" w:rsidTr="003A2C7E">
        <w:trPr>
          <w:cantSplit/>
          <w:trHeight w:val="884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C7E" w:rsidRPr="0069520A" w:rsidRDefault="003A2C7E" w:rsidP="003A2C7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В рамках реализации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(местный бюджет)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980,3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2834,0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3485,0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4795,0</w:t>
            </w:r>
          </w:p>
        </w:tc>
      </w:tr>
      <w:tr w:rsidR="003A2C7E" w:rsidRPr="0069520A" w:rsidTr="003A2C7E">
        <w:trPr>
          <w:cantSplit/>
          <w:trHeight w:val="986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Содержание</w:t>
            </w: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800,0</w:t>
            </w:r>
          </w:p>
        </w:tc>
      </w:tr>
      <w:tr w:rsidR="003A2C7E" w:rsidRPr="0069520A" w:rsidTr="003A2C7E">
        <w:trPr>
          <w:cantSplit/>
          <w:trHeight w:val="563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C7E" w:rsidRPr="0069520A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</w:pPr>
            <w:r w:rsidRPr="0069520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  <w:t>980,3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  <w:t>3634,0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  <w:t>4285,0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2C7E" w:rsidRPr="0069520A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en-US"/>
              </w:rPr>
              <w:t>7031,0</w:t>
            </w:r>
          </w:p>
        </w:tc>
      </w:tr>
    </w:tbl>
    <w:p w:rsidR="003A2C7E" w:rsidRDefault="003A2C7E" w:rsidP="003A2C7E"/>
    <w:p w:rsidR="003A2C7E" w:rsidRDefault="003A2C7E" w:rsidP="003A2C7E"/>
    <w:p w:rsidR="003A2C7E" w:rsidRDefault="003A2C7E" w:rsidP="003A2C7E"/>
    <w:p w:rsidR="003A2C7E" w:rsidRDefault="003A2C7E" w:rsidP="003A2C7E">
      <w:pPr>
        <w:sectPr w:rsidR="003A2C7E" w:rsidSect="003A2C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2C7E" w:rsidRDefault="003A2C7E" w:rsidP="003A2C7E"/>
    <w:p w:rsidR="003A2C7E" w:rsidRPr="00863900" w:rsidRDefault="003A2C7E" w:rsidP="003A2C7E">
      <w:pPr>
        <w:rPr>
          <w:rFonts w:ascii="Times New Roman" w:hAnsi="Times New Roman" w:cs="Times New Roman"/>
          <w:sz w:val="28"/>
          <w:szCs w:val="28"/>
        </w:rPr>
      </w:pPr>
      <w:r w:rsidRPr="00863900">
        <w:rPr>
          <w:rFonts w:ascii="Times New Roman" w:hAnsi="Times New Roman" w:cs="Times New Roman"/>
          <w:sz w:val="28"/>
          <w:szCs w:val="28"/>
        </w:rPr>
        <w:t xml:space="preserve">1.11. Приложение 1 к муниципальной программе изложить в новой редакции: </w:t>
      </w:r>
    </w:p>
    <w:p w:rsidR="003A2C7E" w:rsidRPr="00863900" w:rsidRDefault="003A2C7E" w:rsidP="003A2C7E"/>
    <w:p w:rsidR="003A2C7E" w:rsidRPr="00863900" w:rsidRDefault="003A2C7E" w:rsidP="003A2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Приложение 1 </w:t>
      </w:r>
    </w:p>
    <w:p w:rsidR="003A2C7E" w:rsidRPr="00863900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390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Перечень</w:t>
      </w:r>
    </w:p>
    <w:p w:rsidR="003A2C7E" w:rsidRPr="00863900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390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автомобильных дорог общего пользования местного значения Дубровинского сельсовета Мошковского района </w:t>
      </w:r>
    </w:p>
    <w:p w:rsidR="003A2C7E" w:rsidRPr="00863900" w:rsidRDefault="003A2C7E" w:rsidP="003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6390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Новосибирской области</w:t>
      </w:r>
    </w:p>
    <w:tbl>
      <w:tblPr>
        <w:tblW w:w="149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"/>
        <w:gridCol w:w="2596"/>
        <w:gridCol w:w="64"/>
        <w:gridCol w:w="992"/>
        <w:gridCol w:w="78"/>
        <w:gridCol w:w="992"/>
        <w:gridCol w:w="64"/>
        <w:gridCol w:w="1070"/>
        <w:gridCol w:w="64"/>
        <w:gridCol w:w="992"/>
        <w:gridCol w:w="78"/>
        <w:gridCol w:w="1134"/>
        <w:gridCol w:w="64"/>
        <w:gridCol w:w="2693"/>
        <w:gridCol w:w="78"/>
        <w:gridCol w:w="2977"/>
        <w:gridCol w:w="64"/>
        <w:gridCol w:w="850"/>
        <w:gridCol w:w="78"/>
      </w:tblGrid>
      <w:tr w:rsidR="003A2C7E" w:rsidRPr="00863900" w:rsidTr="003A2C7E">
        <w:trPr>
          <w:gridAfter w:val="1"/>
          <w:wAfter w:w="78" w:type="dxa"/>
          <w:trHeight w:val="1014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Протяженность по данным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Новосибирскстата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01.01.2017   (км)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оформлению права собственности</w:t>
            </w:r>
          </w:p>
        </w:tc>
      </w:tr>
      <w:tr w:rsidR="003A2C7E" w:rsidRPr="00863900" w:rsidTr="003A2C7E">
        <w:trPr>
          <w:gridAfter w:val="1"/>
          <w:wAfter w:w="78" w:type="dxa"/>
          <w:trHeight w:val="2145"/>
        </w:trPr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твердым усовершенствованным покрытием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твердым покрытием переходного типа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грунтовым покрытием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протяженность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свидетельства о праве собственности </w:t>
            </w:r>
            <w:proofErr w:type="gramStart"/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а/д (реквизиты свидетельства)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Идентификационный номер дороги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(код)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Кузнецовка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54-54/001/54/001/407/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2015-673/1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54:18000000:2368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Кузнецовка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0,188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54-54/001-54/001/407/2015-670/1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54:18:030601:68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50-238-807-ОП МП 002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Кузнецовка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Конечная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54-54/001-54/001/407/2015-677/1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54:18:030902:494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54-54/001/54/001/407/2015-675/1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Барлакская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54-54/001-54/001/804/2015-264/1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54:18:000000:2414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54-54/001-54/001/400/2015-521/1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7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54-54/001-54/001/401/2015-437/1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Дачная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54-54/001-54/001/401/2015-438/1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60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54-54/001-54/001/804/2015-265/1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54:18:000000:2415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009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30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54/001/2017-1 от 27.07.2017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54:18:030206:429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Камфорная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54-54/001-54/001804/2015-271/1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54:18:000000:2393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84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Боровая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54-54/001-54/001/401/2015-436/1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Before w:val="1"/>
          <w:wBefore w:w="34" w:type="dxa"/>
          <w:trHeight w:val="1219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ул.Стадионная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54-54/001-54/001/804/2015-268/1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Before w:val="1"/>
          <w:wBefore w:w="34" w:type="dxa"/>
          <w:trHeight w:val="1219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Сосновая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54-54/001-54/001/400/2015-518/1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54:18:030204:242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Before w:val="1"/>
          <w:wBefore w:w="34" w:type="dxa"/>
          <w:trHeight w:val="1524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Зеленая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54-54/001-54/001/401/2015-435/1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54:18:030204:241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Мира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54-54/001-54/001/400/2015-519/1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54:18:030204:243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54-54/001-54/001/401/2015-434/1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54:18:000000:2339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Береговая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54-54/001-54/001/400/2015-520/1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50-238-807-ОП МП 018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Полеводская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54-54/001-54/001/401/2015-432/1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54-54/001-54/001/400/2015-516/1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70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54-54/001-54/001/400/2015-517/1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55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54-54/001-54/001/401/2015-431/1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54-54/001-54/001/401/2015-433/1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54:18:030206:420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Обской ул. Спортивная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54-54/001-54/001/407/2015-676/1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54:18:030401:105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Обской ул. Рабочая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54-54/001-54/001/804/2015-267/1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54:18:000000:2441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Обской ул. Советская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54-54/001-54/001/804/2015-270/1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54:18:000000:2438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Обской ул. Ленина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54-54/001-54/001/804/2015-416/1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54:18:030405:272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Обской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Ташаринская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54:18:030403:146-54/001/2017-1,02.06.2017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54:18:030403:146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Обской ул. Школьная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54-54/001-54/001/804/2015-272/1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54:18:030405:270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Старый Порос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Нижняя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54-54/001-54/001/407/2015-671/1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54:18:030501:87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Старый Порос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ул.Хутор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54-54/001-54/001/407/2015-674/1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54:18:000000:2367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7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Старый Порос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Верхняя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54-54/001-54/001/407/2015-678/1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54:18:000000:2362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54-54/001-54/001/804/2015-266/1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54:18:000000:2433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 ул. Зеленая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54-54/001-54/001/400/2015-513/1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Харлампиева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54-54/001-54/001/401/2015-430/1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54:18:030102:234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 ул. Садовая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54-54/001-54/001/407/2015-680/1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54:18:000000:2364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Красноармейская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54-54/001-54/001/804/2015-273/1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54:18:000000:2432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</w:p>
        </w:tc>
      </w:tr>
      <w:tr w:rsidR="003A2C7E" w:rsidRPr="00863900" w:rsidTr="003A2C7E">
        <w:trPr>
          <w:gridAfter w:val="1"/>
          <w:wAfter w:w="78" w:type="dxa"/>
          <w:trHeight w:val="69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Красноармейский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54-54/001-54/001/804/2015/263/1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54:18:030106:184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Больничный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54-54/001-54/001/407/2015-672/1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54:18:000000:2363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 ул. Ленина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54-54/001-54/001/401/2015-439/1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54:18:000000:2348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 ул. Кооперативная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54-54/001-54/001/401/2015-429/1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70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Пристанская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54-54/001-54/001/407/2015-679/1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54:18:000000:2365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Маслозаводская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54-54/001-54/001/400/2015-514/1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54:18:000000:2360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 ул. Лесная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54-54/001-54/001/804/2015-544/1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54:18:030107:245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50-238-807-ОП МП 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54-54/001-54/001/400/2015-512/1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54:18:030104:399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Трудовая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54-54/001-54/001/804/2015-262/1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54:18:000000:2422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54-54/001/-54/001/804/2015-269/1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54:18:000000:2431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Дубровино пер. Лесной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54-54/001-54/001/401/2015-428/1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54:18:030106:183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048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3900">
              <w:rPr>
                <w:rFonts w:ascii="Times New Roman" w:hAnsi="Times New Roman"/>
                <w:sz w:val="24"/>
                <w:szCs w:val="24"/>
              </w:rPr>
              <w:t>048</w:t>
            </w:r>
          </w:p>
          <w:p w:rsidR="003A2C7E" w:rsidRPr="00863900" w:rsidRDefault="003A2C7E" w:rsidP="003A2C7E">
            <w:pPr>
              <w:spacing w:after="0" w:line="240" w:lineRule="auto"/>
              <w:ind w:right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ind w:right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Успенка ул.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Поросская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54-54/001-54/001/400/2015-522/1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049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Успенка ул. Зеленая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54-54/001-54/001/400/2015-515/1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54:18:000000:2352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</w:tr>
      <w:tr w:rsidR="003A2C7E" w:rsidRPr="00863900" w:rsidTr="003A2C7E">
        <w:trPr>
          <w:gridAfter w:val="1"/>
          <w:wAfter w:w="78" w:type="dxa"/>
          <w:trHeight w:val="147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п. Обской ул. Новая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54:18:000000:2672-54/001/2019-1.23.01.2019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54:18:000000:2672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Дубровино пер. Садовый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54:18:030106:189-54/001/2019-1, 18.01.2019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</w:t>
            </w:r>
            <w:r w:rsidRPr="00863900">
              <w:rPr>
                <w:rFonts w:ascii="Times New Roman" w:hAnsi="Times New Roman" w:cs="Times New Roman"/>
                <w:iCs/>
                <w:sz w:val="24"/>
                <w:szCs w:val="24"/>
              </w:rPr>
              <w:t>030106</w:t>
            </w: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:189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 к дому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54:18:000000:3644-54/129/2022-1 от 20.04.2022</w:t>
            </w: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54:18:000000:3644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</w:t>
            </w:r>
          </w:p>
        </w:tc>
      </w:tr>
      <w:tr w:rsidR="003A2C7E" w:rsidRPr="00863900" w:rsidTr="003A2C7E">
        <w:trPr>
          <w:gridAfter w:val="1"/>
          <w:wAfter w:w="78" w:type="dxa"/>
          <w:trHeight w:val="12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Радости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54:18:000000:3888-54/163/2024-1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</w:t>
            </w:r>
          </w:p>
        </w:tc>
      </w:tr>
      <w:tr w:rsidR="003A2C7E" w:rsidRPr="00863900" w:rsidTr="003A2C7E">
        <w:trPr>
          <w:gridAfter w:val="1"/>
          <w:wAfter w:w="78" w:type="dxa"/>
          <w:trHeight w:val="46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Набережная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54:18:000000:3887-54/169/2024-1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</w:tr>
      <w:tr w:rsidR="003A2C7E" w:rsidRPr="00863900" w:rsidTr="003A2C7E">
        <w:trPr>
          <w:gridAfter w:val="1"/>
          <w:wAfter w:w="78" w:type="dxa"/>
          <w:trHeight w:val="764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54:18:000000:3886-54/163/2024-1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50-238-807-ОП МП 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</w:t>
            </w:r>
          </w:p>
        </w:tc>
      </w:tr>
      <w:tr w:rsidR="003A2C7E" w:rsidRPr="00863900" w:rsidTr="003A2C7E">
        <w:trPr>
          <w:gridAfter w:val="1"/>
          <w:wAfter w:w="78" w:type="dxa"/>
          <w:trHeight w:val="4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37642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16,588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9,654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  <w:r w:rsidRPr="00863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C7E" w:rsidRPr="00863900" w:rsidTr="003A2C7E">
        <w:trPr>
          <w:gridAfter w:val="1"/>
          <w:wAfter w:w="78" w:type="dxa"/>
          <w:trHeight w:val="4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Default="003A2C7E" w:rsidP="003A2C7E">
      <w:pPr>
        <w:sectPr w:rsidR="003A2C7E" w:rsidSect="003A2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2C7E" w:rsidRPr="003A2C7E" w:rsidRDefault="003A2C7E" w:rsidP="003A2C7E">
      <w:pPr>
        <w:rPr>
          <w:rFonts w:ascii="Times New Roman" w:hAnsi="Times New Roman" w:cs="Times New Roman"/>
        </w:rPr>
      </w:pPr>
      <w:r w:rsidRPr="003A2C7E">
        <w:rPr>
          <w:rFonts w:ascii="Times New Roman" w:hAnsi="Times New Roman" w:cs="Times New Roman"/>
        </w:rPr>
        <w:lastRenderedPageBreak/>
        <w:t>1.12. Приложе</w:t>
      </w:r>
      <w:r>
        <w:rPr>
          <w:rFonts w:ascii="Times New Roman" w:hAnsi="Times New Roman" w:cs="Times New Roman"/>
        </w:rPr>
        <w:t>ние 2 изложить в новой редакции:</w:t>
      </w: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63900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2</w:t>
      </w: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63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Перечень объектов ремонта автомобильных дорог общего пользования местного значения Дубровинского сельсовета Мошковского района Новосибирской области</w:t>
      </w:r>
    </w:p>
    <w:p w:rsidR="003A2C7E" w:rsidRPr="007C5F44" w:rsidRDefault="003A2C7E" w:rsidP="003A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pPr w:leftFromText="180" w:rightFromText="180" w:bottomFromText="160" w:vertAnchor="text" w:horzAnchor="margin" w:tblpY="14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3"/>
        <w:gridCol w:w="4426"/>
        <w:gridCol w:w="3402"/>
      </w:tblGrid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с. Дубровино ул. Садовая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600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706,2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п. Обской ул.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Ташаринская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232 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273,1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Ямочный ремонт 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Центральная от остановки до гаража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100 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Ямочный ремонт с. Дубровино ул. Ленина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60 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980,3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с. </w:t>
            </w:r>
            <w:proofErr w:type="spellStart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Береговая </w:t>
            </w:r>
          </w:p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7</w:t>
            </w: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00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1654,0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с. Дубровино ул. Кооперативная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5</w:t>
            </w: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00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1180,0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2834,0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2026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Асфальтирование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Пионерская  (около бывшего АОЗТ «Белоярское»)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300</w:t>
            </w:r>
            <w:r w:rsidRPr="00863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3485,0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 w:rsidRPr="0086390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7E" w:rsidRPr="00863900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3485,0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863900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lastRenderedPageBreak/>
              <w:t>2027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C90B3F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C90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Асфальтирование с. </w:t>
            </w:r>
            <w:proofErr w:type="spellStart"/>
            <w:r w:rsidRPr="00C90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Белоярка</w:t>
            </w:r>
            <w:proofErr w:type="spellEnd"/>
            <w:r w:rsidRPr="00C90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ул. Пионерская часть от магазина «Водолей» до ул. Строителей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C90B3F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C90B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200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D11082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1436,0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C90B3F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д. Кузнецовка ул. Совхозная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C90B3F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150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D11082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D1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1395,0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с. Старый Порос ул. Верхняя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150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D11082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D1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1395,0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Щебенение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п. Обской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Ташаринская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230 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D11082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D1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2005,0</w:t>
            </w:r>
          </w:p>
        </w:tc>
      </w:tr>
      <w:tr w:rsidR="003A2C7E" w:rsidRPr="00863900" w:rsidTr="003A2C7E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E" w:rsidRPr="00D11082" w:rsidRDefault="003A2C7E" w:rsidP="003A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>6231,0</w:t>
            </w:r>
          </w:p>
        </w:tc>
      </w:tr>
    </w:tbl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Дубровинского сельсовета</w:t>
      </w: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Мошковского района Новосибирской области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Pr="00863900" w:rsidRDefault="003A2C7E" w:rsidP="003A2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C7E" w:rsidRDefault="003A2C7E" w:rsidP="003A2C7E">
      <w:pPr>
        <w:sectPr w:rsidR="003A2C7E" w:rsidSect="003A2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3A2C7E" w:rsidRPr="00863900" w:rsidRDefault="003A2C7E" w:rsidP="003A2C7E"/>
    <w:p w:rsidR="009214C2" w:rsidRDefault="009214C2"/>
    <w:sectPr w:rsidR="009214C2" w:rsidSect="003A2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F3"/>
    <w:rsid w:val="002732F3"/>
    <w:rsid w:val="00355E6D"/>
    <w:rsid w:val="003A2C7E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243E"/>
  <w15:chartTrackingRefBased/>
  <w15:docId w15:val="{53F82B6C-FFAD-4072-851E-9782B0D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7E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A2C7E"/>
  </w:style>
  <w:style w:type="numbering" w:customStyle="1" w:styleId="11">
    <w:name w:val="Нет списка11"/>
    <w:next w:val="a2"/>
    <w:uiPriority w:val="99"/>
    <w:semiHidden/>
    <w:unhideWhenUsed/>
    <w:rsid w:val="003A2C7E"/>
  </w:style>
  <w:style w:type="paragraph" w:styleId="a5">
    <w:name w:val="No Spacing"/>
    <w:uiPriority w:val="1"/>
    <w:qFormat/>
    <w:rsid w:val="003A2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3A2C7E"/>
    <w:rPr>
      <w:color w:val="0000FF"/>
      <w:u w:val="single"/>
    </w:rPr>
  </w:style>
  <w:style w:type="table" w:styleId="a7">
    <w:name w:val="Table Grid"/>
    <w:basedOn w:val="a1"/>
    <w:rsid w:val="003A2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2C7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Emphasis"/>
    <w:basedOn w:val="a0"/>
    <w:uiPriority w:val="20"/>
    <w:qFormat/>
    <w:rsid w:val="003A2C7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3A2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2024-12-28T02:36:00Z</cp:lastPrinted>
  <dcterms:created xsi:type="dcterms:W3CDTF">2024-12-28T02:27:00Z</dcterms:created>
  <dcterms:modified xsi:type="dcterms:W3CDTF">2024-12-28T02:37:00Z</dcterms:modified>
</cp:coreProperties>
</file>