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222CF" w:rsidRDefault="006D4627" w:rsidP="000040CF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6D4627">
        <w:rPr>
          <w:rFonts w:ascii="Segoe UI" w:hAnsi="Segoe UI" w:cs="Segoe UI"/>
          <w:b/>
          <w:noProof/>
          <w:sz w:val="28"/>
        </w:rPr>
        <w:t>Неделя консультаций для садоводов: Мошковский и Коченевский районы</w:t>
      </w:r>
    </w:p>
    <w:p w:rsidR="00D65C8A" w:rsidRDefault="00D65C8A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4627" w:rsidRPr="006D4627" w:rsidRDefault="006D4627" w:rsidP="006D462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6D4627">
        <w:rPr>
          <w:rFonts w:ascii="Segoe UI" w:hAnsi="Segoe UI" w:cs="Segoe UI"/>
          <w:sz w:val="28"/>
          <w:szCs w:val="28"/>
        </w:rPr>
        <w:t xml:space="preserve">Неделя консультаций </w:t>
      </w:r>
      <w:proofErr w:type="spellStart"/>
      <w:r w:rsidRPr="006D462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, посвященная началу дачного сезона, 19 и 20 апреля продолжилась в </w:t>
      </w:r>
      <w:proofErr w:type="spellStart"/>
      <w:r w:rsidRPr="006D4627">
        <w:rPr>
          <w:rFonts w:ascii="Segoe UI" w:hAnsi="Segoe UI" w:cs="Segoe UI"/>
          <w:sz w:val="28"/>
          <w:szCs w:val="28"/>
        </w:rPr>
        <w:t>Мошковском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6D4627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 районах Новосибирской области.</w:t>
      </w:r>
    </w:p>
    <w:p w:rsidR="006D4627" w:rsidRPr="006D4627" w:rsidRDefault="006D4627" w:rsidP="006D462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6D4627">
        <w:rPr>
          <w:rFonts w:ascii="Segoe UI" w:hAnsi="Segoe UI" w:cs="Segoe UI"/>
          <w:sz w:val="28"/>
          <w:szCs w:val="28"/>
        </w:rPr>
        <w:tab/>
        <w:t xml:space="preserve">Прием граждан осуществлялся в администрациях районов и офисах МФЦ. Специалисты </w:t>
      </w:r>
      <w:proofErr w:type="gramStart"/>
      <w:r w:rsidRPr="006D4627">
        <w:rPr>
          <w:rFonts w:ascii="Segoe UI" w:hAnsi="Segoe UI" w:cs="Segoe UI"/>
          <w:sz w:val="28"/>
          <w:szCs w:val="28"/>
        </w:rPr>
        <w:t>новосибирского</w:t>
      </w:r>
      <w:proofErr w:type="gramEnd"/>
      <w:r w:rsidRPr="006D4627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6D462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 ответили на вопросы не только жителей, но представителей местных администраций. </w:t>
      </w:r>
    </w:p>
    <w:p w:rsidR="006D4627" w:rsidRPr="006D4627" w:rsidRDefault="006D4627" w:rsidP="006D462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6D4627">
        <w:rPr>
          <w:rFonts w:ascii="Segoe UI" w:hAnsi="Segoe UI" w:cs="Segoe UI"/>
          <w:sz w:val="28"/>
          <w:szCs w:val="28"/>
        </w:rPr>
        <w:t>Жителей района, председателей садоводческих товариществ интересовали вопросы межевания земельных участков, актуальными были вопросы, связанные с возможностью распоряжения заброшенными садовыми участками. Консультативная помощь оказана более 30 жителям.</w:t>
      </w:r>
    </w:p>
    <w:p w:rsidR="000A5CED" w:rsidRPr="000A5CED" w:rsidRDefault="006D4627" w:rsidP="006D4627">
      <w:pPr>
        <w:ind w:firstLine="709"/>
        <w:jc w:val="both"/>
        <w:rPr>
          <w:rFonts w:ascii="Segoe UI" w:hAnsi="Segoe UI" w:cs="Segoe UI"/>
          <w:sz w:val="28"/>
        </w:rPr>
      </w:pPr>
      <w:r w:rsidRPr="006D4627">
        <w:rPr>
          <w:rFonts w:ascii="Segoe UI" w:hAnsi="Segoe UI" w:cs="Segoe UI"/>
          <w:sz w:val="28"/>
          <w:szCs w:val="28"/>
        </w:rPr>
        <w:t xml:space="preserve">«Выбор районов области для проведения недели консультаций перед началом дачного сезона не случаен, - говорит заместитель руководителя новосибирского </w:t>
      </w:r>
      <w:proofErr w:type="spellStart"/>
      <w:r w:rsidRPr="006D462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 Наталья </w:t>
      </w:r>
      <w:proofErr w:type="spellStart"/>
      <w:r w:rsidRPr="006D4627">
        <w:rPr>
          <w:rFonts w:ascii="Segoe UI" w:hAnsi="Segoe UI" w:cs="Segoe UI"/>
          <w:sz w:val="28"/>
          <w:szCs w:val="28"/>
        </w:rPr>
        <w:t>Ивчатова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. – В </w:t>
      </w:r>
      <w:proofErr w:type="spellStart"/>
      <w:r w:rsidRPr="006D4627">
        <w:rPr>
          <w:rFonts w:ascii="Segoe UI" w:hAnsi="Segoe UI" w:cs="Segoe UI"/>
          <w:sz w:val="28"/>
          <w:szCs w:val="28"/>
        </w:rPr>
        <w:t>Колыванском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6D4627">
        <w:rPr>
          <w:rFonts w:ascii="Segoe UI" w:hAnsi="Segoe UI" w:cs="Segoe UI"/>
          <w:sz w:val="28"/>
          <w:szCs w:val="28"/>
        </w:rPr>
        <w:t>Мошковском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6D4627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 районах отсутствуют отделы управления </w:t>
      </w:r>
      <w:proofErr w:type="spellStart"/>
      <w:r w:rsidRPr="006D462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D4627">
        <w:rPr>
          <w:rFonts w:ascii="Segoe UI" w:hAnsi="Segoe UI" w:cs="Segoe UI"/>
          <w:sz w:val="28"/>
          <w:szCs w:val="28"/>
        </w:rPr>
        <w:t xml:space="preserve">, эти районы являются пригородными, а значит здесь достаточно много сосредоточено садовых и дачных обществ. Личные встречи и открытые диалоги с населением и представителями муниципальных образований имеют </w:t>
      </w:r>
      <w:proofErr w:type="gramStart"/>
      <w:r w:rsidRPr="006D4627">
        <w:rPr>
          <w:rFonts w:ascii="Segoe UI" w:hAnsi="Segoe UI" w:cs="Segoe UI"/>
          <w:sz w:val="28"/>
          <w:szCs w:val="28"/>
        </w:rPr>
        <w:t>большое</w:t>
      </w:r>
      <w:proofErr w:type="gramEnd"/>
      <w:r w:rsidRPr="006D4627">
        <w:rPr>
          <w:rFonts w:ascii="Segoe UI" w:hAnsi="Segoe UI" w:cs="Segoe UI"/>
          <w:sz w:val="28"/>
          <w:szCs w:val="28"/>
        </w:rPr>
        <w:t xml:space="preserve"> значения: здесь решаются конкретные жизненные ситуации, государственные регистраторы прав бесплатно оказывают квалифицированную помощь при решении непростых вопросов оформления земли.»</w:t>
      </w:r>
      <w:bookmarkStart w:id="0" w:name="_GoBack"/>
      <w:bookmarkEnd w:id="0"/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7B555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7B5553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7B5553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7B5553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7B5553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53" w:rsidRDefault="007B5553" w:rsidP="00747FDB">
      <w:pPr>
        <w:spacing w:after="0" w:line="240" w:lineRule="auto"/>
      </w:pPr>
      <w:r>
        <w:separator/>
      </w:r>
    </w:p>
  </w:endnote>
  <w:endnote w:type="continuationSeparator" w:id="0">
    <w:p w:rsidR="007B5553" w:rsidRDefault="007B555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53" w:rsidRDefault="007B5553" w:rsidP="00747FDB">
      <w:pPr>
        <w:spacing w:after="0" w:line="240" w:lineRule="auto"/>
      </w:pPr>
      <w:r>
        <w:separator/>
      </w:r>
    </w:p>
  </w:footnote>
  <w:footnote w:type="continuationSeparator" w:id="0">
    <w:p w:rsidR="007B5553" w:rsidRDefault="007B555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0CF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D4627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7B555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B5F12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0482"/>
    <w:rsid w:val="00B61F4E"/>
    <w:rsid w:val="00B76C9B"/>
    <w:rsid w:val="00B807E1"/>
    <w:rsid w:val="00BB4775"/>
    <w:rsid w:val="00BB6423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Валиконис Екатерина Эдуардовна</cp:lastModifiedBy>
  <cp:revision>2</cp:revision>
  <cp:lastPrinted>2022-01-19T07:30:00Z</cp:lastPrinted>
  <dcterms:created xsi:type="dcterms:W3CDTF">2023-04-21T04:09:00Z</dcterms:created>
  <dcterms:modified xsi:type="dcterms:W3CDTF">2023-04-21T04:09:00Z</dcterms:modified>
</cp:coreProperties>
</file>