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C8" w:rsidRPr="00D53867" w:rsidRDefault="007157C8" w:rsidP="007157C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 xml:space="preserve">СОВЕТ ДЕПУТАТОВ ДУБРОВИНСКОГО СЕЛЬСОВЕТА </w:t>
      </w:r>
    </w:p>
    <w:p w:rsidR="007157C8" w:rsidRPr="00D53867" w:rsidRDefault="007157C8" w:rsidP="007157C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МОШКОВСКОГО РАЙОНА НОВОСИБИРСКОЙ ОБЛАСТИ</w:t>
      </w:r>
    </w:p>
    <w:p w:rsidR="007157C8" w:rsidRPr="00D53867" w:rsidRDefault="007157C8" w:rsidP="007157C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ШЕСТОГО СОЗЫВА</w:t>
      </w:r>
    </w:p>
    <w:p w:rsidR="007157C8" w:rsidRPr="00D53867" w:rsidRDefault="007157C8" w:rsidP="007157C8">
      <w:pPr>
        <w:jc w:val="center"/>
        <w:rPr>
          <w:b/>
          <w:sz w:val="28"/>
          <w:szCs w:val="28"/>
        </w:rPr>
      </w:pPr>
    </w:p>
    <w:p w:rsidR="007157C8" w:rsidRPr="00D53867" w:rsidRDefault="007157C8" w:rsidP="007157C8">
      <w:pPr>
        <w:jc w:val="center"/>
        <w:rPr>
          <w:b/>
          <w:sz w:val="28"/>
          <w:szCs w:val="28"/>
        </w:rPr>
      </w:pPr>
      <w:r w:rsidRPr="00D53867">
        <w:rPr>
          <w:b/>
          <w:sz w:val="28"/>
          <w:szCs w:val="28"/>
        </w:rPr>
        <w:t>РЕШЕНИЕ</w:t>
      </w:r>
    </w:p>
    <w:p w:rsidR="007157C8" w:rsidRPr="007157C8" w:rsidRDefault="007157C8" w:rsidP="007157C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 28.10.2022</w:t>
      </w:r>
      <w:proofErr w:type="gramEnd"/>
      <w:r>
        <w:rPr>
          <w:sz w:val="28"/>
          <w:szCs w:val="28"/>
        </w:rPr>
        <w:t xml:space="preserve"> №  97</w:t>
      </w:r>
    </w:p>
    <w:p w:rsidR="00035B69" w:rsidRDefault="007157C8" w:rsidP="00035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Двадцать первой </w:t>
      </w:r>
      <w:r w:rsidR="00035B69">
        <w:rPr>
          <w:b/>
          <w:sz w:val="28"/>
          <w:szCs w:val="28"/>
        </w:rPr>
        <w:t>сессии</w:t>
      </w:r>
    </w:p>
    <w:p w:rsidR="00035B69" w:rsidRDefault="00035B69" w:rsidP="007157C8">
      <w:pPr>
        <w:rPr>
          <w:b/>
          <w:sz w:val="28"/>
          <w:szCs w:val="28"/>
        </w:rPr>
      </w:pPr>
    </w:p>
    <w:p w:rsidR="00035B69" w:rsidRPr="003C5422" w:rsidRDefault="00035B69" w:rsidP="00035B69">
      <w:pPr>
        <w:jc w:val="center"/>
        <w:rPr>
          <w:sz w:val="28"/>
          <w:szCs w:val="28"/>
        </w:rPr>
      </w:pPr>
      <w:r w:rsidRPr="003C5422">
        <w:rPr>
          <w:sz w:val="28"/>
          <w:szCs w:val="28"/>
        </w:rPr>
        <w:t xml:space="preserve">О внесении изменений в Решение совета депутатов Дубровинского сельсовета </w:t>
      </w:r>
      <w:proofErr w:type="spellStart"/>
      <w:r w:rsidRPr="003C5422">
        <w:rPr>
          <w:sz w:val="28"/>
          <w:szCs w:val="28"/>
        </w:rPr>
        <w:t>Мошковского</w:t>
      </w:r>
      <w:proofErr w:type="spellEnd"/>
      <w:r w:rsidRPr="003C5422">
        <w:rPr>
          <w:sz w:val="28"/>
          <w:szCs w:val="28"/>
        </w:rPr>
        <w:t xml:space="preserve"> района Новосибирской области от 11.12.2008 года № 135 «Об утверждении Положения об управлении муниципальной</w:t>
      </w:r>
    </w:p>
    <w:p w:rsidR="00035B69" w:rsidRPr="003C5422" w:rsidRDefault="00035B69" w:rsidP="00035B69">
      <w:pPr>
        <w:jc w:val="center"/>
        <w:rPr>
          <w:sz w:val="28"/>
          <w:szCs w:val="28"/>
        </w:rPr>
      </w:pPr>
      <w:r w:rsidRPr="003C5422">
        <w:rPr>
          <w:sz w:val="28"/>
          <w:szCs w:val="28"/>
        </w:rPr>
        <w:t>собственностью Дубровинского муниципального образования»</w:t>
      </w:r>
    </w:p>
    <w:p w:rsidR="00035B69" w:rsidRPr="003C5422" w:rsidRDefault="00035B69" w:rsidP="00035B69">
      <w:pPr>
        <w:jc w:val="center"/>
        <w:rPr>
          <w:b/>
          <w:sz w:val="28"/>
          <w:szCs w:val="28"/>
        </w:rPr>
      </w:pPr>
    </w:p>
    <w:p w:rsidR="007157C8" w:rsidRDefault="00035B69" w:rsidP="007157C8">
      <w:pPr>
        <w:ind w:firstLine="851"/>
        <w:jc w:val="both"/>
        <w:rPr>
          <w:sz w:val="28"/>
          <w:szCs w:val="28"/>
        </w:rPr>
      </w:pPr>
      <w:r w:rsidRPr="00035B69">
        <w:rPr>
          <w:sz w:val="28"/>
          <w:szCs w:val="28"/>
        </w:rPr>
        <w:t>В целях приведения муниципальных пр</w:t>
      </w:r>
      <w:r w:rsidRPr="003C5422">
        <w:rPr>
          <w:sz w:val="28"/>
          <w:szCs w:val="28"/>
        </w:rPr>
        <w:t xml:space="preserve">авовых актов Дубровинского сельсовета </w:t>
      </w:r>
      <w:proofErr w:type="spellStart"/>
      <w:r w:rsidRPr="003C5422">
        <w:rPr>
          <w:sz w:val="28"/>
          <w:szCs w:val="28"/>
        </w:rPr>
        <w:t>Мошковского</w:t>
      </w:r>
      <w:proofErr w:type="spellEnd"/>
      <w:r w:rsidRPr="003C5422">
        <w:rPr>
          <w:sz w:val="28"/>
          <w:szCs w:val="28"/>
        </w:rPr>
        <w:t xml:space="preserve"> района Новосибирской области </w:t>
      </w:r>
      <w:r w:rsidRPr="00035B69">
        <w:rPr>
          <w:sz w:val="28"/>
          <w:szCs w:val="28"/>
        </w:rPr>
        <w:t xml:space="preserve">в </w:t>
      </w:r>
      <w:r w:rsidRPr="003C5422">
        <w:rPr>
          <w:sz w:val="28"/>
          <w:szCs w:val="28"/>
        </w:rPr>
        <w:t xml:space="preserve">соответствие с законодательством Российской </w:t>
      </w:r>
      <w:proofErr w:type="gramStart"/>
      <w:r w:rsidRPr="003C5422">
        <w:rPr>
          <w:sz w:val="28"/>
          <w:szCs w:val="28"/>
        </w:rPr>
        <w:t xml:space="preserve">Федерации, </w:t>
      </w:r>
      <w:r w:rsidRPr="00035B69">
        <w:rPr>
          <w:sz w:val="28"/>
          <w:szCs w:val="28"/>
        </w:rPr>
        <w:t xml:space="preserve"> </w:t>
      </w:r>
      <w:r w:rsidR="0064411F">
        <w:rPr>
          <w:sz w:val="28"/>
          <w:szCs w:val="28"/>
        </w:rPr>
        <w:t>С</w:t>
      </w:r>
      <w:r w:rsidR="003C5422" w:rsidRPr="003C5422">
        <w:rPr>
          <w:sz w:val="28"/>
          <w:szCs w:val="28"/>
        </w:rPr>
        <w:t>овет</w:t>
      </w:r>
      <w:proofErr w:type="gramEnd"/>
      <w:r w:rsidR="003C5422" w:rsidRPr="003C5422">
        <w:rPr>
          <w:sz w:val="28"/>
          <w:szCs w:val="28"/>
        </w:rPr>
        <w:t xml:space="preserve"> депутатов Дубровинского сельсовета </w:t>
      </w:r>
      <w:proofErr w:type="spellStart"/>
      <w:r w:rsidR="003C5422" w:rsidRPr="003C5422">
        <w:rPr>
          <w:sz w:val="28"/>
          <w:szCs w:val="28"/>
        </w:rPr>
        <w:t>Мошковского</w:t>
      </w:r>
      <w:proofErr w:type="spellEnd"/>
      <w:r w:rsidR="003C5422" w:rsidRPr="003C5422">
        <w:rPr>
          <w:sz w:val="28"/>
          <w:szCs w:val="28"/>
        </w:rPr>
        <w:t xml:space="preserve"> района Новосибирской области </w:t>
      </w:r>
      <w:r w:rsidR="003C5422" w:rsidRPr="007157C8">
        <w:rPr>
          <w:b/>
          <w:sz w:val="28"/>
          <w:szCs w:val="28"/>
        </w:rPr>
        <w:t>РЕШИЛ</w:t>
      </w:r>
      <w:r w:rsidR="003C5422" w:rsidRPr="003C5422">
        <w:rPr>
          <w:sz w:val="28"/>
          <w:szCs w:val="28"/>
        </w:rPr>
        <w:t>:</w:t>
      </w:r>
    </w:p>
    <w:p w:rsidR="007157C8" w:rsidRPr="004F6AD7" w:rsidRDefault="003C5422" w:rsidP="007157C8">
      <w:pPr>
        <w:ind w:firstLine="851"/>
        <w:jc w:val="both"/>
        <w:rPr>
          <w:sz w:val="28"/>
          <w:szCs w:val="28"/>
        </w:rPr>
      </w:pPr>
      <w:r w:rsidRPr="003C5422">
        <w:rPr>
          <w:sz w:val="28"/>
          <w:szCs w:val="28"/>
        </w:rPr>
        <w:t xml:space="preserve">1. </w:t>
      </w:r>
      <w:r w:rsidRPr="004F6AD7">
        <w:rPr>
          <w:sz w:val="28"/>
          <w:szCs w:val="28"/>
        </w:rPr>
        <w:t>Положение об управлении муниципальной собственностью Дубровинского муниципального образования до</w:t>
      </w:r>
      <w:r w:rsidR="004F6AD7">
        <w:rPr>
          <w:sz w:val="28"/>
          <w:szCs w:val="28"/>
        </w:rPr>
        <w:t>полнить Главой 9    и читать её в следующей редакции</w:t>
      </w:r>
      <w:r w:rsidR="007157C8" w:rsidRPr="004F6AD7">
        <w:rPr>
          <w:bCs/>
          <w:sz w:val="28"/>
          <w:szCs w:val="28"/>
        </w:rPr>
        <w:t>:</w:t>
      </w:r>
    </w:p>
    <w:p w:rsidR="007157C8" w:rsidRPr="007157C8" w:rsidRDefault="007F1BBE" w:rsidP="007157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6AD7">
        <w:rPr>
          <w:sz w:val="28"/>
          <w:szCs w:val="28"/>
        </w:rPr>
        <w:t xml:space="preserve">Статья 30. </w:t>
      </w:r>
      <w:r w:rsidR="007157C8" w:rsidRPr="007157C8">
        <w:rPr>
          <w:sz w:val="28"/>
          <w:szCs w:val="28"/>
        </w:rPr>
        <w:t xml:space="preserve"> Заключение концессионного соглашения.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Заключение концессионных соглашений в отношении имущества муниципальной казны осуществляется в соответствии с законодательством Российской Федерации о концессионных соглашениях.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По концессионному соглашению </w:t>
      </w:r>
      <w:proofErr w:type="spellStart"/>
      <w:r w:rsidRPr="007157C8">
        <w:rPr>
          <w:sz w:val="28"/>
          <w:szCs w:val="28"/>
        </w:rPr>
        <w:t>концедентом</w:t>
      </w:r>
      <w:proofErr w:type="spellEnd"/>
      <w:r w:rsidRPr="007157C8">
        <w:rPr>
          <w:sz w:val="28"/>
          <w:szCs w:val="28"/>
        </w:rPr>
        <w:t xml:space="preserve"> является администрация Дубровинского сельсовета </w:t>
      </w:r>
      <w:proofErr w:type="spellStart"/>
      <w:r w:rsidRPr="007157C8">
        <w:rPr>
          <w:sz w:val="28"/>
          <w:szCs w:val="28"/>
        </w:rPr>
        <w:t>Мошковского</w:t>
      </w:r>
      <w:proofErr w:type="spellEnd"/>
      <w:r w:rsidRPr="007157C8">
        <w:rPr>
          <w:sz w:val="28"/>
          <w:szCs w:val="28"/>
        </w:rPr>
        <w:t xml:space="preserve"> района Новосибирской области.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Перечень объектов, в отношении которых планируется заключение концессионных соглашений, утверждается правовым актом, издаваемым ежегодно до 1 февраля текущего календарного года. Указанный перечень после его утверждения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администрации Дубровинского сельсовета.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Решения о заключении концессионного соглашения, об изменении условий концессионного соглашения, определенных на основании решения о заключении концессионного соглашения и конкурсного предложения концессионера по критериям конкурса, а также о досрочном расторжении концессионного соглашения в предусмотренном концессионным соглашением случае принимаются с учетом требований законодательства Российской Федерации о концессионных соглашениях и оформляются правовым актом.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Органом, уполномоченным на рассмотрение предложения о заключении концессионного соглашения в случае обращения лица, </w:t>
      </w:r>
      <w:r w:rsidRPr="007157C8">
        <w:rPr>
          <w:sz w:val="28"/>
          <w:szCs w:val="28"/>
        </w:rPr>
        <w:lastRenderedPageBreak/>
        <w:t xml:space="preserve">выступающего с инициативой заключения концессионного соглашения, является администрация. Решения при рассмотрении указанного предложения </w:t>
      </w:r>
      <w:proofErr w:type="gramStart"/>
      <w:r w:rsidRPr="007157C8">
        <w:rPr>
          <w:sz w:val="28"/>
          <w:szCs w:val="28"/>
        </w:rPr>
        <w:t>принимаются  с</w:t>
      </w:r>
      <w:proofErr w:type="gramEnd"/>
      <w:r w:rsidRPr="007157C8">
        <w:rPr>
          <w:sz w:val="28"/>
          <w:szCs w:val="28"/>
        </w:rPr>
        <w:t xml:space="preserve"> учетом требований законодательства Российской Федерации о концессионных соглашениях и оформляются правовым актом.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Порядок реализации предусмотренных законодательством Российской Федерации о концессионных соглашениях полномочий устанавливается правовым актом.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 xml:space="preserve">Ликвидация хозяйственных обществ, 100 процентов акций (доля, составляющая 100 процентов уставного капитала) которых находятся в муниципальной собственности, осуществляется в соответствии с законодательством. 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 w:rsidRPr="007157C8">
        <w:rPr>
          <w:sz w:val="28"/>
          <w:szCs w:val="28"/>
        </w:rPr>
        <w:t>Решение о проведении ликвидационных процедур хозяйственного общества, 100 процентов акций (доля, составляющая 100 процентов уставного капитала) которого находятся в муниципальной собственности, принимается и оформляется правовым актом</w:t>
      </w:r>
      <w:r w:rsidR="004F6AD7">
        <w:rPr>
          <w:sz w:val="28"/>
          <w:szCs w:val="28"/>
        </w:rPr>
        <w:t>».</w:t>
      </w:r>
    </w:p>
    <w:p w:rsidR="007157C8" w:rsidRDefault="007157C8" w:rsidP="007157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Решение в периодическом печатном издании «Вести Дубровинского сельсовета»</w:t>
      </w:r>
      <w:r w:rsidR="009035AC">
        <w:rPr>
          <w:sz w:val="28"/>
          <w:szCs w:val="28"/>
        </w:rPr>
        <w:t xml:space="preserve"> и на официально</w:t>
      </w:r>
      <w:r>
        <w:rPr>
          <w:sz w:val="28"/>
          <w:szCs w:val="28"/>
        </w:rPr>
        <w:t xml:space="preserve">м сайте администрации </w:t>
      </w:r>
      <w:r w:rsidR="009035AC">
        <w:rPr>
          <w:sz w:val="28"/>
          <w:szCs w:val="28"/>
        </w:rPr>
        <w:t>Дубровинского сельсовета</w:t>
      </w:r>
      <w:r w:rsidR="009035AC" w:rsidRPr="009035AC">
        <w:t xml:space="preserve"> </w:t>
      </w:r>
      <w:hyperlink r:id="rId4" w:history="1">
        <w:r w:rsidR="009035AC" w:rsidRPr="009B4C19">
          <w:rPr>
            <w:rStyle w:val="a3"/>
            <w:sz w:val="28"/>
            <w:szCs w:val="28"/>
          </w:rPr>
          <w:t>https://dubrovino.nso.ru</w:t>
        </w:r>
      </w:hyperlink>
      <w:r w:rsidR="009035AC">
        <w:rPr>
          <w:sz w:val="28"/>
          <w:szCs w:val="28"/>
        </w:rPr>
        <w:t>.</w:t>
      </w:r>
    </w:p>
    <w:p w:rsidR="009035AC" w:rsidRDefault="009035AC" w:rsidP="007157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F6AD7">
        <w:rPr>
          <w:sz w:val="28"/>
          <w:szCs w:val="28"/>
        </w:rPr>
        <w:t>Настоящее Решение вступает в силу со дня его опубликования.</w:t>
      </w:r>
    </w:p>
    <w:p w:rsidR="004F6AD7" w:rsidRDefault="004F6AD7" w:rsidP="004F6AD7">
      <w:pPr>
        <w:jc w:val="both"/>
        <w:rPr>
          <w:sz w:val="28"/>
          <w:szCs w:val="28"/>
        </w:rPr>
      </w:pPr>
    </w:p>
    <w:p w:rsidR="004F6AD7" w:rsidRDefault="004F6AD7" w:rsidP="004F6AD7">
      <w:pPr>
        <w:jc w:val="both"/>
        <w:rPr>
          <w:sz w:val="28"/>
          <w:szCs w:val="28"/>
        </w:rPr>
      </w:pPr>
    </w:p>
    <w:p w:rsidR="004F6AD7" w:rsidRDefault="004F6AD7" w:rsidP="004F6AD7">
      <w:pPr>
        <w:jc w:val="both"/>
        <w:rPr>
          <w:sz w:val="28"/>
          <w:szCs w:val="28"/>
        </w:rPr>
      </w:pPr>
    </w:p>
    <w:p w:rsidR="004F6AD7" w:rsidRDefault="004F6AD7" w:rsidP="004F6A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о.главы</w:t>
      </w:r>
      <w:proofErr w:type="spellEnd"/>
      <w:proofErr w:type="gramEnd"/>
      <w:r>
        <w:rPr>
          <w:sz w:val="28"/>
          <w:szCs w:val="28"/>
        </w:rPr>
        <w:t xml:space="preserve"> Дубровинского сельсовета</w:t>
      </w:r>
    </w:p>
    <w:p w:rsidR="004F6AD7" w:rsidRDefault="004F6AD7" w:rsidP="004F6A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</w:p>
    <w:p w:rsidR="004F6AD7" w:rsidRDefault="004F6AD7" w:rsidP="004F6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>
        <w:rPr>
          <w:sz w:val="28"/>
          <w:szCs w:val="28"/>
        </w:rPr>
        <w:t>М.П.Рейн</w:t>
      </w:r>
      <w:proofErr w:type="spellEnd"/>
    </w:p>
    <w:p w:rsidR="004F6AD7" w:rsidRDefault="004F6AD7" w:rsidP="004F6AD7">
      <w:pPr>
        <w:jc w:val="both"/>
        <w:rPr>
          <w:sz w:val="28"/>
          <w:szCs w:val="28"/>
        </w:rPr>
      </w:pPr>
    </w:p>
    <w:p w:rsidR="004F6AD7" w:rsidRDefault="004F6AD7" w:rsidP="004F6AD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4F6AD7" w:rsidRDefault="004F6AD7" w:rsidP="004F6AD7">
      <w:pPr>
        <w:jc w:val="both"/>
        <w:rPr>
          <w:sz w:val="28"/>
          <w:szCs w:val="28"/>
        </w:rPr>
      </w:pPr>
      <w:r>
        <w:rPr>
          <w:sz w:val="28"/>
          <w:szCs w:val="28"/>
        </w:rPr>
        <w:t>Дубровинского сельсовета</w:t>
      </w:r>
    </w:p>
    <w:p w:rsidR="004F6AD7" w:rsidRDefault="004F6AD7" w:rsidP="004F6AD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</w:t>
      </w:r>
    </w:p>
    <w:p w:rsidR="004F6AD7" w:rsidRPr="007157C8" w:rsidRDefault="004F6AD7" w:rsidP="004F6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</w:t>
      </w:r>
      <w:proofErr w:type="spellStart"/>
      <w:r>
        <w:rPr>
          <w:sz w:val="28"/>
          <w:szCs w:val="28"/>
        </w:rPr>
        <w:t>Т.И.Некрасова</w:t>
      </w:r>
      <w:proofErr w:type="spellEnd"/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Pr="007157C8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035B69" w:rsidRDefault="00035B69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BE5185" w:rsidRDefault="00BE5185" w:rsidP="00035B69">
      <w:pPr>
        <w:jc w:val="center"/>
        <w:rPr>
          <w:b/>
          <w:sz w:val="28"/>
          <w:szCs w:val="28"/>
        </w:rPr>
      </w:pPr>
    </w:p>
    <w:p w:rsidR="009214C2" w:rsidRDefault="009214C2">
      <w:bookmarkStart w:id="0" w:name="_GoBack"/>
      <w:bookmarkEnd w:id="0"/>
    </w:p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C6"/>
    <w:rsid w:val="000159C6"/>
    <w:rsid w:val="00035B69"/>
    <w:rsid w:val="001724E4"/>
    <w:rsid w:val="003C5422"/>
    <w:rsid w:val="004A6B50"/>
    <w:rsid w:val="004F6AD7"/>
    <w:rsid w:val="0064411F"/>
    <w:rsid w:val="007157C8"/>
    <w:rsid w:val="00770E8E"/>
    <w:rsid w:val="007F1BBE"/>
    <w:rsid w:val="009035AC"/>
    <w:rsid w:val="009214C2"/>
    <w:rsid w:val="00B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24FE"/>
  <w15:chartTrackingRefBased/>
  <w15:docId w15:val="{D32F091E-4A00-49C9-937D-DE2F41FA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7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1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B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2022-10-28T05:08:00Z</cp:lastPrinted>
  <dcterms:created xsi:type="dcterms:W3CDTF">2022-10-21T07:05:00Z</dcterms:created>
  <dcterms:modified xsi:type="dcterms:W3CDTF">2022-10-31T03:02:00Z</dcterms:modified>
</cp:coreProperties>
</file>