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4C2" w:rsidRDefault="009214C2">
      <w:pPr>
        <w:rPr>
          <w:rFonts w:ascii="Times New Roman" w:hAnsi="Times New Roman"/>
          <w:sz w:val="28"/>
          <w:szCs w:val="28"/>
        </w:rPr>
      </w:pPr>
    </w:p>
    <w:p w:rsidR="00E463D2" w:rsidRPr="00E463D2" w:rsidRDefault="00E463D2" w:rsidP="00E46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E463D2" w:rsidRPr="00E463D2" w:rsidRDefault="00E463D2" w:rsidP="00E46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ДУБРОВИНСКОГО  СЕЛЬСОВЕТА</w:t>
      </w:r>
      <w:proofErr w:type="gramEnd"/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МОШКОВСКОГО РАЙОНА </w:t>
      </w:r>
    </w:p>
    <w:p w:rsidR="00E463D2" w:rsidRPr="00E463D2" w:rsidRDefault="00E463D2" w:rsidP="00E46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E463D2" w:rsidRPr="00E463D2" w:rsidRDefault="00E463D2" w:rsidP="00E463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463D2" w:rsidRPr="00E463D2" w:rsidRDefault="00E463D2" w:rsidP="00E46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463D2" w:rsidRPr="00E463D2" w:rsidRDefault="00E463D2" w:rsidP="00E463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Программы профилактики рисков причинения вреда (ущерба) охра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няемым законом ценностям на 2024</w:t>
      </w: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</w:t>
      </w:r>
      <w:proofErr w:type="gramStart"/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рамках  муниципального</w:t>
      </w:r>
      <w:proofErr w:type="gramEnd"/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 на автомобильном транспорте, городском наземном электрическом транспорте и в дорожном хозяйстве в границах населенных пунктов Дубровинского сельсовета </w:t>
      </w:r>
      <w:proofErr w:type="spellStart"/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Мошковского</w:t>
      </w:r>
      <w:proofErr w:type="spellEnd"/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 </w:t>
      </w:r>
    </w:p>
    <w:p w:rsidR="00E463D2" w:rsidRPr="00E463D2" w:rsidRDefault="00E463D2" w:rsidP="00E463D2">
      <w:pPr>
        <w:tabs>
          <w:tab w:val="left" w:pos="28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46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E463D2" w:rsidRPr="00E463D2" w:rsidRDefault="00E463D2" w:rsidP="00E46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E463D2" w:rsidRPr="00E463D2" w:rsidRDefault="00E463D2" w:rsidP="00E463D2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няемым законом ценностям на 2024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контроля 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Дубровинского сельсовета </w:t>
      </w:r>
      <w:proofErr w:type="spellStart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E463D2" w:rsidRPr="00E463D2" w:rsidRDefault="00E463D2" w:rsidP="00E463D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>2.</w:t>
      </w:r>
      <w:r w:rsidRPr="00E463D2">
        <w:rPr>
          <w:rFonts w:ascii="Times New Roman" w:eastAsia="Calibri" w:hAnsi="Times New Roman" w:cs="Times New Roman"/>
          <w:color w:val="FF0000"/>
          <w:sz w:val="28"/>
          <w:szCs w:val="28"/>
          <w:lang w:val="x-none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Настоящее постановление опубликовать в периодическом печатном издании органов местного самоуправления </w:t>
      </w:r>
      <w:r w:rsidRPr="00E463D2">
        <w:rPr>
          <w:rFonts w:ascii="Times New Roman" w:eastAsia="Calibri" w:hAnsi="Times New Roman" w:cs="Times New Roman"/>
          <w:sz w:val="28"/>
          <w:szCs w:val="28"/>
        </w:rPr>
        <w:t>Дубровинского</w:t>
      </w:r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сельсовета </w:t>
      </w:r>
      <w:proofErr w:type="spellStart"/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>Мошковского</w:t>
      </w:r>
      <w:proofErr w:type="spellEnd"/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района Новосибирской области «Вести </w:t>
      </w: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Дубровинского </w:t>
      </w:r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сельсовета» и разместить на официальном сайте </w:t>
      </w:r>
      <w:r w:rsidRPr="00E463D2">
        <w:rPr>
          <w:rFonts w:ascii="Times New Roman" w:eastAsia="Calibri" w:hAnsi="Times New Roman" w:cs="Times New Roman"/>
          <w:sz w:val="28"/>
          <w:szCs w:val="28"/>
        </w:rPr>
        <w:t>Дубровинского</w:t>
      </w:r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сельсовета </w:t>
      </w:r>
      <w:proofErr w:type="spellStart"/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>Мошковского</w:t>
      </w:r>
      <w:proofErr w:type="spellEnd"/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района Новосибирской области.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оставляю за собой. </w:t>
      </w:r>
    </w:p>
    <w:p w:rsidR="00E463D2" w:rsidRPr="00E463D2" w:rsidRDefault="00E463D2" w:rsidP="00E46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E463D2" w:rsidRPr="00E463D2" w:rsidRDefault="00E463D2" w:rsidP="00E46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3D2" w:rsidRPr="00E463D2" w:rsidRDefault="00E463D2" w:rsidP="00E46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Дубровинского</w:t>
      </w:r>
      <w:proofErr w:type="gramEnd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</w:t>
      </w:r>
    </w:p>
    <w:p w:rsidR="00E463D2" w:rsidRPr="00E463D2" w:rsidRDefault="00E463D2" w:rsidP="00E46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О.С.Шумкин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63D2" w:rsidRPr="00E463D2" w:rsidRDefault="00E463D2" w:rsidP="00E46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63D2" w:rsidRPr="00E463D2" w:rsidRDefault="00E463D2" w:rsidP="00E463D2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E463D2" w:rsidRPr="00E463D2" w:rsidRDefault="00E463D2" w:rsidP="00E463D2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Дубровинского сельсовета</w:t>
      </w:r>
    </w:p>
    <w:p w:rsidR="00E463D2" w:rsidRPr="00E463D2" w:rsidRDefault="00E463D2" w:rsidP="00E463D2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E463D2" w:rsidRPr="00E463D2" w:rsidRDefault="00E463D2" w:rsidP="00E463D2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E463D2" w:rsidRPr="00E463D2" w:rsidRDefault="00E463D2" w:rsidP="00E463D2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</w:p>
    <w:p w:rsidR="00E463D2" w:rsidRPr="00E463D2" w:rsidRDefault="00E463D2" w:rsidP="00E463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E463D2" w:rsidRPr="00E463D2" w:rsidRDefault="00E463D2" w:rsidP="00E46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3D2">
        <w:rPr>
          <w:rFonts w:ascii="Times New Roman" w:eastAsia="Calibri" w:hAnsi="Times New Roman" w:cs="Times New Roman"/>
          <w:b/>
          <w:sz w:val="28"/>
          <w:szCs w:val="28"/>
        </w:rPr>
        <w:t>профилактики рисков причинения вреда (ущерба) охра</w:t>
      </w:r>
      <w:r>
        <w:rPr>
          <w:rFonts w:ascii="Times New Roman" w:eastAsia="Calibri" w:hAnsi="Times New Roman" w:cs="Times New Roman"/>
          <w:b/>
          <w:sz w:val="28"/>
          <w:szCs w:val="28"/>
        </w:rPr>
        <w:t>няемым законом ценностям на 2024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год при осуществлении муниципального контроля на автомобильном транспорте, городском наземном электрическом </w:t>
      </w:r>
      <w:proofErr w:type="gramStart"/>
      <w:r w:rsidRPr="00E463D2">
        <w:rPr>
          <w:rFonts w:ascii="Times New Roman" w:eastAsia="Calibri" w:hAnsi="Times New Roman" w:cs="Times New Roman"/>
          <w:b/>
          <w:sz w:val="28"/>
          <w:szCs w:val="28"/>
        </w:rPr>
        <w:t>транспорте  и</w:t>
      </w:r>
      <w:proofErr w:type="gramEnd"/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в дорожном хозяйстве на территории Дубровинского сельсовета </w:t>
      </w:r>
      <w:proofErr w:type="spellStart"/>
      <w:r w:rsidRPr="00E463D2">
        <w:rPr>
          <w:rFonts w:ascii="Times New Roman" w:eastAsia="Calibri" w:hAnsi="Times New Roman" w:cs="Times New Roman"/>
          <w:b/>
          <w:sz w:val="28"/>
          <w:szCs w:val="28"/>
        </w:rPr>
        <w:t>Мошковского</w:t>
      </w:r>
      <w:proofErr w:type="spellEnd"/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 </w:t>
      </w:r>
    </w:p>
    <w:p w:rsidR="00E463D2" w:rsidRPr="00E463D2" w:rsidRDefault="00E463D2" w:rsidP="00E463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>Настоящая программа профилактики рисков причинения вреда (ущерба) охра</w:t>
      </w:r>
      <w:r>
        <w:rPr>
          <w:rFonts w:ascii="Times New Roman" w:eastAsia="Calibri" w:hAnsi="Times New Roman" w:cs="Times New Roman"/>
          <w:sz w:val="28"/>
          <w:szCs w:val="28"/>
        </w:rPr>
        <w:t>няемым законом ценностям на 2024</w:t>
      </w: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 год  при осуществлении муниципального контроля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 и в дорожном хозяйстве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на территории Дубровинского сельсовета </w:t>
      </w:r>
      <w:proofErr w:type="spellStart"/>
      <w:r w:rsidRPr="00E463D2"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</w:t>
      </w:r>
      <w:r w:rsidRPr="00E463D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на автомобильном транспорте, городском наземном электрическом транспорте  и в дорожном хозяйстве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на территории  Дубровинского сельсовета </w:t>
      </w:r>
      <w:proofErr w:type="spellStart"/>
      <w:r w:rsidRPr="00E463D2"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  <w:r w:rsidRPr="00E463D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</w:rPr>
        <w:t>(далее – муниципальный контроль).</w:t>
      </w:r>
    </w:p>
    <w:p w:rsidR="00E463D2" w:rsidRPr="00E463D2" w:rsidRDefault="00E463D2" w:rsidP="00E463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63D2" w:rsidRPr="00E463D2" w:rsidRDefault="00E463D2" w:rsidP="00E46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1. Анализ текущего состояния осуществления муниципального контроля, описание текущего развития профилактической деятельности администрации Дубровинского сельсовета </w:t>
      </w:r>
      <w:proofErr w:type="spellStart"/>
      <w:r w:rsidRPr="00E463D2">
        <w:rPr>
          <w:rFonts w:ascii="Times New Roman" w:eastAsia="Calibri" w:hAnsi="Times New Roman" w:cs="Times New Roman"/>
          <w:b/>
          <w:sz w:val="28"/>
          <w:szCs w:val="28"/>
        </w:rPr>
        <w:t>Мошковского</w:t>
      </w:r>
      <w:proofErr w:type="spellEnd"/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области, характеристика проблем, на решение которых направлена Программа</w:t>
      </w:r>
    </w:p>
    <w:p w:rsidR="00E463D2" w:rsidRPr="00E463D2" w:rsidRDefault="00E463D2" w:rsidP="00E46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>Объектами при осуществлении вида муниципального контроля являются:</w:t>
      </w:r>
    </w:p>
    <w:p w:rsidR="00E463D2" w:rsidRPr="00E463D2" w:rsidRDefault="00E463D2" w:rsidP="00E463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деятельность, действия (бездействие) контролируемых лиц, связанные с соблюдением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нормативными правовыми актами Дубровинского сельсовета </w:t>
      </w:r>
      <w:proofErr w:type="spellStart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международными договорами Российской Федерации, актами, составляющими право Евразийского экономического союза, в сфере автомобильного транспорта и 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перевозок;</w:t>
      </w:r>
    </w:p>
    <w:p w:rsidR="00E463D2" w:rsidRPr="00E463D2" w:rsidRDefault="00E463D2" w:rsidP="00E463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автомобильные дороги местного значения Дубровинского сельсовета </w:t>
      </w:r>
      <w:proofErr w:type="spellStart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объекты дорожного сервиса, размещенные в полосах отвода и (или) придорожных полосах автомобильных дорог общего пользования, которыми граждане и организации владеют и (или) пользуются и к которым законодательством предъявляются обязательные требования (далее - производственные объекты).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муниципального контроля являются </w:t>
      </w: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юридические лица, индивидуальные предприниматели, граждане</w:t>
      </w:r>
      <w:r w:rsidRPr="00E463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E463D2" w:rsidRPr="00E463D2" w:rsidRDefault="00E463D2" w:rsidP="00E463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2023</w:t>
      </w:r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году в рамках муниципального контроля </w:t>
      </w:r>
      <w:r w:rsidRPr="00E463D2">
        <w:rPr>
          <w:rFonts w:ascii="Times New Roman" w:eastAsia="Calibri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 и в дорожном хозяйстве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на территории Дубровинского сельсовета </w:t>
      </w:r>
      <w:proofErr w:type="spellStart"/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Мошковского</w:t>
      </w:r>
      <w:proofErr w:type="spellEnd"/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района Новосибирской области  контрольные мероприятия не проводились, в связи с постановлением Правительства Российской Федерации от 3 апреля 2020 г. № 438 «Об особенностях осуществления в 2021 году государственного контроля (надзора), муниципального контроля и о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</w:p>
    <w:p w:rsidR="00E463D2" w:rsidRPr="00E463D2" w:rsidRDefault="00E463D2" w:rsidP="00E463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Дубровинского сельсовета осуществлялись мероприятия по профилактике таких нарушений в соответствии с программой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профилактике нарушений в 2023</w:t>
      </w: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году. </w:t>
      </w:r>
    </w:p>
    <w:p w:rsidR="00E463D2" w:rsidRPr="00E463D2" w:rsidRDefault="00E463D2" w:rsidP="00E463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частности, в 2023</w:t>
      </w: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E463D2" w:rsidRPr="00E463D2" w:rsidRDefault="00E463D2" w:rsidP="00E463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проводились совещания с руководите</w:t>
      </w:r>
      <w:r w:rsidR="009A4F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лями управляющих компаний</w:t>
      </w: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ресурсоснабжающих</w:t>
      </w:r>
      <w:proofErr w:type="spellEnd"/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E463D2" w:rsidRPr="00E463D2" w:rsidRDefault="00E463D2" w:rsidP="00E463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463D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территории му</w:t>
      </w:r>
      <w:r w:rsidRPr="00E463D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ниципального образования на 2024</w:t>
      </w:r>
      <w:r w:rsidRPr="00E463D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 не утверждался.</w:t>
      </w:r>
      <w:r w:rsidRPr="00E463D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E463D2" w:rsidRPr="00E463D2" w:rsidRDefault="009A4F14" w:rsidP="00E463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В 2023</w:t>
      </w:r>
      <w:r w:rsidR="00E463D2" w:rsidRPr="00E463D2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году проверки индивидуальных предпринимателей, юридических лиц не проводились.</w:t>
      </w:r>
    </w:p>
    <w:p w:rsidR="00E463D2" w:rsidRPr="00E463D2" w:rsidRDefault="009A4F14" w:rsidP="00E463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Проведённая в 2023</w:t>
      </w:r>
      <w:r w:rsidR="00E463D2"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году работа</w:t>
      </w:r>
      <w:r w:rsidR="00E463D2" w:rsidRPr="00E463D2">
        <w:rPr>
          <w:rFonts w:ascii="Times New Roman" w:eastAsia="Calibri" w:hAnsi="Times New Roman" w:cs="Times New Roman"/>
          <w:sz w:val="28"/>
          <w:szCs w:val="28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E463D2" w:rsidRPr="00E463D2" w:rsidRDefault="00E463D2" w:rsidP="00E463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Для устранения указ</w:t>
      </w:r>
      <w:r w:rsidR="009A4F1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анных рисков деятельность в 2024</w:t>
      </w:r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году будет сосредоточена на следующих направлениях:</w:t>
      </w:r>
    </w:p>
    <w:p w:rsidR="00E463D2" w:rsidRPr="00E463D2" w:rsidRDefault="00E463D2" w:rsidP="00E463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а) стимулирование добросовестного соблюдения обязательных требований контролируемыми лицами;</w:t>
      </w:r>
    </w:p>
    <w:p w:rsidR="00E463D2" w:rsidRPr="00E463D2" w:rsidRDefault="00E463D2" w:rsidP="00E463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б) снижение риска причинения вреда (ущерба).</w:t>
      </w:r>
    </w:p>
    <w:p w:rsidR="00E463D2" w:rsidRPr="00E463D2" w:rsidRDefault="00E463D2" w:rsidP="00E463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3D2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>Цели и задачи реализации Программы</w:t>
      </w:r>
    </w:p>
    <w:p w:rsidR="00E463D2" w:rsidRPr="00E463D2" w:rsidRDefault="00E463D2" w:rsidP="00E463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>1. Целями реализации Программы являются: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предупреждение нарушений обязательных требований </w:t>
      </w: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</w:t>
      </w:r>
      <w:proofErr w:type="gramStart"/>
      <w:r w:rsidRPr="00E463D2">
        <w:rPr>
          <w:rFonts w:ascii="Times New Roman" w:eastAsia="Calibri" w:hAnsi="Times New Roman" w:cs="Times New Roman"/>
          <w:sz w:val="28"/>
          <w:szCs w:val="28"/>
        </w:rPr>
        <w:t>транспорте  и</w:t>
      </w:r>
      <w:proofErr w:type="gramEnd"/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 в дорожном хозяйстве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</w:rPr>
        <w:t>на территории Дубровинского сельсовета</w:t>
      </w: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повышение прозрачности системы контрольно-надзорной деятельности.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>2. Задачами реализации Программы являются: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E463D2" w:rsidRPr="00E463D2" w:rsidRDefault="00E463D2" w:rsidP="00E463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Перечень профилактических мероприятий, сроки (периодичность)</w:t>
      </w:r>
    </w:p>
    <w:p w:rsidR="00E463D2" w:rsidRPr="00E463D2" w:rsidRDefault="00E463D2" w:rsidP="00E46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их проведения</w:t>
      </w:r>
    </w:p>
    <w:p w:rsidR="00E463D2" w:rsidRPr="00E463D2" w:rsidRDefault="00E463D2" w:rsidP="00E463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основании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Дубровинского сельсовета, утвержденном Решением совета депутатов Дубровинского сельсовета </w:t>
      </w:r>
      <w:proofErr w:type="spellStart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16.09.2021 № 48, проводятся следующие профилактические мероприятия: 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информирование;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консультирование.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E463D2" w:rsidRPr="00E463D2" w:rsidRDefault="00E463D2" w:rsidP="00E46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3D2">
        <w:rPr>
          <w:rFonts w:ascii="Times New Roman" w:eastAsia="Calibri" w:hAnsi="Times New Roman" w:cs="Times New Roman"/>
          <w:b/>
          <w:sz w:val="28"/>
          <w:szCs w:val="28"/>
        </w:rPr>
        <w:t>4. Показатели результативности и эффективности Программы</w:t>
      </w:r>
    </w:p>
    <w:p w:rsidR="00E463D2" w:rsidRPr="00E463D2" w:rsidRDefault="00E463D2" w:rsidP="00E463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а) доля нарушений, выявленных в ходе проведения контрольных (</w:t>
      </w:r>
      <w:proofErr w:type="gramStart"/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надзорных)  мероприятий</w:t>
      </w:r>
      <w:proofErr w:type="gramEnd"/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от общего числа контрольных (надзорных)  мероприятий, осуществленных в отношении контролируемых лиц – 100 %.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б) доля профилактических мероприятий в объеме контрольных мероприятий - 100 %.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E463D2" w:rsidRPr="00E463D2" w:rsidRDefault="00E463D2" w:rsidP="00E463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Сведения о достижении показателей результативности и эффективности Программы включаются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к Программе</w:t>
      </w:r>
    </w:p>
    <w:p w:rsidR="00E463D2" w:rsidRPr="00E463D2" w:rsidRDefault="00E463D2" w:rsidP="00E463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профилактических мероприятий, </w:t>
      </w:r>
    </w:p>
    <w:p w:rsidR="00E463D2" w:rsidRPr="00E463D2" w:rsidRDefault="00E463D2" w:rsidP="00E46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(периодичность) их проведения</w:t>
      </w:r>
    </w:p>
    <w:p w:rsidR="00E463D2" w:rsidRPr="00E463D2" w:rsidRDefault="00E463D2" w:rsidP="00E46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2290"/>
        <w:gridCol w:w="3232"/>
        <w:gridCol w:w="2462"/>
        <w:gridCol w:w="1848"/>
      </w:tblGrid>
      <w:tr w:rsidR="00E463D2" w:rsidRPr="00E463D2" w:rsidTr="00F71EE6">
        <w:trPr>
          <w:trHeight w:val="1774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Вид мероприятия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2" w:rsidRPr="00E463D2" w:rsidRDefault="00E463D2" w:rsidP="00E46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Подразделение и (или) должностные лица администрации Дубровинского </w:t>
            </w:r>
            <w:r w:rsidRPr="00E463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сельсовета, ответственные за реализацию мероприятия</w:t>
            </w:r>
          </w:p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Сроки (периодичность) их проведения</w:t>
            </w:r>
          </w:p>
        </w:tc>
      </w:tr>
      <w:tr w:rsidR="00E463D2" w:rsidRPr="00E463D2" w:rsidTr="00F71EE6">
        <w:trPr>
          <w:trHeight w:val="1269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ind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Дубровинского сельсовета </w:t>
            </w:r>
            <w:proofErr w:type="spellStart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Мошковского</w:t>
            </w:r>
            <w:proofErr w:type="spellEnd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D2" w:rsidRPr="00E463D2" w:rsidRDefault="00E463D2" w:rsidP="00E463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Май, сентябрь </w:t>
            </w:r>
          </w:p>
          <w:p w:rsidR="00E463D2" w:rsidRPr="00E463D2" w:rsidRDefault="00E463D2" w:rsidP="00E463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 года</w:t>
            </w:r>
          </w:p>
        </w:tc>
      </w:tr>
      <w:tr w:rsidR="00E463D2" w:rsidRPr="00E463D2" w:rsidTr="00F71EE6">
        <w:trPr>
          <w:trHeight w:val="1269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D2" w:rsidRPr="00E463D2" w:rsidRDefault="00E463D2" w:rsidP="00E463D2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D2" w:rsidRPr="00E463D2" w:rsidRDefault="00E463D2" w:rsidP="00E463D2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Публикация на сайте руководств по соблюдению обязательных требований </w:t>
            </w:r>
            <w:r w:rsidRPr="00E463D2">
              <w:rPr>
                <w:rFonts w:ascii="Times New Roman" w:eastAsia="Calibri" w:hAnsi="Times New Roman" w:cs="Times New Roman"/>
                <w:sz w:val="28"/>
                <w:szCs w:val="28"/>
              </w:rPr>
              <w:t>на автомобильном транспорте, городском наземном электрическом транспорте  и в дорожном хозяйстве</w:t>
            </w:r>
            <w:r w:rsidRPr="00E46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территории Дубровинского сельсовета 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Дубровинского сельсовета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D2" w:rsidRPr="00E463D2" w:rsidRDefault="00E463D2" w:rsidP="00E463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</w:tr>
      <w:tr w:rsidR="00E463D2" w:rsidRPr="00E463D2" w:rsidTr="00F71EE6">
        <w:trPr>
          <w:trHeight w:val="1771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D2" w:rsidRPr="00E463D2" w:rsidRDefault="00E463D2" w:rsidP="00E463D2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D2" w:rsidRPr="00E463D2" w:rsidRDefault="00E463D2" w:rsidP="00E463D2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2.4 Положения о виде контроля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Специалист 1 разряда администрации Дубровинского сельсовета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D2" w:rsidRPr="00E463D2" w:rsidRDefault="00E463D2" w:rsidP="00E463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обновления</w:t>
            </w:r>
          </w:p>
        </w:tc>
      </w:tr>
      <w:tr w:rsidR="00E463D2" w:rsidRPr="00E463D2" w:rsidTr="00F71EE6">
        <w:trPr>
          <w:trHeight w:val="56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Проведение должностными лицами </w:t>
            </w:r>
            <w:proofErr w:type="gramStart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  консультаций</w:t>
            </w:r>
            <w:proofErr w:type="gramEnd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вопросам:</w:t>
            </w:r>
          </w:p>
          <w:p w:rsidR="00E463D2" w:rsidRPr="00E463D2" w:rsidRDefault="00E463D2" w:rsidP="00E463D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а) организации и осуществления муниципального контроля на автомобильном транспорте, городском наземном электрическом транспорте и в дорожном хозяйстве;</w:t>
            </w:r>
          </w:p>
          <w:p w:rsidR="00E463D2" w:rsidRPr="00E463D2" w:rsidRDefault="00E463D2" w:rsidP="00E463D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порядка осуществления профилактических, контрольных (надзорных) мероприятий, установленных настоящим положением.</w:t>
            </w:r>
          </w:p>
          <w:p w:rsidR="00E463D2" w:rsidRPr="00E463D2" w:rsidRDefault="00E463D2" w:rsidP="00E46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Консультирование осуществляется посредствам </w:t>
            </w:r>
            <w:r w:rsidRPr="00E46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7" w:history="1">
              <w:r w:rsidRPr="00E463D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E46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надзорного) мероприятия.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Заместитель главы Дубровинского сельсовета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D2" w:rsidRPr="00E463D2" w:rsidRDefault="00E463D2" w:rsidP="00E46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Каждый 2-ой и 4-ый понедельник текущего месяца с 10 </w:t>
            </w: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до 12 часов, по адресу: Новосибирская область </w:t>
            </w:r>
            <w:proofErr w:type="spellStart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 с. </w:t>
            </w:r>
            <w:proofErr w:type="spellStart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ул. Советская 25, </w:t>
            </w:r>
            <w:proofErr w:type="spellStart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№ 4 </w:t>
            </w:r>
          </w:p>
        </w:tc>
      </w:tr>
    </w:tbl>
    <w:p w:rsidR="00E463D2" w:rsidRPr="00E463D2" w:rsidRDefault="00E463D2" w:rsidP="00E463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63D2" w:rsidRPr="00E463D2" w:rsidRDefault="00E463D2" w:rsidP="00E463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3D2" w:rsidRPr="00E463D2" w:rsidRDefault="00E463D2" w:rsidP="00E46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3D2">
        <w:rPr>
          <w:rFonts w:ascii="Times New Roman" w:eastAsia="Calibri" w:hAnsi="Times New Roman" w:cs="Times New Roman"/>
          <w:b/>
          <w:sz w:val="28"/>
          <w:szCs w:val="28"/>
        </w:rPr>
        <w:t>Показатели результативности и эффективности Программы</w:t>
      </w:r>
    </w:p>
    <w:p w:rsidR="00E463D2" w:rsidRPr="00E463D2" w:rsidRDefault="00E463D2" w:rsidP="00E463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539"/>
        <w:gridCol w:w="776"/>
        <w:gridCol w:w="1901"/>
        <w:gridCol w:w="776"/>
        <w:gridCol w:w="1901"/>
      </w:tblGrid>
      <w:tr w:rsidR="00E463D2" w:rsidRPr="00E463D2" w:rsidTr="00F71EE6">
        <w:trPr>
          <w:jc w:val="center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2" w:rsidRPr="00E463D2" w:rsidRDefault="00E463D2" w:rsidP="00E463D2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463D2" w:rsidRPr="00E463D2" w:rsidRDefault="00E463D2" w:rsidP="00E463D2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463D2" w:rsidRPr="00E463D2" w:rsidRDefault="00E463D2" w:rsidP="00E463D2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2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Показатели эффективности</w:t>
            </w:r>
          </w:p>
        </w:tc>
      </w:tr>
      <w:tr w:rsidR="00E463D2" w:rsidRPr="00E463D2" w:rsidTr="00F71EE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D2" w:rsidRPr="00E463D2" w:rsidRDefault="00E463D2" w:rsidP="00E463D2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D2" w:rsidRPr="00E463D2" w:rsidRDefault="00E463D2" w:rsidP="00E463D2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9A4F14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</w:t>
            </w:r>
            <w:r w:rsidR="00E463D2"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9A4F14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</w:t>
            </w:r>
            <w:bookmarkStart w:id="0" w:name="_GoBack"/>
            <w:bookmarkEnd w:id="0"/>
            <w:r w:rsidR="00E463D2"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463D2" w:rsidRPr="00E463D2" w:rsidTr="00F71EE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D2" w:rsidRPr="00E463D2" w:rsidRDefault="00E463D2" w:rsidP="00E463D2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D2" w:rsidRPr="00E463D2" w:rsidRDefault="00E463D2" w:rsidP="00E463D2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Кол-во,</w:t>
            </w:r>
          </w:p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% к предыдущему периоду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Кол-во,</w:t>
            </w:r>
          </w:p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% к предыдущему периоду</w:t>
            </w:r>
          </w:p>
        </w:tc>
      </w:tr>
      <w:tr w:rsidR="00E463D2" w:rsidRPr="00E463D2" w:rsidTr="00F71EE6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63D2" w:rsidRPr="00E463D2" w:rsidTr="00F71EE6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нормативных правовых актов администрации, устанавливающих обязательные требования, размещено в течение отчетного периода на официальном сайте в сети Интернет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63D2" w:rsidRPr="00E463D2" w:rsidTr="00F71EE6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разъяснений, комментариев, ответов на вопросы, опубликовано в периодическом печатном издании «Вести Дубровинского  сельсовета» и на официальном сайте в сети Интернет в течение отчетного периода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63D2" w:rsidRPr="00E463D2" w:rsidTr="00F71EE6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проведенных консультаций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63D2" w:rsidRPr="00E463D2" w:rsidTr="00F71EE6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Удовлетворенность контролируемых лиц и (или) их представителей информацией, полученной </w:t>
            </w: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 результате  консультирования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D2" w:rsidRPr="00E463D2" w:rsidRDefault="00E463D2" w:rsidP="00E4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2" w:rsidRPr="00E463D2" w:rsidRDefault="00E463D2" w:rsidP="00E46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63D2" w:rsidRPr="00E463D2" w:rsidRDefault="00E463D2" w:rsidP="00E463D2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:rsidR="00E463D2" w:rsidRDefault="00E463D2"/>
    <w:sectPr w:rsidR="00E463D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782" w:rsidRDefault="00926782" w:rsidP="00E463D2">
      <w:pPr>
        <w:spacing w:after="0" w:line="240" w:lineRule="auto"/>
      </w:pPr>
      <w:r>
        <w:separator/>
      </w:r>
    </w:p>
  </w:endnote>
  <w:endnote w:type="continuationSeparator" w:id="0">
    <w:p w:rsidR="00926782" w:rsidRDefault="00926782" w:rsidP="00E46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782" w:rsidRDefault="00926782" w:rsidP="00E463D2">
      <w:pPr>
        <w:spacing w:after="0" w:line="240" w:lineRule="auto"/>
      </w:pPr>
      <w:r>
        <w:separator/>
      </w:r>
    </w:p>
  </w:footnote>
  <w:footnote w:type="continuationSeparator" w:id="0">
    <w:p w:rsidR="00926782" w:rsidRDefault="00926782" w:rsidP="00E46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182" w:rsidRPr="006D4182" w:rsidRDefault="00E463D2" w:rsidP="006D4182">
    <w:pPr>
      <w:pStyle w:val="a4"/>
      <w:jc w:val="right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20FCD"/>
    <w:multiLevelType w:val="hybridMultilevel"/>
    <w:tmpl w:val="BBD44076"/>
    <w:lvl w:ilvl="0" w:tplc="3D4CD9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5B"/>
    <w:rsid w:val="00500F5B"/>
    <w:rsid w:val="009214C2"/>
    <w:rsid w:val="00926782"/>
    <w:rsid w:val="009A4F14"/>
    <w:rsid w:val="00E4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4078"/>
  <w15:chartTrackingRefBased/>
  <w15:docId w15:val="{79131B05-5E2D-4EEF-83E5-66CCD351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3D2"/>
    <w:rPr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E463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E463D2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46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63D2"/>
  </w:style>
  <w:style w:type="paragraph" w:styleId="a6">
    <w:name w:val="footer"/>
    <w:basedOn w:val="a"/>
    <w:link w:val="a7"/>
    <w:uiPriority w:val="99"/>
    <w:unhideWhenUsed/>
    <w:rsid w:val="00E46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6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379AAFAA1D100E328F2BAF8EED5A2F2B76C9320D2F17931C22AAB6D3F68CA0190E3892E5C305E8C6BBD71DFE003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2023-09-24T06:40:00Z</dcterms:created>
  <dcterms:modified xsi:type="dcterms:W3CDTF">2023-09-24T06:54:00Z</dcterms:modified>
</cp:coreProperties>
</file>