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F0" w:rsidRDefault="00A147F0" w:rsidP="00A147F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A147F0" w:rsidRDefault="00A147F0" w:rsidP="00A147F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ДУБРОВИНСКОГО СЕЛЬСОВЕТА МОШКОВСКОГО РАЙОНА</w:t>
      </w:r>
    </w:p>
    <w:p w:rsidR="00A147F0" w:rsidRDefault="00A147F0" w:rsidP="00A147F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A147F0" w:rsidRDefault="00A147F0" w:rsidP="00A147F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147F0" w:rsidRDefault="00A147F0" w:rsidP="00A147F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A147F0" w:rsidRDefault="00A147F0" w:rsidP="00A147F0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 w:rsidR="00A147F0" w:rsidRDefault="00D149A6" w:rsidP="00A147F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20</w:t>
      </w:r>
      <w:r w:rsidR="006E233C">
        <w:rPr>
          <w:rFonts w:ascii="Times New Roman" w:hAnsi="Times New Roman"/>
          <w:sz w:val="28"/>
          <w:szCs w:val="28"/>
          <w:lang w:val="ru-RU"/>
        </w:rPr>
        <w:t>.12</w:t>
      </w:r>
      <w:r w:rsidR="008B5F3D">
        <w:rPr>
          <w:rFonts w:ascii="Times New Roman" w:hAnsi="Times New Roman"/>
          <w:sz w:val="28"/>
          <w:szCs w:val="28"/>
          <w:lang w:val="ru-RU"/>
        </w:rPr>
        <w:t>.</w:t>
      </w:r>
      <w:r w:rsidR="00826D44">
        <w:rPr>
          <w:rFonts w:ascii="Times New Roman" w:hAnsi="Times New Roman"/>
          <w:sz w:val="28"/>
          <w:szCs w:val="28"/>
          <w:lang w:val="ru-RU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№ 153</w:t>
      </w:r>
    </w:p>
    <w:p w:rsidR="00A147F0" w:rsidRDefault="00A147F0" w:rsidP="00A147F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817DF" w:rsidRDefault="00D149A6" w:rsidP="00A147F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Плана безопасности людей на водных объектах в Дубровинском сельсовете Мошковского района Новосибирской области </w:t>
      </w:r>
    </w:p>
    <w:p w:rsidR="00A147F0" w:rsidRPr="00C24A6B" w:rsidRDefault="00D149A6" w:rsidP="00A147F0">
      <w:pPr>
        <w:pStyle w:val="a3"/>
        <w:jc w:val="center"/>
        <w:rPr>
          <w:rFonts w:ascii="Times New Roman" w:hAnsi="Times New Roman"/>
          <w:i/>
          <w:color w:val="5B9BD5" w:themeColor="accen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2024 году </w:t>
      </w:r>
      <w:r w:rsidR="00C24A6B" w:rsidRPr="00C24A6B">
        <w:rPr>
          <w:rFonts w:ascii="Times New Roman" w:hAnsi="Times New Roman"/>
          <w:i/>
          <w:color w:val="5B9BD5" w:themeColor="accent1"/>
          <w:sz w:val="28"/>
          <w:szCs w:val="28"/>
          <w:lang w:val="ru-RU"/>
        </w:rPr>
        <w:t>(в ред. постановления от 19.06.2024 № 86)</w:t>
      </w:r>
    </w:p>
    <w:p w:rsidR="00A147F0" w:rsidRPr="00C24A6B" w:rsidRDefault="00A147F0" w:rsidP="00A147F0">
      <w:pPr>
        <w:pStyle w:val="a3"/>
        <w:jc w:val="both"/>
        <w:rPr>
          <w:rFonts w:ascii="Times New Roman" w:hAnsi="Times New Roman"/>
          <w:i/>
          <w:color w:val="5B9BD5" w:themeColor="accent1"/>
          <w:sz w:val="28"/>
          <w:szCs w:val="28"/>
          <w:lang w:val="ru-RU"/>
        </w:rPr>
      </w:pPr>
    </w:p>
    <w:p w:rsidR="00A147F0" w:rsidRDefault="00D149A6" w:rsidP="00A147F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постановлением Правительства Новосибирской области от 10.11.2014 г. № 445-п «Об утверждении Правил охраны жизни людей на водных объектах в Новосибирской области»,  и в целях улучшения профилактической и организационной работы по обеспечению безопасности людей на водных объектах в Дубровинском сельсовете Мошковского района Новосибирской области, </w:t>
      </w:r>
      <w:r w:rsidR="00A147F0">
        <w:rPr>
          <w:rFonts w:ascii="Times New Roman" w:hAnsi="Times New Roman"/>
          <w:sz w:val="28"/>
          <w:szCs w:val="28"/>
          <w:lang w:val="ru-RU"/>
        </w:rPr>
        <w:t xml:space="preserve"> администрация Дубровинского сельсовета Мошковского района Новосибирской области,</w:t>
      </w:r>
    </w:p>
    <w:p w:rsidR="00A147F0" w:rsidRDefault="00A147F0" w:rsidP="00A147F0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ПОСТАНОВЛЯЕТ:  </w:t>
      </w:r>
    </w:p>
    <w:p w:rsidR="00D149A6" w:rsidRDefault="00D149A6" w:rsidP="00D149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План обеспечения безопасности людей на водных объектах в Дубровинском сельсовете Мошковского района Новосибирской области в 2024 году  (приложение № 1).</w:t>
      </w:r>
    </w:p>
    <w:p w:rsidR="00D149A6" w:rsidRDefault="00C24A6B" w:rsidP="00D149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–утратил силу (в ред. постановления от 19.06.2024 № 86)</w:t>
      </w:r>
    </w:p>
    <w:p w:rsidR="00D149A6" w:rsidRDefault="00D149A6" w:rsidP="00D149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Опубликовать настоящее постановление на официальном сайте администрации в сети «Интернет».</w:t>
      </w:r>
    </w:p>
    <w:p w:rsidR="00D149A6" w:rsidRDefault="00D149A6" w:rsidP="00D149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Контроль за исполнением настоящего постановления оставляю за собой.</w:t>
      </w:r>
    </w:p>
    <w:p w:rsidR="002C60AF" w:rsidRDefault="002C60AF" w:rsidP="00A147F0">
      <w:pPr>
        <w:rPr>
          <w:rFonts w:ascii="Times New Roman" w:hAnsi="Times New Roman"/>
          <w:sz w:val="28"/>
          <w:szCs w:val="28"/>
          <w:lang w:val="ru-RU"/>
        </w:rPr>
      </w:pPr>
    </w:p>
    <w:p w:rsidR="00D149A6" w:rsidRDefault="00D149A6" w:rsidP="00A147F0">
      <w:pPr>
        <w:rPr>
          <w:rFonts w:ascii="Times New Roman" w:hAnsi="Times New Roman"/>
          <w:sz w:val="28"/>
          <w:szCs w:val="28"/>
          <w:lang w:val="ru-RU"/>
        </w:rPr>
      </w:pPr>
    </w:p>
    <w:p w:rsidR="00D149A6" w:rsidRDefault="00D149A6" w:rsidP="00A147F0">
      <w:pPr>
        <w:rPr>
          <w:rFonts w:ascii="Times New Roman" w:hAnsi="Times New Roman"/>
          <w:sz w:val="28"/>
          <w:szCs w:val="28"/>
          <w:lang w:val="ru-RU"/>
        </w:rPr>
      </w:pPr>
    </w:p>
    <w:p w:rsidR="00A147F0" w:rsidRDefault="00BA5FF4" w:rsidP="00A147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И.о.главы</w:t>
      </w:r>
      <w:r w:rsidR="002C60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73F5">
        <w:rPr>
          <w:rFonts w:ascii="Times New Roman" w:hAnsi="Times New Roman"/>
          <w:sz w:val="28"/>
          <w:szCs w:val="28"/>
          <w:lang w:val="ru-RU"/>
        </w:rPr>
        <w:t>Дубровинского сельсовета</w:t>
      </w:r>
    </w:p>
    <w:p w:rsidR="008B73F5" w:rsidRDefault="008B73F5" w:rsidP="00A147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Мошковского района Новосибирской области       </w:t>
      </w:r>
      <w:r w:rsidR="00857A94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A5FF4">
        <w:rPr>
          <w:rFonts w:ascii="Times New Roman" w:hAnsi="Times New Roman"/>
          <w:sz w:val="28"/>
          <w:szCs w:val="28"/>
          <w:lang w:val="ru-RU"/>
        </w:rPr>
        <w:t xml:space="preserve">                       М.П.Рейн </w:t>
      </w:r>
      <w:r w:rsidR="002C60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7A9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149A6" w:rsidRDefault="00D149A6" w:rsidP="00A147F0">
      <w:pPr>
        <w:rPr>
          <w:rFonts w:ascii="Times New Roman" w:hAnsi="Times New Roman"/>
          <w:sz w:val="28"/>
          <w:szCs w:val="28"/>
          <w:lang w:val="ru-RU"/>
        </w:rPr>
      </w:pPr>
    </w:p>
    <w:p w:rsidR="00D149A6" w:rsidRDefault="00D149A6" w:rsidP="00A147F0">
      <w:pPr>
        <w:rPr>
          <w:rFonts w:ascii="Times New Roman" w:hAnsi="Times New Roman"/>
          <w:sz w:val="28"/>
          <w:szCs w:val="28"/>
          <w:lang w:val="ru-RU"/>
        </w:rPr>
      </w:pPr>
    </w:p>
    <w:p w:rsidR="00D149A6" w:rsidRDefault="00D149A6" w:rsidP="00A147F0">
      <w:pPr>
        <w:rPr>
          <w:rFonts w:ascii="Times New Roman" w:hAnsi="Times New Roman"/>
          <w:sz w:val="28"/>
          <w:szCs w:val="28"/>
          <w:lang w:val="ru-RU"/>
        </w:rPr>
      </w:pPr>
    </w:p>
    <w:p w:rsidR="00D149A6" w:rsidRDefault="00D149A6" w:rsidP="00A147F0">
      <w:pPr>
        <w:rPr>
          <w:rFonts w:ascii="Times New Roman" w:hAnsi="Times New Roman"/>
          <w:sz w:val="28"/>
          <w:szCs w:val="28"/>
          <w:lang w:val="ru-RU"/>
        </w:rPr>
      </w:pPr>
    </w:p>
    <w:p w:rsidR="00AC0969" w:rsidRDefault="00AC0969" w:rsidP="00A147F0">
      <w:pPr>
        <w:rPr>
          <w:rFonts w:ascii="Times New Roman" w:hAnsi="Times New Roman"/>
          <w:sz w:val="28"/>
          <w:szCs w:val="28"/>
          <w:lang w:val="ru-RU"/>
        </w:rPr>
      </w:pPr>
    </w:p>
    <w:p w:rsidR="00AC0969" w:rsidRDefault="00AC0969" w:rsidP="00A147F0">
      <w:pPr>
        <w:rPr>
          <w:rFonts w:ascii="Times New Roman" w:hAnsi="Times New Roman"/>
          <w:sz w:val="28"/>
          <w:szCs w:val="28"/>
          <w:lang w:val="ru-RU"/>
        </w:rPr>
      </w:pPr>
    </w:p>
    <w:p w:rsidR="00AC0969" w:rsidRDefault="00AC0969" w:rsidP="00A147F0">
      <w:pPr>
        <w:rPr>
          <w:rFonts w:ascii="Times New Roman" w:hAnsi="Times New Roman"/>
          <w:sz w:val="28"/>
          <w:szCs w:val="28"/>
          <w:lang w:val="ru-RU"/>
        </w:rPr>
      </w:pPr>
    </w:p>
    <w:p w:rsidR="00AC0969" w:rsidRDefault="00AC0969" w:rsidP="00A147F0">
      <w:pPr>
        <w:rPr>
          <w:rFonts w:ascii="Times New Roman" w:hAnsi="Times New Roman"/>
          <w:sz w:val="28"/>
          <w:szCs w:val="28"/>
          <w:lang w:val="ru-RU"/>
        </w:rPr>
      </w:pPr>
    </w:p>
    <w:p w:rsidR="00AC0969" w:rsidRDefault="00AC0969" w:rsidP="00A147F0">
      <w:pPr>
        <w:rPr>
          <w:rFonts w:ascii="Times New Roman" w:hAnsi="Times New Roman"/>
          <w:sz w:val="28"/>
          <w:szCs w:val="28"/>
          <w:lang w:val="ru-RU"/>
        </w:rPr>
      </w:pPr>
    </w:p>
    <w:p w:rsidR="00C24A6B" w:rsidRDefault="00C24A6B" w:rsidP="00A147F0">
      <w:pPr>
        <w:rPr>
          <w:rFonts w:ascii="Times New Roman" w:hAnsi="Times New Roman"/>
          <w:sz w:val="28"/>
          <w:szCs w:val="28"/>
          <w:lang w:val="ru-RU"/>
        </w:rPr>
      </w:pPr>
    </w:p>
    <w:p w:rsidR="00C24A6B" w:rsidRDefault="00C24A6B" w:rsidP="00A147F0">
      <w:pPr>
        <w:rPr>
          <w:rFonts w:ascii="Times New Roman" w:hAnsi="Times New Roman"/>
          <w:sz w:val="28"/>
          <w:szCs w:val="28"/>
          <w:lang w:val="ru-RU"/>
        </w:rPr>
      </w:pPr>
    </w:p>
    <w:p w:rsidR="00AC0969" w:rsidRDefault="00AC0969" w:rsidP="00A147F0">
      <w:pPr>
        <w:rPr>
          <w:rFonts w:ascii="Times New Roman" w:hAnsi="Times New Roman"/>
          <w:sz w:val="28"/>
          <w:szCs w:val="28"/>
          <w:lang w:val="ru-RU"/>
        </w:rPr>
      </w:pPr>
    </w:p>
    <w:p w:rsidR="00AC0969" w:rsidRDefault="00AC0969" w:rsidP="00AC0969">
      <w:pPr>
        <w:shd w:val="clear" w:color="auto" w:fill="FFFFFF"/>
        <w:jc w:val="right"/>
        <w:rPr>
          <w:rFonts w:ascii="Times New Roman" w:eastAsiaTheme="minorHAnsi" w:hAnsi="Times New Roman"/>
          <w:lang w:val="ru-RU" w:bidi="km-KH"/>
        </w:rPr>
      </w:pPr>
      <w:r>
        <w:rPr>
          <w:rFonts w:ascii="Times New Roman" w:eastAsiaTheme="minorHAnsi" w:hAnsi="Times New Roman"/>
          <w:lang w:val="ru-RU" w:bidi="km-KH"/>
        </w:rPr>
        <w:lastRenderedPageBreak/>
        <w:t>Приложение № 1</w:t>
      </w:r>
      <w:r w:rsidRPr="00AC0969">
        <w:rPr>
          <w:rFonts w:ascii="Times New Roman" w:eastAsiaTheme="minorHAnsi" w:hAnsi="Times New Roman"/>
          <w:lang w:val="ru-RU" w:bidi="km-KH"/>
        </w:rPr>
        <w:t xml:space="preserve"> </w:t>
      </w:r>
    </w:p>
    <w:p w:rsidR="00C24A6B" w:rsidRDefault="00C24A6B" w:rsidP="00AC0969">
      <w:pPr>
        <w:shd w:val="clear" w:color="auto" w:fill="FFFFFF"/>
        <w:jc w:val="right"/>
        <w:rPr>
          <w:rFonts w:ascii="Times New Roman" w:eastAsiaTheme="minorHAnsi" w:hAnsi="Times New Roman"/>
          <w:color w:val="5B9BD5" w:themeColor="accent1"/>
          <w:lang w:val="ru-RU" w:bidi="km-KH"/>
        </w:rPr>
      </w:pPr>
      <w:r w:rsidRPr="00C24A6B">
        <w:rPr>
          <w:rFonts w:ascii="Times New Roman" w:eastAsiaTheme="minorHAnsi" w:hAnsi="Times New Roman"/>
          <w:color w:val="5B9BD5" w:themeColor="accent1"/>
          <w:lang w:val="ru-RU" w:bidi="km-KH"/>
        </w:rPr>
        <w:t>(в ред. постановления</w:t>
      </w:r>
    </w:p>
    <w:p w:rsidR="00C24A6B" w:rsidRPr="00C24A6B" w:rsidRDefault="00C24A6B" w:rsidP="00AC0969">
      <w:pPr>
        <w:shd w:val="clear" w:color="auto" w:fill="FFFFFF"/>
        <w:jc w:val="right"/>
        <w:rPr>
          <w:rFonts w:ascii="Times New Roman" w:eastAsiaTheme="minorHAnsi" w:hAnsi="Times New Roman"/>
          <w:color w:val="5B9BD5" w:themeColor="accent1"/>
          <w:lang w:val="ru-RU" w:bidi="km-KH"/>
        </w:rPr>
      </w:pPr>
      <w:r w:rsidRPr="00C24A6B">
        <w:rPr>
          <w:rFonts w:ascii="Times New Roman" w:eastAsiaTheme="minorHAnsi" w:hAnsi="Times New Roman"/>
          <w:color w:val="5B9BD5" w:themeColor="accent1"/>
          <w:lang w:val="ru-RU" w:bidi="km-KH"/>
        </w:rPr>
        <w:t xml:space="preserve"> от 19.06.2024 № 86)</w:t>
      </w:r>
    </w:p>
    <w:p w:rsidR="00AC0969" w:rsidRPr="00C24A6B" w:rsidRDefault="00AC0969" w:rsidP="00AC0969">
      <w:pPr>
        <w:shd w:val="clear" w:color="auto" w:fill="FFFFFF"/>
        <w:jc w:val="both"/>
        <w:rPr>
          <w:rFonts w:ascii="Times New Roman" w:eastAsiaTheme="minorHAnsi" w:hAnsi="Times New Roman"/>
          <w:color w:val="5B9BD5" w:themeColor="accent1"/>
          <w:lang w:val="ru-RU" w:bidi="km-KH"/>
        </w:rPr>
      </w:pPr>
    </w:p>
    <w:p w:rsidR="00AC0969" w:rsidRPr="00C24A6B" w:rsidRDefault="00AC0969" w:rsidP="00AC0969">
      <w:pPr>
        <w:shd w:val="clear" w:color="auto" w:fill="FFFFFF"/>
        <w:jc w:val="both"/>
        <w:rPr>
          <w:rFonts w:ascii="Times New Roman" w:eastAsiaTheme="minorHAnsi" w:hAnsi="Times New Roman"/>
          <w:color w:val="5B9BD5" w:themeColor="accent1"/>
          <w:lang w:val="ru-RU" w:bidi="km-KH"/>
        </w:rPr>
      </w:pPr>
    </w:p>
    <w:p w:rsidR="00AC0969" w:rsidRPr="00AC0969" w:rsidRDefault="00AC0969" w:rsidP="00AC0969">
      <w:pPr>
        <w:shd w:val="clear" w:color="auto" w:fill="FFFFFF"/>
        <w:jc w:val="both"/>
        <w:rPr>
          <w:rFonts w:ascii="Times New Roman" w:eastAsiaTheme="minorHAnsi" w:hAnsi="Times New Roman"/>
          <w:lang w:val="ru-RU" w:bidi="km-KH"/>
        </w:rPr>
      </w:pPr>
    </w:p>
    <w:p w:rsidR="00AC0969" w:rsidRPr="00AC0969" w:rsidRDefault="00AC0969" w:rsidP="00AC096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Cs/>
          <w:lang w:val="ru-RU"/>
        </w:rPr>
      </w:pPr>
      <w:r w:rsidRPr="00AC0969">
        <w:rPr>
          <w:rFonts w:ascii="Times New Roman" w:eastAsiaTheme="minorEastAsia" w:hAnsi="Times New Roman"/>
          <w:bCs/>
          <w:lang w:val="ru-RU"/>
        </w:rPr>
        <w:t>План</w:t>
      </w:r>
    </w:p>
    <w:p w:rsidR="00AC0969" w:rsidRPr="00AC0969" w:rsidRDefault="00AC0969" w:rsidP="00AC096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Cs/>
          <w:lang w:val="ru-RU"/>
        </w:rPr>
      </w:pPr>
      <w:r w:rsidRPr="00AC0969">
        <w:rPr>
          <w:rFonts w:ascii="Times New Roman" w:eastAsiaTheme="minorEastAsia" w:hAnsi="Times New Roman"/>
          <w:bCs/>
          <w:lang w:val="ru-RU"/>
        </w:rPr>
        <w:t>обеспечения безопасности людей на водных объектах</w:t>
      </w:r>
    </w:p>
    <w:p w:rsidR="00AC0969" w:rsidRPr="00AC0969" w:rsidRDefault="00AC0969" w:rsidP="00AC096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Cs/>
          <w:lang w:val="ru-RU"/>
        </w:rPr>
      </w:pPr>
      <w:r w:rsidRPr="00AC0969">
        <w:rPr>
          <w:rFonts w:ascii="Times New Roman" w:eastAsiaTheme="minorEastAsia" w:hAnsi="Times New Roman"/>
          <w:bCs/>
          <w:lang w:val="ru-RU"/>
        </w:rPr>
        <w:t xml:space="preserve"> в Дубровинском сельсовете Мошковского района</w:t>
      </w:r>
    </w:p>
    <w:p w:rsidR="00AC0969" w:rsidRPr="00AC0969" w:rsidRDefault="00AC0969" w:rsidP="00AC096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Cs/>
          <w:lang w:val="ru-RU"/>
        </w:rPr>
      </w:pPr>
      <w:r>
        <w:rPr>
          <w:rFonts w:ascii="Times New Roman" w:eastAsiaTheme="minorEastAsia" w:hAnsi="Times New Roman"/>
          <w:bCs/>
          <w:lang w:val="ru-RU"/>
        </w:rPr>
        <w:t>Новосибирской области   в 2024</w:t>
      </w:r>
      <w:r w:rsidRPr="00AC0969">
        <w:rPr>
          <w:rFonts w:ascii="Times New Roman" w:eastAsiaTheme="minorEastAsia" w:hAnsi="Times New Roman"/>
          <w:bCs/>
          <w:lang w:val="ru-RU"/>
        </w:rPr>
        <w:t xml:space="preserve"> году</w:t>
      </w:r>
    </w:p>
    <w:p w:rsidR="00AC0969" w:rsidRPr="00AC0969" w:rsidRDefault="00AC0969" w:rsidP="00AC096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Cs/>
          <w:lang w:val="ru-RU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491"/>
        <w:gridCol w:w="3471"/>
      </w:tblGrid>
      <w:tr w:rsidR="00AC0969" w:rsidRPr="00AC0969" w:rsidTr="005F79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AC0969">
              <w:rPr>
                <w:rFonts w:ascii="Times New Roman" w:eastAsiaTheme="minorEastAsia" w:hAnsi="Times New Roman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AC0969">
              <w:rPr>
                <w:rFonts w:ascii="Times New Roman" w:eastAsiaTheme="minorEastAsia" w:hAnsi="Times New Roman"/>
              </w:rPr>
              <w:t>Наименование проводимых мероприятий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AC0969">
              <w:rPr>
                <w:rFonts w:ascii="Times New Roman" w:eastAsiaTheme="minorEastAsia" w:hAnsi="Times New Roman"/>
              </w:rPr>
              <w:t>Сроки исполнения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AC0969">
              <w:rPr>
                <w:rFonts w:ascii="Times New Roman" w:eastAsiaTheme="minorEastAsia" w:hAnsi="Times New Roman"/>
                <w:lang w:val="ru-RU"/>
              </w:rPr>
              <w:t>Исполнитель</w:t>
            </w:r>
          </w:p>
        </w:tc>
      </w:tr>
      <w:tr w:rsidR="00AC0969" w:rsidRPr="00AC0969" w:rsidTr="005F79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969" w:rsidRPr="00AC0969" w:rsidRDefault="00AC0969" w:rsidP="005F79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969" w:rsidRPr="00AC0969" w:rsidRDefault="00AC0969" w:rsidP="005F79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969" w:rsidRPr="00AC0969" w:rsidRDefault="00AC0969" w:rsidP="005F79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969" w:rsidRPr="00AC0969" w:rsidRDefault="00AC0969" w:rsidP="005F79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lang w:val="ru-RU"/>
              </w:rPr>
            </w:pPr>
          </w:p>
        </w:tc>
      </w:tr>
      <w:tr w:rsidR="00AC0969" w:rsidRPr="00AC0969" w:rsidTr="005F79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Взаимодействие с районной  подсистемой РСЧС при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 xml:space="preserve">Январь-декабрь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Глава муниципального образования,</w:t>
            </w:r>
          </w:p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</w:p>
        </w:tc>
      </w:tr>
      <w:tr w:rsidR="00AC0969" w:rsidRPr="00AC0969" w:rsidTr="005F79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Организация и проведение акции «Безопасный лед» на территории МО Дубровинского сельсовета Мошковского района в осенне-зимний период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Янва</w:t>
            </w:r>
            <w:r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рь-Март Ноябрь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Глава муниципального образования,</w:t>
            </w:r>
          </w:p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</w:p>
        </w:tc>
      </w:tr>
      <w:tr w:rsidR="00AC0969" w:rsidRPr="00AC0969" w:rsidTr="005F79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Участие в проведении Всероссийской акции «Чистый берег» в целях подготовки береговой полосы водных объектов Дубровинского сельсовета  Мошковского района к купальному сезону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 xml:space="preserve">Май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Глава муниципального образования,</w:t>
            </w:r>
          </w:p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</w:p>
        </w:tc>
      </w:tr>
      <w:tr w:rsidR="00AC0969" w:rsidRPr="00AC0969" w:rsidTr="005F79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Информирование населения района о состоянии водоёмов, причинах и обстоятельствах гибели людей на водных объектах. Пропаганда правил поведения людей на воде и льду путём публикаций в газетах и на сайте Дубровинского сельсовета Мошковского района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Январь-Декабрь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Глава муниципального образования,</w:t>
            </w:r>
          </w:p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</w:p>
        </w:tc>
      </w:tr>
      <w:tr w:rsidR="00AC0969" w:rsidRPr="00AC0969" w:rsidTr="005F79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Осуществление комплекса мероприятий, направленных на недопущение выхода людей и мест возможного  выезда автомобильного транспорта на лёд в необорудованных местах на водных объектах установка запрещающих знаков и информационных щитов о запрещении выхода (выезда) на лёд, обваловка снегом береговой полосы мест массового выезда»</w:t>
            </w:r>
          </w:p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Январь-Апрель</w:t>
            </w:r>
          </w:p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Ноябрь-Декабрь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0969" w:rsidRPr="00AC0969" w:rsidRDefault="00AC0969" w:rsidP="005F792D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Глава муниципального образования</w:t>
            </w:r>
          </w:p>
        </w:tc>
      </w:tr>
    </w:tbl>
    <w:p w:rsidR="00AC0969" w:rsidRPr="00AC0969" w:rsidRDefault="00AC0969" w:rsidP="00AC0969">
      <w:pPr>
        <w:rPr>
          <w:rFonts w:ascii="Times New Roman" w:eastAsiaTheme="minorEastAsia" w:hAnsi="Times New Roman"/>
          <w:lang w:val="ru-RU"/>
        </w:rPr>
        <w:sectPr w:rsidR="00AC0969" w:rsidRPr="00AC0969" w:rsidSect="00253447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AC0969" w:rsidRPr="00AC0969" w:rsidRDefault="00AC1230" w:rsidP="00AC1230">
      <w:pPr>
        <w:shd w:val="clear" w:color="auto" w:fill="FFFFFF"/>
        <w:jc w:val="right"/>
        <w:rPr>
          <w:rFonts w:ascii="Times New Roman" w:eastAsiaTheme="minorHAnsi" w:hAnsi="Times New Roman"/>
          <w:lang w:val="ru-RU" w:bidi="km-KH"/>
        </w:rPr>
      </w:pPr>
      <w:r>
        <w:rPr>
          <w:rFonts w:ascii="Times New Roman" w:eastAsiaTheme="minorHAnsi" w:hAnsi="Times New Roman"/>
          <w:lang w:val="ru-RU" w:bidi="km-KH"/>
        </w:rPr>
        <w:lastRenderedPageBreak/>
        <w:t>Приложение2 (утратило силу в ред. пост. от 19.06.2024 № 86)</w:t>
      </w:r>
      <w:bookmarkStart w:id="0" w:name="_GoBack"/>
      <w:bookmarkEnd w:id="0"/>
    </w:p>
    <w:sectPr w:rsidR="00AC0969" w:rsidRPr="00AC0969" w:rsidSect="00D6665E">
      <w:pgSz w:w="16838" w:h="11906" w:orient="landscape"/>
      <w:pgMar w:top="1701" w:right="1134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F4" w:rsidRDefault="000A26F4">
      <w:r>
        <w:separator/>
      </w:r>
    </w:p>
  </w:endnote>
  <w:endnote w:type="continuationSeparator" w:id="0">
    <w:p w:rsidR="000A26F4" w:rsidRDefault="000A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F4" w:rsidRDefault="000A26F4">
      <w:r>
        <w:separator/>
      </w:r>
    </w:p>
  </w:footnote>
  <w:footnote w:type="continuationSeparator" w:id="0">
    <w:p w:rsidR="000A26F4" w:rsidRDefault="000A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4D"/>
    <w:rsid w:val="000011E8"/>
    <w:rsid w:val="000562F2"/>
    <w:rsid w:val="00061550"/>
    <w:rsid w:val="00071E04"/>
    <w:rsid w:val="000A26F4"/>
    <w:rsid w:val="000D714D"/>
    <w:rsid w:val="001457BF"/>
    <w:rsid w:val="001B023F"/>
    <w:rsid w:val="001B2BD4"/>
    <w:rsid w:val="001F3D3F"/>
    <w:rsid w:val="002234E6"/>
    <w:rsid w:val="002817DF"/>
    <w:rsid w:val="00283E1F"/>
    <w:rsid w:val="00287FEB"/>
    <w:rsid w:val="002C60AF"/>
    <w:rsid w:val="003100AC"/>
    <w:rsid w:val="00327A1D"/>
    <w:rsid w:val="00335F0F"/>
    <w:rsid w:val="003B539C"/>
    <w:rsid w:val="004401C0"/>
    <w:rsid w:val="004C49A4"/>
    <w:rsid w:val="00500410"/>
    <w:rsid w:val="005537C4"/>
    <w:rsid w:val="00596947"/>
    <w:rsid w:val="005A736C"/>
    <w:rsid w:val="00613FF5"/>
    <w:rsid w:val="006E1B8B"/>
    <w:rsid w:val="006E233C"/>
    <w:rsid w:val="006F5CD0"/>
    <w:rsid w:val="006F7431"/>
    <w:rsid w:val="007929C4"/>
    <w:rsid w:val="007D0088"/>
    <w:rsid w:val="00826D44"/>
    <w:rsid w:val="00857A94"/>
    <w:rsid w:val="008B066E"/>
    <w:rsid w:val="008B5F3D"/>
    <w:rsid w:val="008B73F5"/>
    <w:rsid w:val="008C187B"/>
    <w:rsid w:val="008C7E9B"/>
    <w:rsid w:val="009214C2"/>
    <w:rsid w:val="00951C0F"/>
    <w:rsid w:val="009A4032"/>
    <w:rsid w:val="009B112A"/>
    <w:rsid w:val="009C0A40"/>
    <w:rsid w:val="00A147F0"/>
    <w:rsid w:val="00A22134"/>
    <w:rsid w:val="00AA5D95"/>
    <w:rsid w:val="00AC0969"/>
    <w:rsid w:val="00AC1230"/>
    <w:rsid w:val="00B21341"/>
    <w:rsid w:val="00B42D96"/>
    <w:rsid w:val="00BA5FF4"/>
    <w:rsid w:val="00BE4B6E"/>
    <w:rsid w:val="00C00F26"/>
    <w:rsid w:val="00C24A6B"/>
    <w:rsid w:val="00D05A5E"/>
    <w:rsid w:val="00D149A6"/>
    <w:rsid w:val="00D367AF"/>
    <w:rsid w:val="00D6665E"/>
    <w:rsid w:val="00D860E6"/>
    <w:rsid w:val="00DF197D"/>
    <w:rsid w:val="00E62751"/>
    <w:rsid w:val="00E82E15"/>
    <w:rsid w:val="00EC6F3D"/>
    <w:rsid w:val="00EE7BAA"/>
    <w:rsid w:val="00F171D3"/>
    <w:rsid w:val="00F8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E1C7"/>
  <w15:chartTrackingRefBased/>
  <w15:docId w15:val="{B6721386-B3C5-4219-8F50-8F768C1D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6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47F0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8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E1F"/>
    <w:rPr>
      <w:rFonts w:ascii="Segoe UI" w:eastAsia="Times New Roman" w:hAnsi="Segoe UI" w:cs="Segoe UI"/>
      <w:sz w:val="18"/>
      <w:szCs w:val="18"/>
      <w:lang w:val="en-US" w:bidi="en-US"/>
    </w:rPr>
  </w:style>
  <w:style w:type="table" w:styleId="a6">
    <w:name w:val="Table Grid"/>
    <w:basedOn w:val="a1"/>
    <w:uiPriority w:val="39"/>
    <w:rsid w:val="00AC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2023-12-21T05:56:00Z</cp:lastPrinted>
  <dcterms:created xsi:type="dcterms:W3CDTF">2024-08-02T02:46:00Z</dcterms:created>
  <dcterms:modified xsi:type="dcterms:W3CDTF">2024-08-02T02:46:00Z</dcterms:modified>
</cp:coreProperties>
</file>