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6F" w:rsidRPr="001F3210" w:rsidRDefault="00B35D10" w:rsidP="001F32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210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и фактические затраты на их содержание 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>за</w:t>
      </w:r>
      <w:r w:rsidR="00E75A4D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D4" w:rsidRPr="001F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40F">
        <w:rPr>
          <w:rFonts w:ascii="Times New Roman" w:hAnsi="Times New Roman" w:cs="Times New Roman"/>
          <w:b/>
          <w:sz w:val="28"/>
          <w:szCs w:val="28"/>
        </w:rPr>
        <w:t>четвертый</w:t>
      </w:r>
      <w:r w:rsidR="000A77B3" w:rsidRPr="001F321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645ED9">
        <w:rPr>
          <w:rFonts w:ascii="Times New Roman" w:hAnsi="Times New Roman" w:cs="Times New Roman"/>
          <w:b/>
          <w:sz w:val="28"/>
          <w:szCs w:val="28"/>
        </w:rPr>
        <w:t>202</w:t>
      </w:r>
      <w:r w:rsidR="00D2640F">
        <w:rPr>
          <w:rFonts w:ascii="Times New Roman" w:hAnsi="Times New Roman" w:cs="Times New Roman"/>
          <w:b/>
          <w:sz w:val="28"/>
          <w:szCs w:val="28"/>
        </w:rPr>
        <w:t>1</w:t>
      </w:r>
      <w:r w:rsidR="00E906D3" w:rsidRPr="001F32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A77B3" w:rsidRPr="001F3210">
        <w:rPr>
          <w:rFonts w:ascii="Times New Roman" w:hAnsi="Times New Roman" w:cs="Times New Roman"/>
          <w:b/>
          <w:sz w:val="28"/>
          <w:szCs w:val="28"/>
        </w:rPr>
        <w:t>а</w:t>
      </w:r>
      <w:r w:rsidRPr="001F3210">
        <w:rPr>
          <w:rFonts w:ascii="Times New Roman" w:hAnsi="Times New Roman" w:cs="Times New Roman"/>
          <w:b/>
          <w:sz w:val="28"/>
          <w:szCs w:val="28"/>
        </w:rPr>
        <w:t>.</w:t>
      </w:r>
    </w:p>
    <w:p w:rsidR="00B35D10" w:rsidRDefault="00B35D10" w:rsidP="00B35D10">
      <w:pPr>
        <w:jc w:val="both"/>
        <w:rPr>
          <w:b/>
          <w:sz w:val="28"/>
          <w:szCs w:val="28"/>
        </w:rPr>
      </w:pPr>
    </w:p>
    <w:p w:rsidR="00B35D10" w:rsidRPr="001F3210" w:rsidRDefault="00B35D10" w:rsidP="00E808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3210">
        <w:rPr>
          <w:rFonts w:ascii="Times New Roman" w:hAnsi="Times New Roman" w:cs="Times New Roman"/>
          <w:sz w:val="28"/>
          <w:szCs w:val="28"/>
        </w:rPr>
        <w:t>В соответствии с пунктом 6 статьи 52 Феде</w:t>
      </w:r>
      <w:r w:rsidR="00E8080B" w:rsidRPr="001F3210">
        <w:rPr>
          <w:rFonts w:ascii="Times New Roman" w:hAnsi="Times New Roman" w:cs="Times New Roman"/>
          <w:sz w:val="28"/>
          <w:szCs w:val="28"/>
        </w:rPr>
        <w:t xml:space="preserve">рального закона от 06.10.2003г. </w:t>
      </w:r>
      <w:r w:rsidRPr="001F3210">
        <w:rPr>
          <w:rFonts w:ascii="Times New Roman" w:hAnsi="Times New Roman" w:cs="Times New Roman"/>
          <w:sz w:val="28"/>
          <w:szCs w:val="28"/>
        </w:rPr>
        <w:t xml:space="preserve">№ 131-ФЗ « Об общих принципах организации местного самоуправления в Российской Федерации», пунктом 5 статьи 34 Устава администрации Дубровинского сельсовета </w:t>
      </w:r>
      <w:proofErr w:type="spellStart"/>
      <w:r w:rsidRPr="001F321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F32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сообщает, что </w:t>
      </w:r>
      <w:r w:rsidR="00220182" w:rsidRPr="001F3210">
        <w:rPr>
          <w:rFonts w:ascii="Times New Roman" w:hAnsi="Times New Roman" w:cs="Times New Roman"/>
          <w:sz w:val="28"/>
          <w:szCs w:val="28"/>
        </w:rPr>
        <w:t>за</w:t>
      </w:r>
      <w:r w:rsidR="00165244" w:rsidRPr="001F3210">
        <w:rPr>
          <w:rFonts w:ascii="Times New Roman" w:hAnsi="Times New Roman" w:cs="Times New Roman"/>
          <w:sz w:val="28"/>
          <w:szCs w:val="28"/>
        </w:rPr>
        <w:t xml:space="preserve"> </w:t>
      </w:r>
      <w:r w:rsidR="00AC1B2C">
        <w:rPr>
          <w:rFonts w:ascii="Times New Roman" w:hAnsi="Times New Roman" w:cs="Times New Roman"/>
          <w:sz w:val="28"/>
          <w:szCs w:val="28"/>
        </w:rPr>
        <w:t>четвертый</w:t>
      </w:r>
      <w:r w:rsidR="00165244" w:rsidRPr="001F3210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220182" w:rsidRPr="001F3210">
        <w:rPr>
          <w:rFonts w:ascii="Times New Roman" w:hAnsi="Times New Roman" w:cs="Times New Roman"/>
          <w:sz w:val="28"/>
          <w:szCs w:val="28"/>
        </w:rPr>
        <w:t xml:space="preserve"> </w:t>
      </w:r>
      <w:r w:rsidR="00645ED9">
        <w:rPr>
          <w:rFonts w:ascii="Times New Roman" w:hAnsi="Times New Roman" w:cs="Times New Roman"/>
          <w:sz w:val="28"/>
          <w:szCs w:val="28"/>
        </w:rPr>
        <w:t>202</w:t>
      </w:r>
      <w:r w:rsidR="00AC1B2C">
        <w:rPr>
          <w:rFonts w:ascii="Times New Roman" w:hAnsi="Times New Roman" w:cs="Times New Roman"/>
          <w:sz w:val="28"/>
          <w:szCs w:val="28"/>
        </w:rPr>
        <w:t>1</w:t>
      </w:r>
      <w:r w:rsidR="00E906D3" w:rsidRPr="001F3210">
        <w:rPr>
          <w:rFonts w:ascii="Times New Roman" w:hAnsi="Times New Roman" w:cs="Times New Roman"/>
          <w:sz w:val="28"/>
          <w:szCs w:val="28"/>
        </w:rPr>
        <w:t xml:space="preserve"> год</w:t>
      </w:r>
      <w:r w:rsidR="00165244" w:rsidRPr="001F3210">
        <w:rPr>
          <w:rFonts w:ascii="Times New Roman" w:hAnsi="Times New Roman" w:cs="Times New Roman"/>
          <w:sz w:val="28"/>
          <w:szCs w:val="28"/>
        </w:rPr>
        <w:t>а</w:t>
      </w:r>
      <w:r w:rsidRPr="001F3210">
        <w:rPr>
          <w:rFonts w:ascii="Times New Roman" w:hAnsi="Times New Roman" w:cs="Times New Roman"/>
          <w:sz w:val="28"/>
          <w:szCs w:val="28"/>
        </w:rPr>
        <w:t xml:space="preserve"> численность муниципальных служащих и фактические затраты на их содержание составила: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2551"/>
        <w:gridCol w:w="2517"/>
      </w:tblGrid>
      <w:tr w:rsidR="00B35D10" w:rsidTr="00E8080B">
        <w:trPr>
          <w:trHeight w:val="969"/>
        </w:trPr>
        <w:tc>
          <w:tcPr>
            <w:tcW w:w="4503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</w:rPr>
            </w:pP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учреждений администрации Дубровинского сельсовета</w:t>
            </w:r>
          </w:p>
        </w:tc>
        <w:tc>
          <w:tcPr>
            <w:tcW w:w="2551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задействованных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в работе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/кол-во/</w:t>
            </w: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080B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затраты</w:t>
            </w:r>
          </w:p>
          <w:p w:rsidR="00B35D10" w:rsidRPr="001F3210" w:rsidRDefault="00E8080B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на их содержание</w:t>
            </w:r>
          </w:p>
          <w:p w:rsidR="00E8080B" w:rsidRPr="001F3210" w:rsidRDefault="00164FFF" w:rsidP="00E8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080B" w:rsidRPr="001F3210">
              <w:rPr>
                <w:rFonts w:ascii="Times New Roman" w:hAnsi="Times New Roman" w:cs="Times New Roman"/>
                <w:b/>
                <w:sz w:val="24"/>
                <w:szCs w:val="24"/>
              </w:rPr>
              <w:t>руб./</w:t>
            </w:r>
          </w:p>
        </w:tc>
      </w:tr>
      <w:tr w:rsidR="00B35D10" w:rsidTr="00E8080B">
        <w:trPr>
          <w:trHeight w:val="747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51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7E0D6A" w:rsidP="00E8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AC1B2C" w:rsidP="008D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484436,78</w:t>
            </w:r>
          </w:p>
        </w:tc>
      </w:tr>
      <w:tr w:rsidR="00B35D10" w:rsidTr="00E8080B">
        <w:trPr>
          <w:trHeight w:val="681"/>
        </w:trPr>
        <w:tc>
          <w:tcPr>
            <w:tcW w:w="4503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80B" w:rsidRPr="001F3210" w:rsidRDefault="00E8080B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МКУК « </w:t>
            </w:r>
            <w:proofErr w:type="spellStart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Дубровинское</w:t>
            </w:r>
            <w:proofErr w:type="spellEnd"/>
            <w:r w:rsidRPr="001F3210">
              <w:rPr>
                <w:rFonts w:ascii="Times New Roman" w:hAnsi="Times New Roman" w:cs="Times New Roman"/>
                <w:sz w:val="28"/>
                <w:szCs w:val="28"/>
              </w:rPr>
              <w:t xml:space="preserve"> КДО»</w:t>
            </w:r>
          </w:p>
        </w:tc>
        <w:tc>
          <w:tcPr>
            <w:tcW w:w="2551" w:type="dxa"/>
          </w:tcPr>
          <w:p w:rsidR="00C042D4" w:rsidRPr="001F3210" w:rsidRDefault="00C042D4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D10" w:rsidRPr="001F3210" w:rsidRDefault="00030F59" w:rsidP="00CA4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47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7" w:type="dxa"/>
          </w:tcPr>
          <w:p w:rsidR="00B35D10" w:rsidRPr="001F3210" w:rsidRDefault="00B35D10" w:rsidP="00B35D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2D4" w:rsidRPr="001F3210" w:rsidRDefault="00CA476C" w:rsidP="00E90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2603361,66</w:t>
            </w:r>
          </w:p>
        </w:tc>
      </w:tr>
    </w:tbl>
    <w:p w:rsidR="00B35D10" w:rsidRPr="00B35D10" w:rsidRDefault="00B35D10" w:rsidP="00B35D10">
      <w:pPr>
        <w:jc w:val="both"/>
        <w:rPr>
          <w:sz w:val="28"/>
          <w:szCs w:val="28"/>
        </w:rPr>
      </w:pPr>
    </w:p>
    <w:sectPr w:rsidR="00B35D10" w:rsidRPr="00B35D10" w:rsidSect="00BE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35D10"/>
    <w:rsid w:val="00007933"/>
    <w:rsid w:val="00030F59"/>
    <w:rsid w:val="00074D57"/>
    <w:rsid w:val="00097649"/>
    <w:rsid w:val="000A77B3"/>
    <w:rsid w:val="000B35B1"/>
    <w:rsid w:val="000C61D7"/>
    <w:rsid w:val="001054CA"/>
    <w:rsid w:val="001578AE"/>
    <w:rsid w:val="00164FFF"/>
    <w:rsid w:val="00165244"/>
    <w:rsid w:val="001D7359"/>
    <w:rsid w:val="001E6DC8"/>
    <w:rsid w:val="001F3210"/>
    <w:rsid w:val="00217324"/>
    <w:rsid w:val="00220182"/>
    <w:rsid w:val="00222BF5"/>
    <w:rsid w:val="00272537"/>
    <w:rsid w:val="00284DEE"/>
    <w:rsid w:val="002D5C11"/>
    <w:rsid w:val="00307B22"/>
    <w:rsid w:val="003166AA"/>
    <w:rsid w:val="00323F76"/>
    <w:rsid w:val="00330CC6"/>
    <w:rsid w:val="00356132"/>
    <w:rsid w:val="00376ED4"/>
    <w:rsid w:val="0039370B"/>
    <w:rsid w:val="003F7687"/>
    <w:rsid w:val="00401B9C"/>
    <w:rsid w:val="00526848"/>
    <w:rsid w:val="005337DB"/>
    <w:rsid w:val="005361DF"/>
    <w:rsid w:val="005A4FEC"/>
    <w:rsid w:val="005C6B5F"/>
    <w:rsid w:val="00644372"/>
    <w:rsid w:val="00645C14"/>
    <w:rsid w:val="00645ED9"/>
    <w:rsid w:val="00652C00"/>
    <w:rsid w:val="00673B29"/>
    <w:rsid w:val="006B0ADC"/>
    <w:rsid w:val="007334D4"/>
    <w:rsid w:val="00753194"/>
    <w:rsid w:val="0078574F"/>
    <w:rsid w:val="007C589E"/>
    <w:rsid w:val="007E0D6A"/>
    <w:rsid w:val="008726B9"/>
    <w:rsid w:val="008D75CF"/>
    <w:rsid w:val="00906C7B"/>
    <w:rsid w:val="00913518"/>
    <w:rsid w:val="00934C76"/>
    <w:rsid w:val="009805B7"/>
    <w:rsid w:val="0098150C"/>
    <w:rsid w:val="009922E6"/>
    <w:rsid w:val="00A016FB"/>
    <w:rsid w:val="00A229BC"/>
    <w:rsid w:val="00A3257C"/>
    <w:rsid w:val="00A74691"/>
    <w:rsid w:val="00AC1B2C"/>
    <w:rsid w:val="00AC7BA1"/>
    <w:rsid w:val="00AD6D27"/>
    <w:rsid w:val="00AE2758"/>
    <w:rsid w:val="00B2147A"/>
    <w:rsid w:val="00B35D10"/>
    <w:rsid w:val="00B77283"/>
    <w:rsid w:val="00B919E7"/>
    <w:rsid w:val="00BE726F"/>
    <w:rsid w:val="00BF290C"/>
    <w:rsid w:val="00BF5DCA"/>
    <w:rsid w:val="00C01A94"/>
    <w:rsid w:val="00C042D4"/>
    <w:rsid w:val="00C60685"/>
    <w:rsid w:val="00C856A1"/>
    <w:rsid w:val="00C90BCF"/>
    <w:rsid w:val="00CA476C"/>
    <w:rsid w:val="00CE1E0B"/>
    <w:rsid w:val="00D2640F"/>
    <w:rsid w:val="00D30CDF"/>
    <w:rsid w:val="00DE7DE1"/>
    <w:rsid w:val="00E0518D"/>
    <w:rsid w:val="00E355C7"/>
    <w:rsid w:val="00E47035"/>
    <w:rsid w:val="00E56994"/>
    <w:rsid w:val="00E70545"/>
    <w:rsid w:val="00E73D1E"/>
    <w:rsid w:val="00E75A4D"/>
    <w:rsid w:val="00E8080B"/>
    <w:rsid w:val="00E906D3"/>
    <w:rsid w:val="00E915E1"/>
    <w:rsid w:val="00EB1B8A"/>
    <w:rsid w:val="00ED2AE9"/>
    <w:rsid w:val="00EE5132"/>
    <w:rsid w:val="00EE69CE"/>
    <w:rsid w:val="00F11F9B"/>
    <w:rsid w:val="00F24B0B"/>
    <w:rsid w:val="00F31D28"/>
    <w:rsid w:val="00F86458"/>
    <w:rsid w:val="00F87824"/>
    <w:rsid w:val="00FA7085"/>
    <w:rsid w:val="00FB5A11"/>
    <w:rsid w:val="00FC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Таня</cp:lastModifiedBy>
  <cp:revision>16</cp:revision>
  <cp:lastPrinted>2022-01-28T05:13:00Z</cp:lastPrinted>
  <dcterms:created xsi:type="dcterms:W3CDTF">2019-10-01T01:42:00Z</dcterms:created>
  <dcterms:modified xsi:type="dcterms:W3CDTF">2022-01-28T05:13:00Z</dcterms:modified>
</cp:coreProperties>
</file>