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7" w:type="dxa"/>
        <w:tblLook w:val="04A0" w:firstRow="1" w:lastRow="0" w:firstColumn="1" w:lastColumn="0" w:noHBand="0" w:noVBand="1"/>
      </w:tblPr>
      <w:tblGrid>
        <w:gridCol w:w="3576"/>
        <w:gridCol w:w="7151"/>
      </w:tblGrid>
      <w:tr w:rsidR="0071024E" w:rsidTr="0071024E">
        <w:trPr>
          <w:trHeight w:val="1548"/>
        </w:trPr>
        <w:tc>
          <w:tcPr>
            <w:tcW w:w="3576" w:type="dxa"/>
            <w:hideMark/>
          </w:tcPr>
          <w:p w:rsidR="0071024E" w:rsidRDefault="0071024E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106930" cy="165417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</w:tcPr>
          <w:p w:rsidR="0071024E" w:rsidRDefault="0071024E">
            <w:pPr>
              <w:jc w:val="center"/>
              <w:rPr>
                <w:rFonts w:ascii="Arial Black" w:hAnsi="Arial Black" w:cs="Arial"/>
                <w:b/>
                <w:sz w:val="26"/>
                <w:szCs w:val="26"/>
                <w:lang w:val="ru-RU"/>
              </w:rPr>
            </w:pPr>
            <w:r>
              <w:rPr>
                <w:rFonts w:ascii="Arial Black" w:hAnsi="Arial Black" w:cs="Arial"/>
                <w:b/>
                <w:sz w:val="26"/>
                <w:szCs w:val="26"/>
              </w:rPr>
              <w:t>ВЕСТ</w:t>
            </w:r>
            <w:r>
              <w:rPr>
                <w:rFonts w:ascii="Arial Black" w:hAnsi="Arial Black" w:cs="Arial"/>
                <w:b/>
                <w:sz w:val="26"/>
                <w:szCs w:val="26"/>
                <w:lang w:val="ru-RU"/>
              </w:rPr>
              <w:t>И</w:t>
            </w:r>
          </w:p>
          <w:p w:rsidR="0071024E" w:rsidRDefault="0071024E">
            <w:pPr>
              <w:jc w:val="center"/>
              <w:rPr>
                <w:rFonts w:ascii="Arial Black" w:hAnsi="Arial Black" w:cs="Arial"/>
                <w:b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sz w:val="26"/>
                <w:szCs w:val="26"/>
              </w:rPr>
              <w:t>ДУБРОВИНСКОГО</w:t>
            </w:r>
          </w:p>
          <w:p w:rsidR="0071024E" w:rsidRDefault="0071024E">
            <w:pPr>
              <w:jc w:val="center"/>
              <w:rPr>
                <w:rFonts w:ascii="Arial Black" w:hAnsi="Arial Black" w:cs="Arial"/>
                <w:b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sz w:val="26"/>
                <w:szCs w:val="26"/>
              </w:rPr>
              <w:t>СЕЛЬСОВЕТА</w:t>
            </w:r>
          </w:p>
          <w:p w:rsidR="0071024E" w:rsidRDefault="007102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1024E" w:rsidRDefault="0071024E" w:rsidP="0071024E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Arial Black" w:hAnsi="Arial Black" w:cs="Arial"/>
          <w:sz w:val="26"/>
          <w:szCs w:val="26"/>
          <w:lang w:val="ru-RU"/>
        </w:rPr>
      </w:pPr>
      <w:r>
        <w:rPr>
          <w:rFonts w:ascii="Arial Black" w:hAnsi="Arial Black" w:cs="Arial"/>
          <w:sz w:val="26"/>
          <w:szCs w:val="26"/>
          <w:lang w:val="ru-RU"/>
        </w:rPr>
        <w:t xml:space="preserve">ПЕРИОДИЧЕСКОЕ ПЕЧАТНОЕ </w:t>
      </w:r>
      <w:proofErr w:type="gramStart"/>
      <w:r>
        <w:rPr>
          <w:rFonts w:ascii="Arial Black" w:hAnsi="Arial Black" w:cs="Arial"/>
          <w:sz w:val="26"/>
          <w:szCs w:val="26"/>
          <w:lang w:val="ru-RU"/>
        </w:rPr>
        <w:t>ИЗДАНИЕ  ОРГАНА</w:t>
      </w:r>
      <w:proofErr w:type="gramEnd"/>
      <w:r>
        <w:rPr>
          <w:rFonts w:ascii="Arial Black" w:hAnsi="Arial Black" w:cs="Arial"/>
          <w:sz w:val="26"/>
          <w:szCs w:val="26"/>
          <w:lang w:val="ru-RU"/>
        </w:rPr>
        <w:t xml:space="preserve"> МЕСТНОГО САМОУПРАВЛЕНИЯ ДУБРОВИНСКОГО СЕЛЬСОВЕТА МОШКОВСКОГО РАЙОНА НОВОСИБИРСКОЙ ОБЛАСТИ</w:t>
      </w:r>
    </w:p>
    <w:p w:rsidR="0071024E" w:rsidRDefault="0071024E" w:rsidP="0071024E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Arial Black" w:hAnsi="Arial Black" w:cs="Arial"/>
          <w:sz w:val="26"/>
          <w:szCs w:val="26"/>
          <w:lang w:val="ru-RU"/>
        </w:rPr>
      </w:pPr>
      <w:r>
        <w:rPr>
          <w:rFonts w:ascii="Arial Black" w:hAnsi="Arial Black" w:cs="Arial"/>
          <w:sz w:val="26"/>
          <w:szCs w:val="26"/>
          <w:lang w:val="ru-RU"/>
        </w:rPr>
        <w:t xml:space="preserve">Основана 12.12.2013 года </w:t>
      </w:r>
    </w:p>
    <w:p w:rsidR="0071024E" w:rsidRDefault="0071024E" w:rsidP="0071024E">
      <w:pPr>
        <w:jc w:val="center"/>
        <w:rPr>
          <w:rFonts w:cs="Arial"/>
          <w:b/>
          <w:sz w:val="26"/>
          <w:szCs w:val="26"/>
          <w:lang w:val="ru-RU"/>
        </w:rPr>
      </w:pPr>
      <w:proofErr w:type="gramStart"/>
      <w:r>
        <w:rPr>
          <w:rFonts w:ascii="Monotype Corsiva" w:hAnsi="Monotype Corsiva" w:cs="Arial"/>
          <w:b/>
          <w:sz w:val="26"/>
          <w:szCs w:val="26"/>
          <w:lang w:val="ru-RU"/>
        </w:rPr>
        <w:t>ВЫПУСК</w:t>
      </w:r>
      <w:r>
        <w:rPr>
          <w:rFonts w:ascii="Bernard MT Condensed" w:hAnsi="Bernard MT Condensed" w:cs="Arial"/>
          <w:b/>
          <w:sz w:val="26"/>
          <w:szCs w:val="26"/>
          <w:lang w:val="ru-RU"/>
        </w:rPr>
        <w:t xml:space="preserve">  </w:t>
      </w:r>
      <w:r>
        <w:rPr>
          <w:rFonts w:ascii="Monotype Corsiva" w:hAnsi="Monotype Corsiva" w:cs="Arial"/>
          <w:b/>
          <w:sz w:val="26"/>
          <w:szCs w:val="26"/>
          <w:lang w:val="ru-RU"/>
        </w:rPr>
        <w:t>№</w:t>
      </w:r>
      <w:proofErr w:type="gramEnd"/>
      <w:r>
        <w:rPr>
          <w:rFonts w:ascii="Bernard MT Condensed" w:hAnsi="Bernard MT Condensed" w:cs="Arial"/>
          <w:b/>
          <w:sz w:val="26"/>
          <w:szCs w:val="26"/>
          <w:lang w:val="ru-RU"/>
        </w:rPr>
        <w:t xml:space="preserve">  </w:t>
      </w:r>
      <w:r>
        <w:rPr>
          <w:rFonts w:cs="Arial"/>
          <w:b/>
          <w:sz w:val="26"/>
          <w:szCs w:val="26"/>
          <w:lang w:val="ru-RU"/>
        </w:rPr>
        <w:t>6</w:t>
      </w:r>
      <w:r>
        <w:rPr>
          <w:rFonts w:ascii="Bernard MT Condensed" w:hAnsi="Bernard MT Condensed" w:cs="Arial"/>
          <w:b/>
          <w:sz w:val="26"/>
          <w:szCs w:val="26"/>
          <w:lang w:val="ru-RU"/>
        </w:rPr>
        <w:t xml:space="preserve">                                                       </w:t>
      </w:r>
      <w:r w:rsidR="00C16CD7">
        <w:rPr>
          <w:rFonts w:cs="Arial"/>
          <w:b/>
          <w:sz w:val="26"/>
          <w:szCs w:val="26"/>
          <w:lang w:val="ru-RU"/>
        </w:rPr>
        <w:t>28</w:t>
      </w:r>
      <w:r>
        <w:rPr>
          <w:rFonts w:cs="Arial"/>
          <w:b/>
          <w:sz w:val="26"/>
          <w:szCs w:val="26"/>
          <w:lang w:val="ru-RU"/>
        </w:rPr>
        <w:t xml:space="preserve">.02.2014 </w:t>
      </w:r>
    </w:p>
    <w:p w:rsidR="0071024E" w:rsidRDefault="0071024E" w:rsidP="0071024E">
      <w:pPr>
        <w:rPr>
          <w:sz w:val="26"/>
          <w:szCs w:val="26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АДМИНИСТРАЦИЯ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ПОСТАНОВЛЕНИЕ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от 05.02.2014   № 27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 внесении изменений в постановление от 13.03.2013 № 67 «Об утверждении административного </w:t>
      </w:r>
      <w:proofErr w:type="gramStart"/>
      <w:r w:rsidRPr="00160BFB">
        <w:rPr>
          <w:sz w:val="22"/>
          <w:szCs w:val="22"/>
          <w:lang w:val="ru-RU"/>
        </w:rPr>
        <w:t>регламента  исполнения</w:t>
      </w:r>
      <w:proofErr w:type="gramEnd"/>
      <w:r w:rsidRPr="00160BFB">
        <w:rPr>
          <w:sz w:val="22"/>
          <w:szCs w:val="22"/>
          <w:lang w:val="ru-RU"/>
        </w:rPr>
        <w:t xml:space="preserve"> муниципальной услуги «Предоставление жилых помещений по договорам социального найма» на территории администрации Дубровинского сельсовета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В связи с </w:t>
      </w:r>
      <w:proofErr w:type="gramStart"/>
      <w:r w:rsidRPr="00160BFB">
        <w:rPr>
          <w:sz w:val="22"/>
          <w:szCs w:val="22"/>
          <w:lang w:val="ru-RU"/>
        </w:rPr>
        <w:t>устранением  препятствий</w:t>
      </w:r>
      <w:proofErr w:type="gramEnd"/>
      <w:r w:rsidRPr="00160BFB">
        <w:rPr>
          <w:sz w:val="22"/>
          <w:szCs w:val="22"/>
          <w:lang w:val="ru-RU"/>
        </w:rPr>
        <w:t xml:space="preserve"> для предоставления муниципальных услуг в части сокращения максимального срока ожидания в очереди, при подаче запроса о предоставлении муниципальной услуги,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ПОСТАНОВЛЯЮ: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п. 2.12. читать в следующей редакции «Максимальное время ожидания в очереди при подаче заявления о предоставлении муниципальной услуги не может превышать 15 минут».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                             О.С. </w:t>
      </w:r>
      <w:proofErr w:type="spellStart"/>
      <w:r w:rsidRPr="00160BFB">
        <w:rPr>
          <w:sz w:val="22"/>
          <w:szCs w:val="22"/>
          <w:lang w:val="ru-RU"/>
        </w:rPr>
        <w:t>Шумкин</w:t>
      </w:r>
      <w:proofErr w:type="spellEnd"/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</w:p>
    <w:p w:rsidR="0071024E" w:rsidRPr="00160BFB" w:rsidRDefault="0071024E" w:rsidP="0071024E">
      <w:pPr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АДМИНИСТРАЦИЯ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ПОСТАНОВЛЕНИЕ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5B5BC7" w:rsidP="0071024E">
      <w:pPr>
        <w:pStyle w:val="a9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05.02.2014</w:t>
      </w:r>
      <w:r w:rsidR="0071024E" w:rsidRPr="00160BFB">
        <w:rPr>
          <w:sz w:val="22"/>
          <w:szCs w:val="22"/>
          <w:lang w:val="ru-RU"/>
        </w:rPr>
        <w:t xml:space="preserve">   № 28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proofErr w:type="gramStart"/>
      <w:r w:rsidRPr="00160BFB">
        <w:rPr>
          <w:sz w:val="22"/>
          <w:szCs w:val="22"/>
          <w:lang w:val="ru-RU"/>
        </w:rPr>
        <w:t>О  внесении</w:t>
      </w:r>
      <w:proofErr w:type="gramEnd"/>
      <w:r w:rsidRPr="00160BFB">
        <w:rPr>
          <w:sz w:val="22"/>
          <w:szCs w:val="22"/>
          <w:lang w:val="ru-RU"/>
        </w:rPr>
        <w:t xml:space="preserve"> изменений в постановление от 13.03.2013 № 62 «Об утверждении Административного регламента исполнения муниципальной услуги «Заключение договора социального найма с гражданами, проживающими в муниципальном жилищном фонде социального использования на основании ордера» на территории администрации Дубровинского сельсовета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В связи с </w:t>
      </w:r>
      <w:proofErr w:type="gramStart"/>
      <w:r w:rsidRPr="00160BFB">
        <w:rPr>
          <w:sz w:val="22"/>
          <w:szCs w:val="22"/>
          <w:lang w:val="ru-RU"/>
        </w:rPr>
        <w:t>устранением  препятствий</w:t>
      </w:r>
      <w:proofErr w:type="gramEnd"/>
      <w:r w:rsidRPr="00160BFB">
        <w:rPr>
          <w:sz w:val="22"/>
          <w:szCs w:val="22"/>
          <w:lang w:val="ru-RU"/>
        </w:rPr>
        <w:t xml:space="preserve"> для предоставления муниципальных услуг в части сокращения максимального срока ожидания в очереди, при подаче запроса о предоставлении муниципальной услуги,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lastRenderedPageBreak/>
        <w:t>ПОСТАНОВЛЯЮ: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п. 2.13 читать в следующей редакции «Максимальное время ожидания в очереди при подаче заявления о предоставлении муниципальной услуги не может превышать 15 минут».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                            </w:t>
      </w:r>
      <w:r w:rsidR="00C16CD7">
        <w:rPr>
          <w:sz w:val="22"/>
          <w:szCs w:val="22"/>
          <w:lang w:val="ru-RU"/>
        </w:rPr>
        <w:t xml:space="preserve">                             </w:t>
      </w:r>
      <w:r w:rsidRPr="00160BFB">
        <w:rPr>
          <w:sz w:val="22"/>
          <w:szCs w:val="22"/>
          <w:lang w:val="ru-RU"/>
        </w:rPr>
        <w:t xml:space="preserve"> О.С. </w:t>
      </w:r>
      <w:proofErr w:type="spellStart"/>
      <w:r w:rsidRPr="00160BFB">
        <w:rPr>
          <w:sz w:val="22"/>
          <w:szCs w:val="22"/>
          <w:lang w:val="ru-RU"/>
        </w:rPr>
        <w:t>Шумкин</w:t>
      </w:r>
      <w:proofErr w:type="spellEnd"/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</w:p>
    <w:p w:rsidR="0071024E" w:rsidRPr="00160BFB" w:rsidRDefault="0071024E" w:rsidP="0071024E">
      <w:pPr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АДМИНИСТРАЦИЯ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ПОСТАНОВЛЕНИЕ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5B5BC7" w:rsidP="0071024E">
      <w:pPr>
        <w:pStyle w:val="a9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05.02.2014</w:t>
      </w:r>
      <w:r w:rsidR="0071024E" w:rsidRPr="00160BFB">
        <w:rPr>
          <w:sz w:val="22"/>
          <w:szCs w:val="22"/>
          <w:lang w:val="ru-RU"/>
        </w:rPr>
        <w:t xml:space="preserve">   № 29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О внесении изменений в постановление от 13.03.2013 № 65 «Об утверждении Административного регламента исполнения муниципальной услуги «Заключение договора социального найма с гражданами, осуществляющими обмен муниципальными жилыми помещениями» на территории администрации Дубровинского сельсовета»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В связи с </w:t>
      </w:r>
      <w:proofErr w:type="gramStart"/>
      <w:r w:rsidRPr="00160BFB">
        <w:rPr>
          <w:sz w:val="22"/>
          <w:szCs w:val="22"/>
          <w:lang w:val="ru-RU"/>
        </w:rPr>
        <w:t>устранением  препятствий</w:t>
      </w:r>
      <w:proofErr w:type="gramEnd"/>
      <w:r w:rsidRPr="00160BFB">
        <w:rPr>
          <w:sz w:val="22"/>
          <w:szCs w:val="22"/>
          <w:lang w:val="ru-RU"/>
        </w:rPr>
        <w:t xml:space="preserve"> для предоставления муниципальных услуг в части сокращения максимального срока ожидания в очереди, при подаче запроса о предоставлении муниципальной услуги,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ПОСТАНОВЛЯЮ: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п. 2.14 читать в следующей редакции «Максимальное время ожидания в очереди при подаче заявления о предоставлении муниципальной услуги не может превышать 15 минут».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                             О.С. </w:t>
      </w:r>
      <w:proofErr w:type="spellStart"/>
      <w:r w:rsidRPr="00160BFB">
        <w:rPr>
          <w:sz w:val="22"/>
          <w:szCs w:val="22"/>
          <w:lang w:val="ru-RU"/>
        </w:rPr>
        <w:t>Шумкин</w:t>
      </w:r>
      <w:proofErr w:type="spellEnd"/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</w:p>
    <w:p w:rsidR="0071024E" w:rsidRPr="00160BFB" w:rsidRDefault="0071024E" w:rsidP="0071024E">
      <w:pPr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bCs w:val="0"/>
          <w:sz w:val="22"/>
          <w:szCs w:val="22"/>
          <w:lang w:val="ru-RU"/>
        </w:rPr>
      </w:pPr>
      <w:r w:rsidRPr="00160BFB">
        <w:rPr>
          <w:b/>
          <w:bCs w:val="0"/>
          <w:sz w:val="22"/>
          <w:szCs w:val="22"/>
          <w:lang w:val="ru-RU"/>
        </w:rPr>
        <w:t>АДМИНИСТРАЦИЯ</w:t>
      </w:r>
    </w:p>
    <w:p w:rsidR="0071024E" w:rsidRPr="00160BFB" w:rsidRDefault="0071024E" w:rsidP="0071024E">
      <w:pPr>
        <w:pStyle w:val="a9"/>
        <w:jc w:val="center"/>
        <w:rPr>
          <w:b/>
          <w:bCs w:val="0"/>
          <w:sz w:val="22"/>
          <w:szCs w:val="22"/>
          <w:lang w:val="ru-RU"/>
        </w:rPr>
      </w:pPr>
      <w:r w:rsidRPr="00160BFB">
        <w:rPr>
          <w:b/>
          <w:bCs w:val="0"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pStyle w:val="a9"/>
        <w:jc w:val="center"/>
        <w:rPr>
          <w:b/>
          <w:bCs w:val="0"/>
          <w:sz w:val="22"/>
          <w:szCs w:val="22"/>
          <w:lang w:val="ru-RU"/>
        </w:rPr>
      </w:pPr>
      <w:r w:rsidRPr="00160BFB">
        <w:rPr>
          <w:b/>
          <w:bCs w:val="0"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pStyle w:val="a9"/>
        <w:jc w:val="center"/>
        <w:rPr>
          <w:b/>
          <w:bCs w:val="0"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bCs w:val="0"/>
          <w:sz w:val="22"/>
          <w:szCs w:val="22"/>
          <w:lang w:val="ru-RU"/>
        </w:rPr>
      </w:pPr>
      <w:r w:rsidRPr="00160BFB">
        <w:rPr>
          <w:b/>
          <w:bCs w:val="0"/>
          <w:sz w:val="22"/>
          <w:szCs w:val="22"/>
          <w:lang w:val="ru-RU"/>
        </w:rPr>
        <w:t>ПОСТАНОВЛЕНИЕ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от 05.02.2014   № 30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 внесении изменений в постановление от 13.03.2013 № 66 «Об утверждении административного </w:t>
      </w:r>
      <w:proofErr w:type="gramStart"/>
      <w:r w:rsidRPr="00160BFB">
        <w:rPr>
          <w:sz w:val="22"/>
          <w:szCs w:val="22"/>
          <w:lang w:val="ru-RU"/>
        </w:rPr>
        <w:t>регламента  исполнения</w:t>
      </w:r>
      <w:proofErr w:type="gramEnd"/>
      <w:r w:rsidRPr="00160BFB">
        <w:rPr>
          <w:sz w:val="22"/>
          <w:szCs w:val="22"/>
          <w:lang w:val="ru-RU"/>
        </w:rPr>
        <w:t xml:space="preserve"> муниципальной услуги « Прием заявление, документов, а также постановка граждан на учет в качестве нуждающихся в жилых помещениях» на территории администрации Дубровинского сельсовета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В связи с </w:t>
      </w:r>
      <w:proofErr w:type="gramStart"/>
      <w:r w:rsidRPr="00160BFB">
        <w:rPr>
          <w:sz w:val="22"/>
          <w:szCs w:val="22"/>
          <w:lang w:val="ru-RU"/>
        </w:rPr>
        <w:t>устранением  препятствий</w:t>
      </w:r>
      <w:proofErr w:type="gramEnd"/>
      <w:r w:rsidRPr="00160BFB">
        <w:rPr>
          <w:sz w:val="22"/>
          <w:szCs w:val="22"/>
          <w:lang w:val="ru-RU"/>
        </w:rPr>
        <w:t xml:space="preserve"> для предоставления муниципальных услуг в части сокращения максимального срока ожидания в очереди, при подаче запроса о предоставлении муниципальной услуги,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ПОСТАНОВЛЯЮ: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п. 2.14 читать в следующей редакции «Максимальное время ожидания в очереди при подаче заявления о предоставлении муниципальной услуги не может превышать 15 минут».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                             О.С. </w:t>
      </w:r>
      <w:proofErr w:type="spellStart"/>
      <w:r w:rsidRPr="00160BFB">
        <w:rPr>
          <w:sz w:val="22"/>
          <w:szCs w:val="22"/>
          <w:lang w:val="ru-RU"/>
        </w:rPr>
        <w:t>Шумкин</w:t>
      </w:r>
      <w:proofErr w:type="spellEnd"/>
    </w:p>
    <w:p w:rsidR="0071024E" w:rsidRPr="00160BFB" w:rsidRDefault="00160BFB" w:rsidP="0071024E">
      <w:pPr>
        <w:pStyle w:val="a9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</w:t>
      </w:r>
      <w:r w:rsidR="0071024E" w:rsidRPr="00160BFB">
        <w:rPr>
          <w:b/>
          <w:sz w:val="22"/>
          <w:szCs w:val="22"/>
          <w:lang w:val="ru-RU"/>
        </w:rPr>
        <w:t xml:space="preserve"> АДМИНИСТРАЦИЯ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lastRenderedPageBreak/>
        <w:t>ПОСТАНОВЛЕНИЕ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от 05.02.2014 № 31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 внесении изменений в постановление от 13.03.2013 № 69 «Об утверждении Административного регламента исполнения муниципальной </w:t>
      </w:r>
      <w:proofErr w:type="gramStart"/>
      <w:r w:rsidRPr="00160BFB">
        <w:rPr>
          <w:sz w:val="22"/>
          <w:szCs w:val="22"/>
          <w:lang w:val="ru-RU"/>
        </w:rPr>
        <w:t>услуги  Предоставление</w:t>
      </w:r>
      <w:proofErr w:type="gramEnd"/>
      <w:r w:rsidRPr="00160BFB">
        <w:rPr>
          <w:sz w:val="22"/>
          <w:szCs w:val="22"/>
          <w:lang w:val="ru-RU"/>
        </w:rPr>
        <w:t xml:space="preserve"> нанимателю жилого помещения по договору социального найма жилого помещения меньшего размера взамен занимаемого жилого помещения» на территории администрации Дубровинского сельсовета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В связи с </w:t>
      </w:r>
      <w:proofErr w:type="gramStart"/>
      <w:r w:rsidRPr="00160BFB">
        <w:rPr>
          <w:sz w:val="22"/>
          <w:szCs w:val="22"/>
          <w:lang w:val="ru-RU"/>
        </w:rPr>
        <w:t>устранением  препятствий</w:t>
      </w:r>
      <w:proofErr w:type="gramEnd"/>
      <w:r w:rsidRPr="00160BFB">
        <w:rPr>
          <w:sz w:val="22"/>
          <w:szCs w:val="22"/>
          <w:lang w:val="ru-RU"/>
        </w:rPr>
        <w:t xml:space="preserve"> для предоставления муниципальных услуг в части сокращения максимального срока ожидания в очереди, при подаче запроса о предоставлении муниципальной услуги,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ПОСТАНОВЛЯЮ:</w:t>
      </w:r>
    </w:p>
    <w:p w:rsidR="00C16CD7" w:rsidRDefault="0071024E" w:rsidP="00C16CD7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п. 2.14 читать в следующей редакции «Максимальное время ожидания в очереди при подаче заявления о предоставлении муниципальной услуги не может превышать 15 минут».</w:t>
      </w:r>
    </w:p>
    <w:p w:rsidR="0071024E" w:rsidRPr="00160BFB" w:rsidRDefault="0071024E" w:rsidP="00C16CD7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                             О.С. </w:t>
      </w:r>
      <w:proofErr w:type="spellStart"/>
      <w:r w:rsidRPr="00160BFB">
        <w:rPr>
          <w:sz w:val="22"/>
          <w:szCs w:val="22"/>
          <w:lang w:val="ru-RU"/>
        </w:rPr>
        <w:t>Шумкин</w:t>
      </w:r>
      <w:proofErr w:type="spellEnd"/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</w:p>
    <w:p w:rsidR="0071024E" w:rsidRPr="00160BFB" w:rsidRDefault="0071024E" w:rsidP="0071024E">
      <w:pPr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АДМИНИСТРАЦИЯ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ПОСТАНОВЛЕНИЕ</w:t>
      </w:r>
    </w:p>
    <w:p w:rsidR="0071024E" w:rsidRPr="00160BFB" w:rsidRDefault="0071024E" w:rsidP="0071024E">
      <w:pPr>
        <w:pStyle w:val="a9"/>
        <w:jc w:val="center"/>
        <w:rPr>
          <w:b/>
          <w:sz w:val="22"/>
          <w:szCs w:val="22"/>
          <w:lang w:val="ru-RU"/>
        </w:rPr>
      </w:pPr>
    </w:p>
    <w:p w:rsidR="0071024E" w:rsidRPr="00160BFB" w:rsidRDefault="005B5BC7" w:rsidP="0071024E">
      <w:pPr>
        <w:pStyle w:val="a9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05.02.2014</w:t>
      </w:r>
      <w:bookmarkStart w:id="0" w:name="_GoBack"/>
      <w:bookmarkEnd w:id="0"/>
      <w:r w:rsidR="0071024E" w:rsidRPr="00160BFB">
        <w:rPr>
          <w:sz w:val="22"/>
          <w:szCs w:val="22"/>
          <w:lang w:val="ru-RU"/>
        </w:rPr>
        <w:t xml:space="preserve">   № 32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О внесении изменений в постановление от 22.02.2011 № 22 «Об утверждении административного регламента исполнения муниципальной услуги по предоставлению информации о порядке предоставления жилищно-коммунальных услуг населению» на территории администрации Дубровинского сельсовета</w:t>
      </w: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В связи с </w:t>
      </w:r>
      <w:proofErr w:type="gramStart"/>
      <w:r w:rsidRPr="00160BFB">
        <w:rPr>
          <w:sz w:val="22"/>
          <w:szCs w:val="22"/>
          <w:lang w:val="ru-RU"/>
        </w:rPr>
        <w:t>устранением  препятствий</w:t>
      </w:r>
      <w:proofErr w:type="gramEnd"/>
      <w:r w:rsidRPr="00160BFB">
        <w:rPr>
          <w:sz w:val="22"/>
          <w:szCs w:val="22"/>
          <w:lang w:val="ru-RU"/>
        </w:rPr>
        <w:t xml:space="preserve"> для предоставления муниципальных услуг, в части сокращения максимального срока ожидания в очереди, при подаче запроса о предоставлении муниципальной услуги,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ПОСТАНОВЛЯЮ: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1.Внести изменения в п. 2.12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 </w:t>
      </w:r>
      <w:proofErr w:type="gramStart"/>
      <w:r w:rsidRPr="00160BFB">
        <w:rPr>
          <w:sz w:val="22"/>
          <w:szCs w:val="22"/>
          <w:lang w:val="ru-RU"/>
        </w:rPr>
        <w:t>и  читать</w:t>
      </w:r>
      <w:proofErr w:type="gramEnd"/>
      <w:r w:rsidRPr="00160BFB">
        <w:rPr>
          <w:sz w:val="22"/>
          <w:szCs w:val="22"/>
          <w:lang w:val="ru-RU"/>
        </w:rPr>
        <w:t xml:space="preserve"> его в следующей редакции: «Максимальное время ожидания в очереди при подаче заявления о предоставлении муниципальной услуги не может превышать 15 минут».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2. В наименовании постановления исключить слово «администрации» и читать его в следующей редакции: «Об утверждении административного регламента исполнения муниципальной услуги по предоставлению информации о порядке предоставления жилищно-коммунальных услуг населению» на территории Дубровинского сельсовета».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pStyle w:val="a9"/>
        <w:rPr>
          <w:sz w:val="22"/>
          <w:szCs w:val="22"/>
          <w:lang w:val="ru-RU"/>
        </w:rPr>
      </w:pP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                             О.С. </w:t>
      </w:r>
      <w:proofErr w:type="spellStart"/>
      <w:r w:rsidRPr="00160BFB">
        <w:rPr>
          <w:sz w:val="22"/>
          <w:szCs w:val="22"/>
          <w:lang w:val="ru-RU"/>
        </w:rPr>
        <w:t>Шумкин</w:t>
      </w:r>
      <w:proofErr w:type="spellEnd"/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 xml:space="preserve">АДМИНИСТРАЦИЯ  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 xml:space="preserve">ПОСТАНОВЛЕНИЕ 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1024E" w:rsidRPr="00160BFB" w:rsidRDefault="0071024E" w:rsidP="0071024E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от 28.01.2014 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г  №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 xml:space="preserve"> 17</w:t>
      </w:r>
    </w:p>
    <w:p w:rsidR="0071024E" w:rsidRPr="00160BFB" w:rsidRDefault="0071024E" w:rsidP="0071024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pStyle w:val="ConsPlusTitle"/>
        <w:widowControl/>
        <w:jc w:val="center"/>
        <w:rPr>
          <w:b w:val="0"/>
          <w:sz w:val="22"/>
          <w:szCs w:val="22"/>
        </w:rPr>
      </w:pPr>
      <w:r w:rsidRPr="00160BFB">
        <w:rPr>
          <w:b w:val="0"/>
          <w:sz w:val="22"/>
          <w:szCs w:val="22"/>
        </w:rPr>
        <w:t>Об отмене постановления от 31.12.2013 года №338 «Об утверждении порядка осуществления ведомственного контроля в сфере закупок для обеспечения муниципальных нужд»</w:t>
      </w:r>
    </w:p>
    <w:p w:rsidR="0071024E" w:rsidRPr="00160BFB" w:rsidRDefault="0071024E" w:rsidP="0071024E">
      <w:pPr>
        <w:pStyle w:val="ConsPlusTitle"/>
        <w:widowControl/>
        <w:jc w:val="center"/>
        <w:rPr>
          <w:b w:val="0"/>
          <w:sz w:val="22"/>
          <w:szCs w:val="22"/>
        </w:rPr>
      </w:pPr>
      <w:r w:rsidRPr="00160BFB">
        <w:rPr>
          <w:b w:val="0"/>
          <w:sz w:val="22"/>
          <w:szCs w:val="22"/>
        </w:rPr>
        <w:t xml:space="preserve"> 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Рассмотрев протест прокурора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от 23.01.2014 года № 22-01д-2013 на п. 1,10-13,18 </w:t>
      </w:r>
      <w:proofErr w:type="spellStart"/>
      <w:r w:rsidRPr="00160BFB">
        <w:rPr>
          <w:sz w:val="22"/>
          <w:szCs w:val="22"/>
          <w:lang w:val="ru-RU"/>
        </w:rPr>
        <w:t>пп</w:t>
      </w:r>
      <w:proofErr w:type="spellEnd"/>
      <w:r w:rsidRPr="00160BFB">
        <w:rPr>
          <w:sz w:val="22"/>
          <w:szCs w:val="22"/>
          <w:lang w:val="ru-RU"/>
        </w:rPr>
        <w:t xml:space="preserve">. 4 п.4 постановления главы Дубровинского сельсовета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от 31.12.2013 года №338.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ПОСТАНОВЛЯЮ:</w:t>
      </w:r>
    </w:p>
    <w:p w:rsidR="0071024E" w:rsidRPr="00160BFB" w:rsidRDefault="0071024E" w:rsidP="0071024E">
      <w:pPr>
        <w:pStyle w:val="ConsPlusTitle"/>
        <w:widowControl/>
        <w:ind w:firstLine="851"/>
        <w:jc w:val="both"/>
        <w:rPr>
          <w:b w:val="0"/>
          <w:sz w:val="22"/>
          <w:szCs w:val="22"/>
        </w:rPr>
      </w:pPr>
      <w:r w:rsidRPr="00160BFB">
        <w:rPr>
          <w:b w:val="0"/>
          <w:sz w:val="22"/>
          <w:szCs w:val="22"/>
        </w:rPr>
        <w:t>Отменить постановление от 31.12.2013 года №338 «Об утверждении порядка осуществления ведомственного контроля в сфере закупок для обеспечения муниципальных нужд»</w:t>
      </w:r>
    </w:p>
    <w:p w:rsidR="0071024E" w:rsidRPr="00160BFB" w:rsidRDefault="0071024E" w:rsidP="00C16CD7">
      <w:pPr>
        <w:tabs>
          <w:tab w:val="left" w:pos="351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</w:t>
      </w:r>
    </w:p>
    <w:p w:rsidR="0071024E" w:rsidRPr="00160BFB" w:rsidRDefault="0071024E" w:rsidP="0071024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Новосибирской области                                                                О.С.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Шумкин</w:t>
      </w:r>
      <w:proofErr w:type="spellEnd"/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 xml:space="preserve">АДМИНИСТРАЦИЯ  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>ДУБРОВИНСКОГО СЕЛЬСОВЕТА МОШКОВСКОГО РАЙОНА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>НОВОСИБИРСКОЙ ОБЛАСТИ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 xml:space="preserve">ПОСТАНОВЛЕНИЕ </w:t>
      </w:r>
    </w:p>
    <w:p w:rsidR="0071024E" w:rsidRPr="00160BFB" w:rsidRDefault="0071024E" w:rsidP="0071024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1024E" w:rsidRPr="00160BFB" w:rsidRDefault="0071024E" w:rsidP="0071024E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от 28.01.2014 г.  № 18</w:t>
      </w:r>
    </w:p>
    <w:p w:rsidR="0071024E" w:rsidRPr="00160BFB" w:rsidRDefault="0071024E" w:rsidP="0071024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1024E" w:rsidRPr="00160BFB" w:rsidRDefault="0071024E" w:rsidP="0071024E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Об отмене постановления от 31.12.2013г. № 339 </w:t>
      </w:r>
      <w:proofErr w:type="gramStart"/>
      <w:r w:rsidRPr="00160BFB">
        <w:rPr>
          <w:sz w:val="22"/>
          <w:szCs w:val="22"/>
          <w:lang w:val="ru-RU"/>
        </w:rPr>
        <w:t xml:space="preserve">   «</w:t>
      </w:r>
      <w:proofErr w:type="gramEnd"/>
      <w:r w:rsidRPr="00160BFB">
        <w:rPr>
          <w:sz w:val="22"/>
          <w:szCs w:val="22"/>
          <w:lang w:val="ru-RU"/>
        </w:rPr>
        <w:t>Об осуществлении внутреннего финансового контроля в сфере закупок»</w:t>
      </w:r>
    </w:p>
    <w:p w:rsidR="0071024E" w:rsidRPr="00160BFB" w:rsidRDefault="0071024E" w:rsidP="0071024E">
      <w:pPr>
        <w:pStyle w:val="ConsPlusTitle"/>
        <w:widowControl/>
        <w:jc w:val="center"/>
        <w:rPr>
          <w:b w:val="0"/>
          <w:sz w:val="22"/>
          <w:szCs w:val="22"/>
        </w:rPr>
      </w:pPr>
      <w:r w:rsidRPr="00160BFB">
        <w:rPr>
          <w:b w:val="0"/>
          <w:sz w:val="22"/>
          <w:szCs w:val="22"/>
        </w:rPr>
        <w:t xml:space="preserve"> 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Рассмотрев протест прокурора </w:t>
      </w:r>
      <w:proofErr w:type="spellStart"/>
      <w:proofErr w:type="gram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 района</w:t>
      </w:r>
      <w:proofErr w:type="gramEnd"/>
      <w:r w:rsidRPr="00160BFB">
        <w:rPr>
          <w:sz w:val="22"/>
          <w:szCs w:val="22"/>
          <w:lang w:val="ru-RU"/>
        </w:rPr>
        <w:t xml:space="preserve"> от  23.01.2014 года № 22-01д-2013 на постановление главы Дубровинского сельсовета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от 31.12.2013 года №339.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ПОСТАНОВЛЯЮ: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  <w:proofErr w:type="gramStart"/>
      <w:r w:rsidRPr="00160BFB">
        <w:rPr>
          <w:sz w:val="22"/>
          <w:szCs w:val="22"/>
          <w:lang w:val="ru-RU"/>
        </w:rPr>
        <w:t>Отменить  постановление</w:t>
      </w:r>
      <w:proofErr w:type="gramEnd"/>
      <w:r w:rsidRPr="00160BFB">
        <w:rPr>
          <w:sz w:val="22"/>
          <w:szCs w:val="22"/>
          <w:lang w:val="ru-RU"/>
        </w:rPr>
        <w:t xml:space="preserve">  от 31.12.2013г. № 339    «Об осуществлении внутреннего финансового контроля в сфере закупок»  как незаконное.</w:t>
      </w:r>
    </w:p>
    <w:p w:rsidR="0071024E" w:rsidRPr="00160BFB" w:rsidRDefault="0071024E" w:rsidP="00C16CD7">
      <w:pPr>
        <w:tabs>
          <w:tab w:val="left" w:pos="2925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Глава Дубровинского сельсовета</w:t>
      </w:r>
    </w:p>
    <w:p w:rsidR="0071024E" w:rsidRPr="00160BFB" w:rsidRDefault="0071024E" w:rsidP="0071024E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</w:t>
      </w:r>
    </w:p>
    <w:p w:rsidR="0071024E" w:rsidRPr="00160BFB" w:rsidRDefault="0071024E" w:rsidP="0071024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Новосибирской области                                                                О.С.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Шумкин</w:t>
      </w:r>
      <w:proofErr w:type="spellEnd"/>
    </w:p>
    <w:p w:rsidR="002C7283" w:rsidRPr="00160BFB" w:rsidRDefault="0071024E" w:rsidP="00C16CD7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</w:t>
      </w:r>
      <w:r w:rsidR="00C16CD7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</w:p>
    <w:p w:rsidR="0071024E" w:rsidRPr="00160BFB" w:rsidRDefault="0071024E" w:rsidP="0071024E">
      <w:pPr>
        <w:pStyle w:val="a9"/>
        <w:ind w:firstLine="851"/>
        <w:rPr>
          <w:sz w:val="22"/>
          <w:szCs w:val="22"/>
          <w:lang w:val="ru-RU"/>
        </w:rPr>
      </w:pPr>
    </w:p>
    <w:p w:rsidR="006F4755" w:rsidRPr="00160BFB" w:rsidRDefault="006F4755" w:rsidP="006F475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>АДМИНИСТРАЦИЯ</w:t>
      </w:r>
    </w:p>
    <w:p w:rsidR="006F4755" w:rsidRPr="00160BFB" w:rsidRDefault="006F4755" w:rsidP="006F475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>ДУБРОВИНСКОГО СЕЛЬСОВЕТА МОШКОВСКОГО РАЙОНА НОВОСИБИРСКОЙ ОБЛАСТИ</w:t>
      </w:r>
    </w:p>
    <w:p w:rsidR="006F4755" w:rsidRPr="00160BFB" w:rsidRDefault="006F4755" w:rsidP="006F475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6F4755" w:rsidRPr="00160BFB" w:rsidRDefault="006F4755" w:rsidP="006F475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6F4755" w:rsidRPr="00160BFB" w:rsidRDefault="006F4755" w:rsidP="006F475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6F4755" w:rsidRPr="00160BFB" w:rsidRDefault="006F4755" w:rsidP="006F475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от 24.02.2014 г.  № 38</w:t>
      </w:r>
    </w:p>
    <w:p w:rsidR="006F4755" w:rsidRPr="00160BFB" w:rsidRDefault="006F4755" w:rsidP="006F475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О внесении изменений в п.49 Инструкции о порядке организации работы с обращениями граждан в администрации Дубровинского сельсовета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</w:t>
      </w:r>
    </w:p>
    <w:p w:rsidR="006F4755" w:rsidRPr="00160BFB" w:rsidRDefault="006F4755" w:rsidP="006F475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В целях реализации Федерального закона от 02.05.2006 № 59-ФЗ «О порядке рассмотрения обращений граждан Российской Федерации», в соответствии с Регламентом работы администрации Дубровинского сельсовета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ПОСТАНОВЛЯЮ: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ab/>
        <w:t xml:space="preserve">1. п.49 Инструкции о порядке работы с обращениями граждан в администрации Дубровинского сельсовета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 утвержденной Постановлением № 261 от 03.12.2012 г. читать в новой редакции: «Личный прием граждан в Дубровинском сельсовете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 проводится в пятницу каждой недели. Время проведения приема с 10.00 до 13.00 часов.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Глава Дубровинского сельсовета                                                               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                                       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О.С.Шумкин</w:t>
      </w:r>
      <w:proofErr w:type="spellEnd"/>
    </w:p>
    <w:p w:rsidR="006F4755" w:rsidRPr="00160BFB" w:rsidRDefault="006F4755" w:rsidP="00160BFB">
      <w:pPr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F01A65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>АДМИНИСТРАЦИЯ</w:t>
      </w:r>
    </w:p>
    <w:p w:rsidR="006F4755" w:rsidRPr="00160BFB" w:rsidRDefault="006F4755" w:rsidP="00F01A65">
      <w:pPr>
        <w:ind w:firstLine="70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>ДУБРОВИНСКОГО СЕЛЬСОВЕТА МОШКОВСКОГО РАЙОНА</w:t>
      </w:r>
    </w:p>
    <w:p w:rsidR="006F4755" w:rsidRPr="00160BFB" w:rsidRDefault="006F4755" w:rsidP="00F01A65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>НОВОСИБИРСКОЙ ОБЛАСТИ</w:t>
      </w:r>
    </w:p>
    <w:p w:rsidR="006F4755" w:rsidRPr="00160BFB" w:rsidRDefault="006F4755" w:rsidP="00F01A65">
      <w:pPr>
        <w:ind w:firstLine="70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6F4755" w:rsidRPr="00160BFB" w:rsidRDefault="006F4755" w:rsidP="00F01A65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>ПОСТАНОВЛЕНИЕ</w:t>
      </w:r>
    </w:p>
    <w:p w:rsidR="006F4755" w:rsidRPr="00160BFB" w:rsidRDefault="006F4755" w:rsidP="00F01A65">
      <w:pPr>
        <w:ind w:firstLine="70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6F4755" w:rsidRPr="00160BFB" w:rsidRDefault="006F4755" w:rsidP="00F01A65">
      <w:pPr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от 05.02.2014 г. № 26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Об утверждении Положения о комиссии по установлению стажа муниципальной службы в администрации Дубровинского сельсовета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В соответствии с федеральным законом «О муниципальной службе Российской Федерации», законом Новосибирской области «О муниципальной службе в Новосибирской области», руководствуясь Уставом Дубровинского сельсовета</w:t>
      </w:r>
      <w:r w:rsidR="00F01A65" w:rsidRPr="00160BFB">
        <w:rPr>
          <w:rFonts w:ascii="Times New Roman" w:hAnsi="Times New Roman"/>
          <w:sz w:val="22"/>
          <w:szCs w:val="22"/>
          <w:lang w:val="ru-RU"/>
        </w:rPr>
        <w:t>,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ПОСТАНОВЛЯЮ:</w:t>
      </w:r>
    </w:p>
    <w:p w:rsidR="00F01A65" w:rsidRPr="00160BFB" w:rsidRDefault="006F4755" w:rsidP="00F01A65">
      <w:pPr>
        <w:ind w:firstLine="851"/>
        <w:jc w:val="both"/>
        <w:rPr>
          <w:rFonts w:ascii="Times New Roman" w:hAnsi="Times New Roman"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1.Утвердить прилагаемое Положение о комиссии по </w:t>
      </w: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 xml:space="preserve">установлению стажа муниципальной службы в администрации Дубровинского сельсовета </w:t>
      </w:r>
      <w:proofErr w:type="spellStart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 xml:space="preserve"> района Новосибирской области.</w:t>
      </w:r>
    </w:p>
    <w:p w:rsidR="006F4755" w:rsidRPr="00160BFB" w:rsidRDefault="006F4755" w:rsidP="00F01A65">
      <w:pPr>
        <w:ind w:firstLine="851"/>
        <w:jc w:val="both"/>
        <w:rPr>
          <w:rFonts w:ascii="Times New Roman" w:hAnsi="Times New Roman"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2.Ранее принятый нормативно правовой акт об утверждении вышеуказанного Положения, считать утратившим силу.</w:t>
      </w:r>
    </w:p>
    <w:p w:rsidR="006F4755" w:rsidRPr="00160BFB" w:rsidRDefault="006F4755" w:rsidP="006F4755">
      <w:pPr>
        <w:jc w:val="both"/>
        <w:rPr>
          <w:rFonts w:ascii="Times New Roman" w:hAnsi="Times New Roman"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Глава Дубровинского сельсовета</w:t>
      </w:r>
    </w:p>
    <w:p w:rsidR="006F4755" w:rsidRPr="00160BFB" w:rsidRDefault="006F4755" w:rsidP="006F4755">
      <w:pPr>
        <w:jc w:val="both"/>
        <w:rPr>
          <w:rFonts w:ascii="Times New Roman" w:hAnsi="Times New Roman"/>
          <w:color w:val="3C3C3C"/>
          <w:spacing w:val="2"/>
          <w:sz w:val="22"/>
          <w:szCs w:val="22"/>
          <w:lang w:val="ru-RU"/>
        </w:rPr>
      </w:pPr>
      <w:proofErr w:type="spellStart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 xml:space="preserve"> района Новосибирской области      </w:t>
      </w:r>
      <w:r w:rsidR="00F01A65"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 xml:space="preserve">                        </w:t>
      </w:r>
      <w:proofErr w:type="spellStart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О.С.Шумкин</w:t>
      </w:r>
      <w:proofErr w:type="spellEnd"/>
    </w:p>
    <w:p w:rsidR="00F01A65" w:rsidRPr="00160BFB" w:rsidRDefault="00F01A65" w:rsidP="00160BFB">
      <w:pPr>
        <w:tabs>
          <w:tab w:val="left" w:pos="6301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F01A65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УТВЕРЖДЕНО</w:t>
      </w:r>
    </w:p>
    <w:p w:rsidR="006F4755" w:rsidRPr="00160BFB" w:rsidRDefault="006F4755" w:rsidP="00F01A65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b/>
          <w:bCs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Постановлением администрации</w:t>
      </w:r>
    </w:p>
    <w:p w:rsidR="006F4755" w:rsidRPr="00160BFB" w:rsidRDefault="006F4755" w:rsidP="00F01A65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Дубровинского сельсовета</w:t>
      </w:r>
    </w:p>
    <w:p w:rsidR="006F4755" w:rsidRPr="00160BFB" w:rsidRDefault="006F4755" w:rsidP="00F01A65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b/>
          <w:bCs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От 05.02.2014 г. № 26</w:t>
      </w:r>
    </w:p>
    <w:p w:rsidR="006F4755" w:rsidRPr="00160BFB" w:rsidRDefault="006F4755" w:rsidP="00F01A65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color w:val="3C3C3C"/>
          <w:spacing w:val="2"/>
          <w:sz w:val="22"/>
          <w:szCs w:val="22"/>
          <w:lang w:val="ru-RU"/>
        </w:rPr>
      </w:pPr>
    </w:p>
    <w:p w:rsidR="006F4755" w:rsidRPr="00160BFB" w:rsidRDefault="006F4755" w:rsidP="00F01A65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color w:val="3C3C3C"/>
          <w:spacing w:val="2"/>
          <w:sz w:val="22"/>
          <w:szCs w:val="22"/>
          <w:lang w:val="ru-RU"/>
        </w:rPr>
        <w:t>ПОЛОЖЕНИЕ</w:t>
      </w:r>
    </w:p>
    <w:p w:rsidR="006F4755" w:rsidRPr="00160BFB" w:rsidRDefault="006F4755" w:rsidP="00F01A65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 xml:space="preserve">о комиссии по установлению стажа муниципальной службы в администрации Дубровинского </w:t>
      </w:r>
      <w:proofErr w:type="gramStart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 xml:space="preserve">сельсовета  </w:t>
      </w:r>
      <w:proofErr w:type="spellStart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>Мошковского</w:t>
      </w:r>
      <w:proofErr w:type="spellEnd"/>
      <w:proofErr w:type="gramEnd"/>
      <w:r w:rsidRPr="00160BFB">
        <w:rPr>
          <w:rFonts w:ascii="Times New Roman" w:hAnsi="Times New Roman"/>
          <w:color w:val="3C3C3C"/>
          <w:spacing w:val="2"/>
          <w:sz w:val="22"/>
          <w:szCs w:val="22"/>
          <w:lang w:val="ru-RU"/>
        </w:rPr>
        <w:t xml:space="preserve"> района Новосибирской области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</w:pPr>
    </w:p>
    <w:p w:rsidR="006F4755" w:rsidRPr="00160BFB" w:rsidRDefault="006F4755" w:rsidP="00F01A6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  <w:t>1.Общие положения</w:t>
      </w: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  <w:br/>
      </w:r>
    </w:p>
    <w:p w:rsidR="00F01A65" w:rsidRPr="00160BFB" w:rsidRDefault="006F4755" w:rsidP="00F01A65">
      <w:pPr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1.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1.Комиссия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по установлению стажа муниципальной службы в администрации Дубровинского сельсовета </w:t>
      </w:r>
      <w:proofErr w:type="spell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района Новосибирской области (далее - Комиссия) является постоянно действующим органом по рассмотрению вопросов определения стажа муниципальной службы муниципальных служащих Дубровинского сельсовета </w:t>
      </w:r>
      <w:proofErr w:type="spell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района Новосибирской области.</w:t>
      </w:r>
    </w:p>
    <w:p w:rsidR="00F01A65" w:rsidRPr="00160BFB" w:rsidRDefault="00F01A65" w:rsidP="00F01A65">
      <w:pPr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1</w:t>
      </w:r>
      <w:r w:rsidR="006F4755"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.</w:t>
      </w:r>
      <w:proofErr w:type="gramStart"/>
      <w:r w:rsidR="006F4755"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2.Комиссия</w:t>
      </w:r>
      <w:proofErr w:type="gramEnd"/>
      <w:r w:rsidR="006F4755"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в своей деятельности руководствуется</w:t>
      </w:r>
      <w:r w:rsidR="006F4755" w:rsidRPr="00160BFB">
        <w:rPr>
          <w:rFonts w:ascii="Times New Roman" w:hAnsi="Times New Roman"/>
          <w:color w:val="2D2D2D"/>
          <w:spacing w:val="2"/>
          <w:sz w:val="22"/>
          <w:szCs w:val="22"/>
        </w:rPr>
        <w:t> </w:t>
      </w:r>
      <w:r w:rsidR="006F4755" w:rsidRPr="00160BFB">
        <w:rPr>
          <w:rFonts w:ascii="Times New Roman" w:hAnsi="Times New Roman"/>
          <w:spacing w:val="2"/>
          <w:sz w:val="22"/>
          <w:szCs w:val="22"/>
          <w:lang w:val="ru-RU"/>
        </w:rPr>
        <w:t xml:space="preserve">федеральным законом </w:t>
      </w:r>
      <w:r w:rsidR="006F4755" w:rsidRPr="00160BFB">
        <w:rPr>
          <w:rFonts w:ascii="Times New Roman" w:hAnsi="Times New Roman"/>
          <w:sz w:val="22"/>
          <w:szCs w:val="22"/>
          <w:lang w:val="ru-RU"/>
        </w:rPr>
        <w:t>«О муниципальной службе  в Российской Федерации»</w:t>
      </w:r>
      <w:r w:rsidR="006F4755" w:rsidRPr="00160BFB">
        <w:rPr>
          <w:rFonts w:ascii="Times New Roman" w:hAnsi="Times New Roman"/>
          <w:spacing w:val="2"/>
          <w:sz w:val="22"/>
          <w:szCs w:val="22"/>
          <w:lang w:val="ru-RU"/>
        </w:rPr>
        <w:t>, законом Новосибирской области «О муниципальной службе в Новосибирской области».</w:t>
      </w:r>
    </w:p>
    <w:p w:rsidR="006F4755" w:rsidRPr="00160BFB" w:rsidRDefault="006F4755" w:rsidP="00F01A65">
      <w:pPr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1.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3.Решения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, принимаемые Комиссией, являются обязательными и служат основанием для издания распоряжения по установлению стажа муниципальной службы. 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</w:pPr>
    </w:p>
    <w:p w:rsidR="006F4755" w:rsidRPr="00160BFB" w:rsidRDefault="006F4755" w:rsidP="00F01A6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  <w:t>2.Полномочия Комиссии</w:t>
      </w:r>
    </w:p>
    <w:p w:rsidR="006F4755" w:rsidRPr="00160BFB" w:rsidRDefault="006F4755" w:rsidP="00F01A65">
      <w:pPr>
        <w:shd w:val="clear" w:color="auto" w:fill="FFFFFF"/>
        <w:jc w:val="center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</w:p>
    <w:p w:rsidR="006F4755" w:rsidRPr="00160BFB" w:rsidRDefault="006F4755" w:rsidP="006F47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1.Рассматривает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заявления (приложение №1) муниципальных служащих о включении периодов трудовой деятельности в стаж муниципальной службы;</w:t>
      </w:r>
    </w:p>
    <w:p w:rsidR="006F4755" w:rsidRPr="00160BFB" w:rsidRDefault="006F4755" w:rsidP="006F47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lastRenderedPageBreak/>
        <w:t>2.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2.Устанавливает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стаж муниципальной службы;</w:t>
      </w:r>
    </w:p>
    <w:p w:rsidR="006F4755" w:rsidRPr="00160BFB" w:rsidRDefault="006F4755" w:rsidP="006F47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3.Проводит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проверку документов, а также оснований, необходимых для определения стажа муниципальной службы;</w:t>
      </w:r>
    </w:p>
    <w:p w:rsidR="006F4755" w:rsidRPr="00160BFB" w:rsidRDefault="006F4755" w:rsidP="006F47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4.Устанавливает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идентичность между применявшимися ранее наименованиями должностей и наименованиями государственных должностей государственной службы, если наименование замещаемой ранее должности не предусмотрено в Реестре государственных должностей Новосибирской области, а также уточняет правовой статус тех организаций и учреждений, выполнявших в СССР и выполняющих в настоящее время в соответствии с законодательством функции государственного управления, где работал заявитель;</w:t>
      </w:r>
    </w:p>
    <w:p w:rsidR="006F4755" w:rsidRPr="00160BFB" w:rsidRDefault="006F4755" w:rsidP="006F47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2.5.Запрашивает необходимые архивные документы, направляет запросы для получения разъяснений в Министерство труда и социального развития Российской Федерации и Министерство юстиции Российской Федерации по вопросам, связанным с установлением стажа муниципальной службы заявителя, а также по вопросам отнесения к статусу муниципальных должностей муниципальной службы наименования должности, ранее замещаемой заявителем, если наименование замещаемой ранее должности не предусмотрено в Реестре муниципальных должностей Новосибирской области;</w:t>
      </w:r>
    </w:p>
    <w:p w:rsidR="006F4755" w:rsidRPr="00160BFB" w:rsidRDefault="006F4755" w:rsidP="006F475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6.Принимает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решение о включении иных отдельных периодов службы (работы), учитываемых в соответствии с законодательством, в стаж муниципальной службы. 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</w:p>
    <w:p w:rsidR="006F4755" w:rsidRPr="00160BFB" w:rsidRDefault="006F4755" w:rsidP="00F01A65">
      <w:pPr>
        <w:shd w:val="clear" w:color="auto" w:fill="FFFFFF"/>
        <w:jc w:val="center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  <w:t>3. Организация деятельности Комиссии</w:t>
      </w: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  <w:br/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3.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1.Состав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Комиссии утверждается распоряжением администрации Дубровинского сельсовета </w:t>
      </w:r>
      <w:proofErr w:type="spell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района Новосибирской области.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3.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2.Комиссию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возглавляет председатель, а в его отсутствие - заместитель председателя.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    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В состав Комиссии входят  секретарь и члены, как правило, специалисты, замещающие должности по правовым, финансовым, трудовым, кадровым вопросам.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3.3.Секретарь Комиссии обеспечивает организацию работы Комиссии: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а) по решению председателя Комиссии вносит вопрос на рассмотрение Комиссии;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б)подготавливает материалы, необходимые для принятия решения;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в)оповещает членов Комиссии о предстоящем заседании Комиссии;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г)доводит до сведения членов Комиссии информацию о материалах, представленных на рассмотрение Комиссии;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д)ведет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протоколы (приложение №2) заседаний Комиссии. 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ab/>
        <w:t>3.4.В соответствии с задачами и правами Комиссии при подготовке документов к заседанию Комиссии проводится проверка документов заявителя, обратившегося в Комиссию.</w:t>
      </w:r>
    </w:p>
    <w:p w:rsidR="006F4755" w:rsidRPr="00160BFB" w:rsidRDefault="006F4755" w:rsidP="00F01A65">
      <w:pPr>
        <w:shd w:val="clear" w:color="auto" w:fill="FFFFFF"/>
        <w:jc w:val="center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4</w:t>
      </w: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  <w:t>. Порядок работы Комиссии</w:t>
      </w: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</w:rPr>
        <w:t> </w:t>
      </w:r>
      <w:r w:rsidRPr="00160BFB">
        <w:rPr>
          <w:rFonts w:ascii="Times New Roman" w:hAnsi="Times New Roman"/>
          <w:b/>
          <w:bCs/>
          <w:color w:val="2D2D2D"/>
          <w:spacing w:val="2"/>
          <w:sz w:val="22"/>
          <w:szCs w:val="22"/>
          <w:lang w:val="ru-RU"/>
        </w:rPr>
        <w:br/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4.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1.Заседания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Комиссии проводятся в рабочее время по мере поступления заявлений.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Все члены Комиссии пользуются равными правами в решении всех вопросов, рассматриваемых на заседаниях Комиссии.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4.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2.Заседание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Комиссии правомочно при участии более половины общего числа членов Комиссии.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Решение Комиссии принимается простым большинством голосов списочного числа членов Комиссии. В случае равенства голосов голос председателя Комиссии является решающим.</w:t>
      </w:r>
    </w:p>
    <w:p w:rsidR="006F4755" w:rsidRPr="00160BFB" w:rsidRDefault="006F4755" w:rsidP="006F4755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   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Решение Комиссии оформляется протоколом, который подписывается </w:t>
      </w:r>
      <w:proofErr w:type="gram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председателем 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и</w:t>
      </w:r>
      <w:proofErr w:type="gram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секретарем Комиссии.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</w:rPr>
        <w:t> </w:t>
      </w:r>
    </w:p>
    <w:p w:rsidR="006F4755" w:rsidRPr="00160BFB" w:rsidRDefault="006F4755" w:rsidP="006F4755">
      <w:pPr>
        <w:jc w:val="both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                      </w:t>
      </w:r>
    </w:p>
    <w:p w:rsidR="006F4755" w:rsidRPr="00160BFB" w:rsidRDefault="00C16CD7" w:rsidP="00C16CD7">
      <w:pPr>
        <w:jc w:val="both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                                                                                                    </w:t>
      </w:r>
      <w:r w:rsidR="006F4755"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Приложение №1 к Положению </w:t>
      </w:r>
    </w:p>
    <w:p w:rsidR="006F4755" w:rsidRPr="00160BFB" w:rsidRDefault="006F4755" w:rsidP="00F01A65">
      <w:pPr>
        <w:jc w:val="right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                                                                                             о комиссии по установлению стажа </w:t>
      </w: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br/>
        <w:t xml:space="preserve">               муниципальной службы</w:t>
      </w:r>
    </w:p>
    <w:p w:rsidR="006F4755" w:rsidRPr="00160BFB" w:rsidRDefault="006F4755" w:rsidP="00F01A65">
      <w:pPr>
        <w:jc w:val="right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в администрации Дубровинского сельсовета</w:t>
      </w:r>
    </w:p>
    <w:p w:rsidR="006F4755" w:rsidRPr="00160BFB" w:rsidRDefault="006F4755" w:rsidP="00F01A65">
      <w:pPr>
        <w:jc w:val="right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  <w:proofErr w:type="spellStart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color w:val="2D2D2D"/>
          <w:spacing w:val="2"/>
          <w:sz w:val="22"/>
          <w:szCs w:val="22"/>
          <w:lang w:val="ru-RU"/>
        </w:rPr>
        <w:t xml:space="preserve"> района Новосибирской области</w:t>
      </w:r>
    </w:p>
    <w:p w:rsidR="006F4755" w:rsidRPr="00160BFB" w:rsidRDefault="006F4755" w:rsidP="006F4755">
      <w:pPr>
        <w:jc w:val="both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color w:val="2D2D2D"/>
          <w:spacing w:val="2"/>
          <w:sz w:val="22"/>
          <w:szCs w:val="22"/>
          <w:lang w:val="ru-RU"/>
        </w:rPr>
      </w:pPr>
    </w:p>
    <w:p w:rsidR="006F4755" w:rsidRPr="00160BFB" w:rsidRDefault="006F4755" w:rsidP="00160B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lastRenderedPageBreak/>
        <w:t>В комиссию по установлению</w:t>
      </w:r>
    </w:p>
    <w:p w:rsidR="006F4755" w:rsidRPr="00160BFB" w:rsidRDefault="006F4755" w:rsidP="00160B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стажа муниципальной службы</w:t>
      </w:r>
    </w:p>
    <w:p w:rsidR="006F4755" w:rsidRPr="00160BFB" w:rsidRDefault="006F4755" w:rsidP="00160B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от________________________</w:t>
      </w:r>
    </w:p>
    <w:p w:rsidR="006F4755" w:rsidRPr="00160BFB" w:rsidRDefault="006F4755" w:rsidP="00C16CD7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_________________________</w:t>
      </w:r>
    </w:p>
    <w:p w:rsidR="006F4755" w:rsidRPr="00160BFB" w:rsidRDefault="006F4755" w:rsidP="00160BFB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Заявление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Прошу включить в стаж муниципальной службы период работ с «___» ___________г. 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по  «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>__»____________г.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60BFB" w:rsidRDefault="006F4755" w:rsidP="00160BF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Дата                                                                                           </w:t>
      </w:r>
      <w:r w:rsidR="00160BFB">
        <w:rPr>
          <w:rFonts w:ascii="Times New Roman" w:hAnsi="Times New Roman"/>
          <w:sz w:val="22"/>
          <w:szCs w:val="22"/>
          <w:lang w:val="ru-RU"/>
        </w:rPr>
        <w:t xml:space="preserve">                                      подпись                    </w:t>
      </w:r>
    </w:p>
    <w:p w:rsidR="00160BFB" w:rsidRPr="00160BFB" w:rsidRDefault="00160BFB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1A65" w:rsidRPr="00160BFB" w:rsidRDefault="00F01A65" w:rsidP="00F01A65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F01A65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Приложение №2 к Положению</w:t>
      </w:r>
    </w:p>
    <w:p w:rsidR="006F4755" w:rsidRPr="00160BFB" w:rsidRDefault="006F4755" w:rsidP="00F01A65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о комиссии по установлению стажа</w:t>
      </w:r>
    </w:p>
    <w:p w:rsidR="006F4755" w:rsidRPr="00160BFB" w:rsidRDefault="006F4755" w:rsidP="00F01A65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муниципальной службы</w:t>
      </w:r>
    </w:p>
    <w:p w:rsidR="006F4755" w:rsidRPr="00160BFB" w:rsidRDefault="006F4755" w:rsidP="00F01A65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в администрации Дубровинского сельсовета</w:t>
      </w:r>
    </w:p>
    <w:p w:rsidR="006F4755" w:rsidRPr="00160BFB" w:rsidRDefault="006F4755" w:rsidP="00F01A65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  </w:t>
      </w:r>
    </w:p>
    <w:p w:rsidR="006F4755" w:rsidRPr="00160BFB" w:rsidRDefault="006F4755" w:rsidP="00F01A65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tabs>
          <w:tab w:val="left" w:pos="450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160BFB">
      <w:pPr>
        <w:ind w:firstLine="708"/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 xml:space="preserve">ПРОТОКОЛ № </w:t>
      </w:r>
      <w:r w:rsidRPr="00160BFB">
        <w:rPr>
          <w:rFonts w:ascii="Times New Roman" w:hAnsi="Times New Roman"/>
          <w:sz w:val="22"/>
          <w:szCs w:val="22"/>
          <w:u w:val="single"/>
          <w:lang w:val="ru-RU"/>
        </w:rPr>
        <w:t>____</w:t>
      </w:r>
    </w:p>
    <w:p w:rsidR="006F4755" w:rsidRPr="00160BFB" w:rsidRDefault="006F4755" w:rsidP="00160BFB">
      <w:pPr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заседания комиссии по установлению стажа муниципальной службы</w:t>
      </w:r>
    </w:p>
    <w:p w:rsidR="006F4755" w:rsidRPr="00160BFB" w:rsidRDefault="006F4755" w:rsidP="00160BFB">
      <w:pPr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администрации Дубровинского сельсовета 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Мошковского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района Новосибирской области</w:t>
      </w:r>
    </w:p>
    <w:p w:rsidR="006F4755" w:rsidRPr="00160BFB" w:rsidRDefault="006F4755" w:rsidP="00160BFB">
      <w:pPr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160BFB">
      <w:pPr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160BFB">
      <w:pPr>
        <w:ind w:firstLine="708"/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от  «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>___»    __________ 20___ года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Присутствовали: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Председатель комиссии______________;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Зам.председателя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 xml:space="preserve"> комиссии___________;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Секретарь комиссии_________________;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Члены комиссии____________________.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Повестка дня: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Рассмотрение вопроса о включении в стаж муниципальной службы для начисления надбавки за выслугу лет периода работы для муниципального служащего администрации Дубровинского сельсовета ________________________________________________________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                           (Ф.И.О. лица, стаж службы которого подлежит установлению, занимаемая должность)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6F4755" w:rsidRPr="00C16CD7" w:rsidRDefault="006F4755" w:rsidP="006F4755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C16CD7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Слушали:</w:t>
      </w:r>
    </w:p>
    <w:p w:rsidR="006F4755" w:rsidRPr="00C16CD7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6F4755" w:rsidRPr="00C16CD7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16CD7">
        <w:rPr>
          <w:rFonts w:ascii="Times New Roman" w:hAnsi="Times New Roman"/>
          <w:sz w:val="22"/>
          <w:szCs w:val="22"/>
          <w:lang w:val="ru-RU"/>
        </w:rPr>
        <w:t>Информацию ______________________________________________________________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(Ф.И.О. председателя комиссии, заместителя председателя комиссии)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О рассмотрении вопроса о включении в стаж муниципальной службы для начисления надбавки за выслугу лет: 5 лет трудового стажа работы с «_» __ 20__г. 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по  «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 xml:space="preserve">_» __20__г. в должности ______________________________________________________________________ </w:t>
      </w:r>
    </w:p>
    <w:p w:rsidR="006F4755" w:rsidRPr="00160BFB" w:rsidRDefault="006F4755" w:rsidP="006F475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(ранее занимаемая должность)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ab/>
        <w:t xml:space="preserve">Сказал(сказала) что частью 8 статьи 7 Закона Новосибирской области  от 30.10.2007 №157-ОЗ «О муниципальной службе в Новосибирской области» определен порядок исчисления стажа муниципальной службы  и зачета в него иных периодов трудовой деятельности, частью 8 статьи 7 Закона Новосибирской области от 30.10.2007 № 157-ОЗ «О муниципальной службе в </w:t>
      </w:r>
      <w:r w:rsidRPr="00160BFB">
        <w:rPr>
          <w:rFonts w:ascii="Times New Roman" w:hAnsi="Times New Roman"/>
          <w:sz w:val="22"/>
          <w:szCs w:val="22"/>
          <w:lang w:val="ru-RU"/>
        </w:rPr>
        <w:lastRenderedPageBreak/>
        <w:t>Новосибирской области» определено, что в стаж муниципальной службы муниципального служащего могут быть включены иные периоды трудовой деятельности, опыт и знания по которым необходимы для выполнения должностных обязанностей по замещаемой должности муниципальной службы. Данные периоды трудовой деятельности, включаемые в стаж муниципальной службы муниципального служащего, не должны превышать в совокупности 5 лет.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ab/>
        <w:t>Предложил указанные периоды включить (не включить) в стаж муниципальной службы для ___________________________________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_ ,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 xml:space="preserve">   считает,   что   работа   в должности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                  (Ф.И.О. лица, стаж которого подлежит установлению)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____________________________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_ ,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 xml:space="preserve"> по своему направлению связана (не связана) с возложенными 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(ранее занимаемая должность)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на нее (него) обязанностями в должности муниципальной службы, и накопленный опыт послужит (не послужит) основой для выполнения возложенных на нее (него) функций.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 xml:space="preserve">Члены комиссии поддержали (не поддержали) данные предложения: </w:t>
      </w:r>
      <w:r w:rsidRPr="00160BFB">
        <w:rPr>
          <w:rFonts w:ascii="Times New Roman" w:hAnsi="Times New Roman"/>
          <w:sz w:val="22"/>
          <w:szCs w:val="22"/>
          <w:lang w:val="ru-RU"/>
        </w:rPr>
        <w:t>(единогласно, другим количеством голосов)</w:t>
      </w:r>
    </w:p>
    <w:p w:rsidR="006F4755" w:rsidRPr="00160BFB" w:rsidRDefault="006F4755" w:rsidP="006F4755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160BFB">
        <w:rPr>
          <w:rFonts w:ascii="Times New Roman" w:hAnsi="Times New Roman"/>
          <w:sz w:val="22"/>
          <w:szCs w:val="22"/>
          <w:lang w:val="ru-RU"/>
        </w:rPr>
        <w:t>Руководствуясь Законом Новосибирской области от 30.10.2007 №157-ОЗ «О муниципальной службе в Новосибирской области», и на основании записей трудовой книжки _____________________________________________ комиссия: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160BFB">
        <w:rPr>
          <w:rFonts w:ascii="Times New Roman" w:hAnsi="Times New Roman"/>
          <w:sz w:val="22"/>
          <w:szCs w:val="22"/>
          <w:lang w:val="ru-RU"/>
        </w:rPr>
        <w:t>(Ф.И.О. лица, стаж службы которого подлежит установлению)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Решила: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1.Включить (не включать) в стаж муниципальной службы: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(Ф.И.О. лица, стаж службы которого подлежит установлению, занимаемая должность,)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Период работы с «_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_»_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 xml:space="preserve">___20__ г.  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по  «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>__» ____20__г.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2.Установить на «</w:t>
      </w:r>
      <w:proofErr w:type="gramStart"/>
      <w:r w:rsidRPr="00160BFB">
        <w:rPr>
          <w:rFonts w:ascii="Times New Roman" w:hAnsi="Times New Roman"/>
          <w:sz w:val="22"/>
          <w:szCs w:val="22"/>
          <w:lang w:val="ru-RU"/>
        </w:rPr>
        <w:t>_»_</w:t>
      </w:r>
      <w:proofErr w:type="gramEnd"/>
      <w:r w:rsidRPr="00160BFB">
        <w:rPr>
          <w:rFonts w:ascii="Times New Roman" w:hAnsi="Times New Roman"/>
          <w:sz w:val="22"/>
          <w:szCs w:val="22"/>
          <w:lang w:val="ru-RU"/>
        </w:rPr>
        <w:t>__20__г. общий стаж муниципальной службы______________________________________________    ____лет, __</w:t>
      </w:r>
      <w:proofErr w:type="spellStart"/>
      <w:r w:rsidRPr="00160BFB">
        <w:rPr>
          <w:rFonts w:ascii="Times New Roman" w:hAnsi="Times New Roman"/>
          <w:sz w:val="22"/>
          <w:szCs w:val="22"/>
          <w:lang w:val="ru-RU"/>
        </w:rPr>
        <w:t>месяцев,___дней</w:t>
      </w:r>
      <w:proofErr w:type="spellEnd"/>
      <w:r w:rsidRPr="00160BFB">
        <w:rPr>
          <w:rFonts w:ascii="Times New Roman" w:hAnsi="Times New Roman"/>
          <w:sz w:val="22"/>
          <w:szCs w:val="22"/>
          <w:lang w:val="ru-RU"/>
        </w:rPr>
        <w:t>,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 xml:space="preserve">                 (Ф.И.О. лица, стаж службы которого подлежит установлению)</w:t>
      </w:r>
    </w:p>
    <w:p w:rsidR="006F4755" w:rsidRPr="00160BFB" w:rsidRDefault="006F4755" w:rsidP="006F475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60BFB">
        <w:rPr>
          <w:rFonts w:ascii="Times New Roman" w:hAnsi="Times New Roman"/>
          <w:sz w:val="22"/>
          <w:szCs w:val="22"/>
          <w:lang w:val="ru-RU"/>
        </w:rPr>
        <w:t>размер ежемесячной надбавки к должностному окладу __%.</w:t>
      </w:r>
    </w:p>
    <w:p w:rsidR="00F01A65" w:rsidRPr="00160BFB" w:rsidRDefault="00C16CD7" w:rsidP="00C16CD7">
      <w:pPr>
        <w:pStyle w:val="a9"/>
        <w:rPr>
          <w:b/>
          <w:sz w:val="22"/>
          <w:szCs w:val="22"/>
          <w:lang w:val="ru-RU"/>
        </w:rPr>
      </w:pPr>
      <w:r>
        <w:rPr>
          <w:rFonts w:eastAsiaTheme="minorEastAsia"/>
          <w:bCs w:val="0"/>
          <w:sz w:val="22"/>
          <w:szCs w:val="22"/>
          <w:lang w:val="ru-RU"/>
        </w:rPr>
        <w:t xml:space="preserve">                                                        </w:t>
      </w:r>
      <w:r w:rsidR="00F01A65" w:rsidRPr="00160BFB">
        <w:rPr>
          <w:b/>
          <w:sz w:val="22"/>
          <w:szCs w:val="22"/>
          <w:lang w:val="ru-RU"/>
        </w:rPr>
        <w:t>АДМИНИСТРАЦИЯ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ДУБРОВИНСКОГО СЕЛЬСОВЕТА МОШКОВСКОГО РАЙОНА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НОВОСИБИРСКОЙ ОБЛАСТИ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ПОСТАНОВЛЕНИЕ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</w:p>
    <w:p w:rsidR="00F01A65" w:rsidRPr="00160BFB" w:rsidRDefault="00F01A65" w:rsidP="00F01A65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от 05.02.2014 </w:t>
      </w:r>
      <w:proofErr w:type="gramStart"/>
      <w:r w:rsidRPr="00160BFB">
        <w:rPr>
          <w:sz w:val="22"/>
          <w:szCs w:val="22"/>
          <w:lang w:val="ru-RU"/>
        </w:rPr>
        <w:t>г  №</w:t>
      </w:r>
      <w:proofErr w:type="gramEnd"/>
      <w:r w:rsidRPr="00160BFB">
        <w:rPr>
          <w:sz w:val="22"/>
          <w:szCs w:val="22"/>
          <w:lang w:val="ru-RU"/>
        </w:rPr>
        <w:t xml:space="preserve"> 24</w:t>
      </w:r>
    </w:p>
    <w:p w:rsidR="00F01A65" w:rsidRPr="00160BFB" w:rsidRDefault="00F01A65" w:rsidP="00F01A65">
      <w:pPr>
        <w:pStyle w:val="a9"/>
        <w:jc w:val="center"/>
        <w:rPr>
          <w:sz w:val="22"/>
          <w:szCs w:val="22"/>
          <w:lang w:val="ru-RU"/>
        </w:rPr>
      </w:pPr>
    </w:p>
    <w:p w:rsidR="00160BFB" w:rsidRDefault="00F01A65" w:rsidP="00160BFB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Об отмене постановления от 15.03.2012 </w:t>
      </w:r>
      <w:proofErr w:type="gramStart"/>
      <w:r w:rsidRPr="00160BFB">
        <w:rPr>
          <w:sz w:val="22"/>
          <w:szCs w:val="22"/>
          <w:lang w:val="ru-RU"/>
        </w:rPr>
        <w:t>года  №</w:t>
      </w:r>
      <w:proofErr w:type="gramEnd"/>
      <w:r w:rsidRPr="00160BFB">
        <w:rPr>
          <w:sz w:val="22"/>
          <w:szCs w:val="22"/>
          <w:lang w:val="ru-RU"/>
        </w:rPr>
        <w:t xml:space="preserve"> 38 Об утверждении Положения «О военно-учетном столе администрации Дубровинского сельсовета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области» </w:t>
      </w:r>
    </w:p>
    <w:p w:rsidR="00F01A65" w:rsidRPr="00160BFB" w:rsidRDefault="00F01A65" w:rsidP="00160BFB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  Рассмотрев протест прокурора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от 30.01.2014 года № 02-05д-2014 на постановление № 38 от 15.03.2012 года Об утверждении Положения «О военно-учетном столе администрации Дубровинского сельсовета </w:t>
      </w:r>
      <w:proofErr w:type="spellStart"/>
      <w:r w:rsidRPr="00160BFB">
        <w:rPr>
          <w:sz w:val="22"/>
          <w:szCs w:val="22"/>
          <w:lang w:val="ru-RU"/>
        </w:rPr>
        <w:t>Мошковског</w:t>
      </w:r>
      <w:r w:rsidR="00160BFB">
        <w:rPr>
          <w:sz w:val="22"/>
          <w:szCs w:val="22"/>
          <w:lang w:val="ru-RU"/>
        </w:rPr>
        <w:t>о</w:t>
      </w:r>
      <w:proofErr w:type="spellEnd"/>
      <w:r w:rsidR="00160BFB">
        <w:rPr>
          <w:sz w:val="22"/>
          <w:szCs w:val="22"/>
          <w:lang w:val="ru-RU"/>
        </w:rPr>
        <w:t xml:space="preserve"> района Новосибирской </w:t>
      </w:r>
      <w:proofErr w:type="gramStart"/>
      <w:r w:rsidR="00160BFB">
        <w:rPr>
          <w:sz w:val="22"/>
          <w:szCs w:val="22"/>
          <w:lang w:val="ru-RU"/>
        </w:rPr>
        <w:t>области»</w:t>
      </w:r>
      <w:r w:rsidRPr="00160BFB">
        <w:rPr>
          <w:sz w:val="22"/>
          <w:szCs w:val="22"/>
          <w:lang w:val="ru-RU"/>
        </w:rPr>
        <w:t xml:space="preserve">  ПОСТАНОВЛЯЮ</w:t>
      </w:r>
      <w:proofErr w:type="gramEnd"/>
      <w:r w:rsidRPr="00160BFB">
        <w:rPr>
          <w:sz w:val="22"/>
          <w:szCs w:val="22"/>
          <w:lang w:val="ru-RU"/>
        </w:rPr>
        <w:t xml:space="preserve">: </w:t>
      </w:r>
    </w:p>
    <w:p w:rsidR="00F01A65" w:rsidRPr="00160BFB" w:rsidRDefault="00F01A65" w:rsidP="00F01A65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        Отменить постановление № 38 от 15.03.2012 года </w:t>
      </w:r>
      <w:proofErr w:type="gramStart"/>
      <w:r w:rsidRPr="00160BFB">
        <w:rPr>
          <w:sz w:val="22"/>
          <w:szCs w:val="22"/>
          <w:lang w:val="ru-RU"/>
        </w:rPr>
        <w:t>Об</w:t>
      </w:r>
      <w:proofErr w:type="gramEnd"/>
      <w:r w:rsidRPr="00160BFB">
        <w:rPr>
          <w:sz w:val="22"/>
          <w:szCs w:val="22"/>
          <w:lang w:val="ru-RU"/>
        </w:rPr>
        <w:t xml:space="preserve"> утверждении Положения «О военно-учетном столе администрации Дубровинского сельсовета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области»</w:t>
      </w:r>
    </w:p>
    <w:p w:rsidR="00F01A65" w:rsidRPr="00160BFB" w:rsidRDefault="00F01A65" w:rsidP="00F01A65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Глава Дубровинского сельсовета                                                      </w:t>
      </w:r>
      <w:proofErr w:type="spellStart"/>
      <w:r w:rsidRPr="00160BFB">
        <w:rPr>
          <w:sz w:val="22"/>
          <w:szCs w:val="22"/>
          <w:lang w:val="ru-RU"/>
        </w:rPr>
        <w:t>О.С.Шумкин</w:t>
      </w:r>
      <w:proofErr w:type="spellEnd"/>
    </w:p>
    <w:p w:rsidR="00F01A65" w:rsidRPr="00160BFB" w:rsidRDefault="00F01A65" w:rsidP="00F01A65">
      <w:pPr>
        <w:pStyle w:val="a9"/>
        <w:rPr>
          <w:sz w:val="22"/>
          <w:szCs w:val="22"/>
          <w:lang w:val="ru-RU"/>
        </w:rPr>
      </w:pP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</w:t>
      </w:r>
    </w:p>
    <w:p w:rsidR="00F01A65" w:rsidRPr="00160BFB" w:rsidRDefault="00F01A65" w:rsidP="00F01A65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>Новосибирской области</w:t>
      </w:r>
    </w:p>
    <w:p w:rsidR="00F01A65" w:rsidRDefault="00F01A65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C16CD7" w:rsidRPr="00160BFB" w:rsidRDefault="00C16CD7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F01A65" w:rsidRPr="00160BFB" w:rsidRDefault="00F01A65" w:rsidP="00F01A65">
      <w:pPr>
        <w:rPr>
          <w:rFonts w:ascii="Times New Roman" w:hAnsi="Times New Roman"/>
          <w:sz w:val="22"/>
          <w:szCs w:val="22"/>
          <w:lang w:val="ru-RU"/>
        </w:rPr>
      </w:pPr>
    </w:p>
    <w:p w:rsidR="00F01A65" w:rsidRPr="00160BFB" w:rsidRDefault="00F01A65" w:rsidP="00F01A65">
      <w:pPr>
        <w:pStyle w:val="a9"/>
        <w:ind w:left="-57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АДМИНИСТРАЦИЯ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ДУБРОВИНСКОГО СЕЛЬСОВЕТА МОШКОВСКОГО РАЙОНА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НОВОСИБИРСКОЙ ОБЛАСТИ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  <w:r w:rsidRPr="00160BFB">
        <w:rPr>
          <w:b/>
          <w:sz w:val="22"/>
          <w:szCs w:val="22"/>
          <w:lang w:val="ru-RU"/>
        </w:rPr>
        <w:t>ПОСТАНОВЛЕНИЕ</w:t>
      </w:r>
    </w:p>
    <w:p w:rsidR="00F01A65" w:rsidRPr="00160BFB" w:rsidRDefault="00F01A65" w:rsidP="00F01A65">
      <w:pPr>
        <w:pStyle w:val="a9"/>
        <w:jc w:val="center"/>
        <w:rPr>
          <w:b/>
          <w:sz w:val="22"/>
          <w:szCs w:val="22"/>
          <w:lang w:val="ru-RU"/>
        </w:rPr>
      </w:pPr>
    </w:p>
    <w:p w:rsidR="00F01A65" w:rsidRPr="00160BFB" w:rsidRDefault="00F01A65" w:rsidP="00F01A65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от 05.02.2014 </w:t>
      </w:r>
      <w:proofErr w:type="gramStart"/>
      <w:r w:rsidRPr="00160BFB">
        <w:rPr>
          <w:sz w:val="22"/>
          <w:szCs w:val="22"/>
          <w:lang w:val="ru-RU"/>
        </w:rPr>
        <w:t>г  №</w:t>
      </w:r>
      <w:proofErr w:type="gramEnd"/>
      <w:r w:rsidRPr="00160BFB">
        <w:rPr>
          <w:sz w:val="22"/>
          <w:szCs w:val="22"/>
          <w:lang w:val="ru-RU"/>
        </w:rPr>
        <w:t xml:space="preserve"> 25</w:t>
      </w:r>
    </w:p>
    <w:p w:rsidR="00F01A65" w:rsidRPr="00160BFB" w:rsidRDefault="00F01A65" w:rsidP="00F01A65">
      <w:pPr>
        <w:pStyle w:val="a9"/>
        <w:jc w:val="center"/>
        <w:rPr>
          <w:sz w:val="22"/>
          <w:szCs w:val="22"/>
          <w:lang w:val="ru-RU"/>
        </w:rPr>
      </w:pPr>
    </w:p>
    <w:p w:rsidR="00F01A65" w:rsidRPr="00160BFB" w:rsidRDefault="00F01A65" w:rsidP="00F01A65">
      <w:pPr>
        <w:pStyle w:val="a9"/>
        <w:jc w:val="center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Об отмене постановления от 15.03.2012 </w:t>
      </w:r>
      <w:proofErr w:type="gramStart"/>
      <w:r w:rsidRPr="00160BFB">
        <w:rPr>
          <w:sz w:val="22"/>
          <w:szCs w:val="22"/>
          <w:lang w:val="ru-RU"/>
        </w:rPr>
        <w:t>года  №</w:t>
      </w:r>
      <w:proofErr w:type="gramEnd"/>
      <w:r w:rsidRPr="00160BFB">
        <w:rPr>
          <w:sz w:val="22"/>
          <w:szCs w:val="22"/>
          <w:lang w:val="ru-RU"/>
        </w:rPr>
        <w:t xml:space="preserve"> 39</w:t>
      </w:r>
      <w:r w:rsidR="00160BFB">
        <w:rPr>
          <w:sz w:val="22"/>
          <w:szCs w:val="22"/>
          <w:lang w:val="ru-RU"/>
        </w:rPr>
        <w:t xml:space="preserve"> </w:t>
      </w:r>
      <w:r w:rsidRPr="00160BFB">
        <w:rPr>
          <w:sz w:val="22"/>
          <w:szCs w:val="22"/>
          <w:lang w:val="ru-RU"/>
        </w:rPr>
        <w:t xml:space="preserve"> </w:t>
      </w:r>
      <w:r w:rsidR="00160BFB">
        <w:rPr>
          <w:sz w:val="22"/>
          <w:szCs w:val="22"/>
          <w:lang w:val="ru-RU"/>
        </w:rPr>
        <w:t>«</w:t>
      </w:r>
      <w:r w:rsidRPr="00160BFB">
        <w:rPr>
          <w:sz w:val="22"/>
          <w:szCs w:val="22"/>
          <w:lang w:val="ru-RU"/>
        </w:rPr>
        <w:t xml:space="preserve">Об утверждении Положения «Об организации и осуществлении первичного воинского учета граждан» на территории Дубровинского сельсовета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области» </w:t>
      </w:r>
    </w:p>
    <w:p w:rsidR="00F01A65" w:rsidRPr="00160BFB" w:rsidRDefault="00F01A65" w:rsidP="00F01A65">
      <w:pPr>
        <w:pStyle w:val="a9"/>
        <w:jc w:val="center"/>
        <w:rPr>
          <w:sz w:val="22"/>
          <w:szCs w:val="22"/>
          <w:lang w:val="ru-RU"/>
        </w:rPr>
      </w:pPr>
    </w:p>
    <w:p w:rsidR="00F01A65" w:rsidRPr="00160BFB" w:rsidRDefault="00F01A65" w:rsidP="00F01A65">
      <w:pPr>
        <w:pStyle w:val="a9"/>
        <w:ind w:left="57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         Рассмотрев протест прокурора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 от 30.01.2014 года № 02-05д-2014 на постановление № 39 от 15.03.2012 года </w:t>
      </w:r>
      <w:r w:rsidR="00160BFB">
        <w:rPr>
          <w:sz w:val="22"/>
          <w:szCs w:val="22"/>
          <w:lang w:val="ru-RU"/>
        </w:rPr>
        <w:t>«</w:t>
      </w:r>
      <w:r w:rsidRPr="00160BFB">
        <w:rPr>
          <w:sz w:val="22"/>
          <w:szCs w:val="22"/>
          <w:lang w:val="ru-RU"/>
        </w:rPr>
        <w:t xml:space="preserve">Об утверждении Положения «Об организации и осуществлении первичного воинского учета граждан» на </w:t>
      </w:r>
      <w:proofErr w:type="gramStart"/>
      <w:r w:rsidRPr="00160BFB">
        <w:rPr>
          <w:sz w:val="22"/>
          <w:szCs w:val="22"/>
          <w:lang w:val="ru-RU"/>
        </w:rPr>
        <w:t>территории  Дубровинского</w:t>
      </w:r>
      <w:proofErr w:type="gramEnd"/>
      <w:r w:rsidRPr="00160BFB">
        <w:rPr>
          <w:sz w:val="22"/>
          <w:szCs w:val="22"/>
          <w:lang w:val="ru-RU"/>
        </w:rPr>
        <w:t xml:space="preserve"> сельсовета </w:t>
      </w:r>
      <w:proofErr w:type="spellStart"/>
      <w:r w:rsidRPr="00160BFB">
        <w:rPr>
          <w:sz w:val="22"/>
          <w:szCs w:val="22"/>
          <w:lang w:val="ru-RU"/>
        </w:rPr>
        <w:t>Мошковского</w:t>
      </w:r>
      <w:proofErr w:type="spellEnd"/>
      <w:r w:rsidRPr="00160BFB">
        <w:rPr>
          <w:sz w:val="22"/>
          <w:szCs w:val="22"/>
          <w:lang w:val="ru-RU"/>
        </w:rPr>
        <w:t xml:space="preserve"> района Новосибирской области»,</w:t>
      </w:r>
    </w:p>
    <w:p w:rsidR="00F01A65" w:rsidRPr="00160BFB" w:rsidRDefault="00F01A65" w:rsidP="00F01A65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        ПОСТАНОВЛЯЮ: </w:t>
      </w:r>
    </w:p>
    <w:p w:rsidR="00F01A65" w:rsidRPr="00160BFB" w:rsidRDefault="00F01A65" w:rsidP="00F01A65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        Отменить постановление № 39 от 15.03.2012 года </w:t>
      </w:r>
      <w:r w:rsidR="00160BFB">
        <w:rPr>
          <w:sz w:val="22"/>
          <w:szCs w:val="22"/>
          <w:lang w:val="ru-RU"/>
        </w:rPr>
        <w:t>«</w:t>
      </w:r>
      <w:r w:rsidRPr="00160BFB">
        <w:rPr>
          <w:sz w:val="22"/>
          <w:szCs w:val="22"/>
          <w:lang w:val="ru-RU"/>
        </w:rPr>
        <w:t xml:space="preserve">Об утверждении Положения «Об организации и осуществлении первичного воинского учета граждан» на территории Дубровинского сельсовета </w:t>
      </w:r>
      <w:proofErr w:type="spellStart"/>
      <w:r w:rsidRPr="00160BFB">
        <w:rPr>
          <w:sz w:val="22"/>
          <w:szCs w:val="22"/>
          <w:lang w:val="ru-RU"/>
        </w:rPr>
        <w:t>Мошковско</w:t>
      </w:r>
      <w:r w:rsidR="00160BFB">
        <w:rPr>
          <w:sz w:val="22"/>
          <w:szCs w:val="22"/>
          <w:lang w:val="ru-RU"/>
        </w:rPr>
        <w:t>го</w:t>
      </w:r>
      <w:proofErr w:type="spellEnd"/>
      <w:r w:rsidR="00160BFB">
        <w:rPr>
          <w:sz w:val="22"/>
          <w:szCs w:val="22"/>
          <w:lang w:val="ru-RU"/>
        </w:rPr>
        <w:t xml:space="preserve"> района Новосибирской области»</w:t>
      </w:r>
    </w:p>
    <w:p w:rsidR="00F01A65" w:rsidRPr="00160BFB" w:rsidRDefault="00F01A65" w:rsidP="00F01A65">
      <w:pPr>
        <w:pStyle w:val="a9"/>
        <w:rPr>
          <w:sz w:val="22"/>
          <w:szCs w:val="22"/>
          <w:lang w:val="ru-RU"/>
        </w:rPr>
      </w:pPr>
      <w:r w:rsidRPr="00160BFB">
        <w:rPr>
          <w:sz w:val="22"/>
          <w:szCs w:val="22"/>
          <w:lang w:val="ru-RU"/>
        </w:rPr>
        <w:t xml:space="preserve">Глава Дубровинского сельсовета                                                      </w:t>
      </w:r>
      <w:r w:rsidR="00160BFB">
        <w:rPr>
          <w:sz w:val="22"/>
          <w:szCs w:val="22"/>
          <w:lang w:val="ru-RU"/>
        </w:rPr>
        <w:t xml:space="preserve">                        </w:t>
      </w:r>
      <w:proofErr w:type="spellStart"/>
      <w:r w:rsidRPr="00160BFB">
        <w:rPr>
          <w:sz w:val="22"/>
          <w:szCs w:val="22"/>
          <w:lang w:val="ru-RU"/>
        </w:rPr>
        <w:t>О.С.Шумкин</w:t>
      </w:r>
      <w:proofErr w:type="spellEnd"/>
    </w:p>
    <w:p w:rsidR="00F01A65" w:rsidRPr="00C16CD7" w:rsidRDefault="00F01A65" w:rsidP="00F01A65">
      <w:pPr>
        <w:pStyle w:val="a9"/>
        <w:rPr>
          <w:sz w:val="22"/>
          <w:szCs w:val="22"/>
          <w:lang w:val="ru-RU"/>
        </w:rPr>
      </w:pPr>
      <w:proofErr w:type="spellStart"/>
      <w:r w:rsidRPr="00C16CD7">
        <w:rPr>
          <w:sz w:val="22"/>
          <w:szCs w:val="22"/>
          <w:lang w:val="ru-RU"/>
        </w:rPr>
        <w:t>Мошковского</w:t>
      </w:r>
      <w:proofErr w:type="spellEnd"/>
      <w:r w:rsidRPr="00C16CD7">
        <w:rPr>
          <w:sz w:val="22"/>
          <w:szCs w:val="22"/>
          <w:lang w:val="ru-RU"/>
        </w:rPr>
        <w:t xml:space="preserve"> района </w:t>
      </w:r>
    </w:p>
    <w:p w:rsidR="00160BFB" w:rsidRPr="00160BFB" w:rsidRDefault="00F01A65" w:rsidP="00160BFB">
      <w:pPr>
        <w:pStyle w:val="a9"/>
        <w:rPr>
          <w:sz w:val="22"/>
          <w:szCs w:val="22"/>
          <w:lang w:val="ru-RU"/>
        </w:rPr>
      </w:pPr>
      <w:r w:rsidRPr="00C16CD7">
        <w:rPr>
          <w:sz w:val="22"/>
          <w:szCs w:val="22"/>
          <w:lang w:val="ru-RU"/>
        </w:rPr>
        <w:t>Новосибирской облас</w:t>
      </w:r>
      <w:r w:rsidR="00160BFB">
        <w:rPr>
          <w:sz w:val="22"/>
          <w:szCs w:val="22"/>
          <w:lang w:val="ru-RU"/>
        </w:rPr>
        <w:t>ти</w:t>
      </w:r>
    </w:p>
    <w:sectPr w:rsidR="00160BFB" w:rsidRPr="00160BFB" w:rsidSect="00C16C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98" w:rsidRDefault="00367598" w:rsidP="00C16CD7">
      <w:r>
        <w:separator/>
      </w:r>
    </w:p>
  </w:endnote>
  <w:endnote w:type="continuationSeparator" w:id="0">
    <w:p w:rsidR="00367598" w:rsidRDefault="00367598" w:rsidP="00C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98" w:rsidRDefault="00367598" w:rsidP="00C16CD7">
      <w:r>
        <w:separator/>
      </w:r>
    </w:p>
  </w:footnote>
  <w:footnote w:type="continuationSeparator" w:id="0">
    <w:p w:rsidR="00367598" w:rsidRDefault="00367598" w:rsidP="00C1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32743"/>
      <w:docPartObj>
        <w:docPartGallery w:val="Page Numbers (Top of Page)"/>
        <w:docPartUnique/>
      </w:docPartObj>
    </w:sdtPr>
    <w:sdtEndPr/>
    <w:sdtContent>
      <w:p w:rsidR="00C16CD7" w:rsidRDefault="00A03C9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B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16CD7" w:rsidRDefault="00C16CD7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4E"/>
    <w:rsid w:val="00007998"/>
    <w:rsid w:val="000342F6"/>
    <w:rsid w:val="00044233"/>
    <w:rsid w:val="00047159"/>
    <w:rsid w:val="00083677"/>
    <w:rsid w:val="000B1FAD"/>
    <w:rsid w:val="000B74D9"/>
    <w:rsid w:val="000F7EBF"/>
    <w:rsid w:val="00160BFB"/>
    <w:rsid w:val="00170408"/>
    <w:rsid w:val="00191EB2"/>
    <w:rsid w:val="00197D86"/>
    <w:rsid w:val="001A0388"/>
    <w:rsid w:val="001C57B4"/>
    <w:rsid w:val="001F007C"/>
    <w:rsid w:val="00211120"/>
    <w:rsid w:val="00211727"/>
    <w:rsid w:val="0024204A"/>
    <w:rsid w:val="00274C12"/>
    <w:rsid w:val="00287FEE"/>
    <w:rsid w:val="002A2EFE"/>
    <w:rsid w:val="002B03EA"/>
    <w:rsid w:val="002C7283"/>
    <w:rsid w:val="002E2325"/>
    <w:rsid w:val="002F65FA"/>
    <w:rsid w:val="00307994"/>
    <w:rsid w:val="00334543"/>
    <w:rsid w:val="00335150"/>
    <w:rsid w:val="00367598"/>
    <w:rsid w:val="00397AA6"/>
    <w:rsid w:val="003A44DA"/>
    <w:rsid w:val="003B708D"/>
    <w:rsid w:val="003F460D"/>
    <w:rsid w:val="00412981"/>
    <w:rsid w:val="00456664"/>
    <w:rsid w:val="004806A7"/>
    <w:rsid w:val="00490501"/>
    <w:rsid w:val="004C4521"/>
    <w:rsid w:val="004F21BB"/>
    <w:rsid w:val="005068E0"/>
    <w:rsid w:val="005338E1"/>
    <w:rsid w:val="005541A1"/>
    <w:rsid w:val="005678DA"/>
    <w:rsid w:val="005738B5"/>
    <w:rsid w:val="005B5BC7"/>
    <w:rsid w:val="005E4A5D"/>
    <w:rsid w:val="005F1969"/>
    <w:rsid w:val="00603F35"/>
    <w:rsid w:val="0062405E"/>
    <w:rsid w:val="006324DB"/>
    <w:rsid w:val="00635C99"/>
    <w:rsid w:val="0063640D"/>
    <w:rsid w:val="006641FF"/>
    <w:rsid w:val="00673170"/>
    <w:rsid w:val="00683409"/>
    <w:rsid w:val="006A7E62"/>
    <w:rsid w:val="006F4755"/>
    <w:rsid w:val="0071024E"/>
    <w:rsid w:val="00737B87"/>
    <w:rsid w:val="00760D5C"/>
    <w:rsid w:val="00765944"/>
    <w:rsid w:val="007A2ACB"/>
    <w:rsid w:val="007E6B37"/>
    <w:rsid w:val="007F5C50"/>
    <w:rsid w:val="008238CC"/>
    <w:rsid w:val="00844B6C"/>
    <w:rsid w:val="00845342"/>
    <w:rsid w:val="008563F2"/>
    <w:rsid w:val="008A0D83"/>
    <w:rsid w:val="0090073B"/>
    <w:rsid w:val="00913C94"/>
    <w:rsid w:val="00926829"/>
    <w:rsid w:val="00930887"/>
    <w:rsid w:val="00971213"/>
    <w:rsid w:val="00A03C9E"/>
    <w:rsid w:val="00A27BC2"/>
    <w:rsid w:val="00A65616"/>
    <w:rsid w:val="00AA1CF5"/>
    <w:rsid w:val="00AE1D9F"/>
    <w:rsid w:val="00AE43B4"/>
    <w:rsid w:val="00B12339"/>
    <w:rsid w:val="00B55523"/>
    <w:rsid w:val="00B8209D"/>
    <w:rsid w:val="00BA7C32"/>
    <w:rsid w:val="00BC35C5"/>
    <w:rsid w:val="00BC3D0A"/>
    <w:rsid w:val="00BD023F"/>
    <w:rsid w:val="00BF3CBF"/>
    <w:rsid w:val="00C16CD7"/>
    <w:rsid w:val="00C334F4"/>
    <w:rsid w:val="00C66DE8"/>
    <w:rsid w:val="00CC0ADF"/>
    <w:rsid w:val="00CD4D31"/>
    <w:rsid w:val="00CD6A8C"/>
    <w:rsid w:val="00D1112E"/>
    <w:rsid w:val="00D45E2C"/>
    <w:rsid w:val="00D73A1D"/>
    <w:rsid w:val="00DA3B50"/>
    <w:rsid w:val="00DA7519"/>
    <w:rsid w:val="00DB6DB2"/>
    <w:rsid w:val="00DC2544"/>
    <w:rsid w:val="00DC79AB"/>
    <w:rsid w:val="00DF5CF9"/>
    <w:rsid w:val="00DF699E"/>
    <w:rsid w:val="00E20392"/>
    <w:rsid w:val="00E21D6A"/>
    <w:rsid w:val="00E521B3"/>
    <w:rsid w:val="00E55147"/>
    <w:rsid w:val="00E842A2"/>
    <w:rsid w:val="00E920F2"/>
    <w:rsid w:val="00EA2D47"/>
    <w:rsid w:val="00EC157E"/>
    <w:rsid w:val="00EC520B"/>
    <w:rsid w:val="00EE0AA9"/>
    <w:rsid w:val="00F00AB3"/>
    <w:rsid w:val="00F01A65"/>
    <w:rsid w:val="00F342B3"/>
    <w:rsid w:val="00F36DD9"/>
    <w:rsid w:val="00F414E0"/>
    <w:rsid w:val="00F538C1"/>
    <w:rsid w:val="00F7639C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194C"/>
  <w15:docId w15:val="{94022DFE-3D78-420B-945D-413E0FF3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4E"/>
    <w:pPr>
      <w:jc w:val="left"/>
    </w:pPr>
    <w:rPr>
      <w:rFonts w:asciiTheme="minorHAnsi" w:eastAsiaTheme="minorEastAsia" w:hAnsiTheme="minorHAnsi"/>
      <w:bCs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AA9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A9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A9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A9"/>
    <w:pPr>
      <w:keepNext/>
      <w:spacing w:before="240" w:after="60"/>
      <w:jc w:val="both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A9"/>
    <w:pPr>
      <w:spacing w:before="240" w:after="60"/>
      <w:jc w:val="both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A9"/>
    <w:pPr>
      <w:spacing w:before="240" w:after="60"/>
      <w:jc w:val="both"/>
      <w:outlineLvl w:val="5"/>
    </w:pPr>
    <w:rPr>
      <w:rFonts w:ascii="Times New Roman" w:eastAsiaTheme="minorHAnsi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A9"/>
    <w:pPr>
      <w:spacing w:before="240" w:after="60"/>
      <w:jc w:val="both"/>
      <w:outlineLvl w:val="6"/>
    </w:pPr>
    <w:rPr>
      <w:rFonts w:ascii="Times New Roman" w:eastAsiaTheme="minorHAnsi" w:hAnsi="Times New Roman"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A9"/>
    <w:pPr>
      <w:spacing w:before="240" w:after="60"/>
      <w:jc w:val="both"/>
      <w:outlineLvl w:val="7"/>
    </w:pPr>
    <w:rPr>
      <w:rFonts w:ascii="Times New Roman" w:eastAsiaTheme="minorHAnsi" w:hAnsi="Times New Roman"/>
      <w:bCs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A9"/>
    <w:pPr>
      <w:spacing w:before="240" w:after="60"/>
      <w:jc w:val="both"/>
      <w:outlineLvl w:val="8"/>
    </w:pPr>
    <w:rPr>
      <w:rFonts w:asciiTheme="majorHAnsi" w:eastAsiaTheme="majorEastAsia" w:hAnsiTheme="majorHAns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A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AA9"/>
    <w:pPr>
      <w:spacing w:after="60"/>
      <w:jc w:val="center"/>
      <w:outlineLvl w:val="1"/>
    </w:pPr>
    <w:rPr>
      <w:rFonts w:asciiTheme="majorHAnsi" w:eastAsiaTheme="majorEastAsia" w:hAnsiTheme="majorHAnsi"/>
      <w:bCs/>
    </w:rPr>
  </w:style>
  <w:style w:type="character" w:customStyle="1" w:styleId="a6">
    <w:name w:val="Подзаголовок Знак"/>
    <w:basedOn w:val="a0"/>
    <w:link w:val="a5"/>
    <w:uiPriority w:val="11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AA9"/>
    <w:pPr>
      <w:jc w:val="both"/>
    </w:pPr>
    <w:rPr>
      <w:rFonts w:ascii="Times New Roman" w:eastAsiaTheme="minorHAnsi" w:hAnsi="Times New Roman"/>
      <w:bCs/>
      <w:szCs w:val="32"/>
    </w:rPr>
  </w:style>
  <w:style w:type="paragraph" w:styleId="aa">
    <w:name w:val="List Paragraph"/>
    <w:basedOn w:val="a"/>
    <w:uiPriority w:val="34"/>
    <w:qFormat/>
    <w:rsid w:val="00EE0AA9"/>
    <w:pPr>
      <w:ind w:left="720"/>
      <w:contextualSpacing/>
      <w:jc w:val="both"/>
    </w:pPr>
    <w:rPr>
      <w:rFonts w:ascii="Times New Roman" w:eastAsiaTheme="minorHAnsi" w:hAnsi="Times New Roman"/>
      <w:bCs/>
    </w:rPr>
  </w:style>
  <w:style w:type="paragraph" w:styleId="21">
    <w:name w:val="Quote"/>
    <w:basedOn w:val="a"/>
    <w:next w:val="a"/>
    <w:link w:val="22"/>
    <w:uiPriority w:val="29"/>
    <w:qFormat/>
    <w:rsid w:val="00EE0AA9"/>
    <w:pPr>
      <w:jc w:val="both"/>
    </w:pPr>
    <w:rPr>
      <w:rFonts w:ascii="Times New Roman" w:eastAsiaTheme="minorHAnsi" w:hAnsi="Times New Roman"/>
      <w:bCs/>
      <w:i/>
    </w:rPr>
  </w:style>
  <w:style w:type="character" w:customStyle="1" w:styleId="22">
    <w:name w:val="Цитата 2 Знак"/>
    <w:basedOn w:val="a0"/>
    <w:link w:val="21"/>
    <w:uiPriority w:val="29"/>
    <w:rsid w:val="00EE0A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AA9"/>
    <w:pPr>
      <w:ind w:left="720" w:right="720"/>
      <w:jc w:val="both"/>
    </w:pPr>
    <w:rPr>
      <w:rFonts w:ascii="Times New Roman" w:eastAsiaTheme="minorHAnsi" w:hAnsi="Times New Roman"/>
      <w:b/>
      <w:bCs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0AA9"/>
    <w:rPr>
      <w:b/>
      <w:i/>
      <w:sz w:val="24"/>
    </w:rPr>
  </w:style>
  <w:style w:type="character" w:styleId="ad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AA9"/>
    <w:pPr>
      <w:outlineLvl w:val="9"/>
    </w:pPr>
  </w:style>
  <w:style w:type="paragraph" w:styleId="af3">
    <w:name w:val="Balloon Text"/>
    <w:basedOn w:val="a"/>
    <w:link w:val="af4"/>
    <w:rsid w:val="0071024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1024E"/>
    <w:rPr>
      <w:rFonts w:ascii="Tahoma" w:eastAsiaTheme="minorEastAsia" w:hAnsi="Tahoma" w:cs="Tahoma"/>
      <w:bCs w:val="0"/>
      <w:sz w:val="16"/>
      <w:szCs w:val="16"/>
    </w:rPr>
  </w:style>
  <w:style w:type="paragraph" w:customStyle="1" w:styleId="ConsPlusTitle">
    <w:name w:val="ConsPlusTitle"/>
    <w:uiPriority w:val="99"/>
    <w:rsid w:val="0071024E"/>
    <w:pPr>
      <w:widowControl w:val="0"/>
      <w:autoSpaceDE w:val="0"/>
      <w:autoSpaceDN w:val="0"/>
      <w:adjustRightInd w:val="0"/>
      <w:jc w:val="left"/>
    </w:pPr>
    <w:rPr>
      <w:rFonts w:eastAsia="Times New Roman"/>
      <w:b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rsid w:val="00C16C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16CD7"/>
    <w:rPr>
      <w:rFonts w:asciiTheme="minorHAnsi" w:eastAsiaTheme="minorEastAsia" w:hAnsiTheme="minorHAnsi"/>
      <w:bCs w:val="0"/>
      <w:sz w:val="24"/>
      <w:szCs w:val="24"/>
    </w:rPr>
  </w:style>
  <w:style w:type="paragraph" w:styleId="af7">
    <w:name w:val="footer"/>
    <w:basedOn w:val="a"/>
    <w:link w:val="af8"/>
    <w:rsid w:val="00C16C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16CD7"/>
    <w:rPr>
      <w:rFonts w:asciiTheme="minorHAnsi" w:eastAsiaTheme="minorEastAsia" w:hAnsiTheme="minorHAnsi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2014-03-05T09:47:00Z</cp:lastPrinted>
  <dcterms:created xsi:type="dcterms:W3CDTF">2020-12-15T03:01:00Z</dcterms:created>
  <dcterms:modified xsi:type="dcterms:W3CDTF">2020-12-15T07:23:00Z</dcterms:modified>
</cp:coreProperties>
</file>