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B1" w:rsidRPr="00A466B1" w:rsidRDefault="00A466B1" w:rsidP="00A4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6B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466B1" w:rsidRPr="00A466B1" w:rsidRDefault="00A466B1" w:rsidP="00A4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6B1"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ДУБРОВИНСКОГО СЕЛЬСОВЕТА МОШКОВСКОГО РАЙОНА НОВОСИБИРСКОЙ ОБЛАСТИ</w:t>
      </w:r>
    </w:p>
    <w:p w:rsidR="00A466B1" w:rsidRPr="00A466B1" w:rsidRDefault="00A466B1" w:rsidP="00A4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6B1" w:rsidRPr="00A466B1" w:rsidRDefault="00A466B1" w:rsidP="00A4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6B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466B1" w:rsidRPr="00A466B1" w:rsidRDefault="00A466B1" w:rsidP="00A46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6B1" w:rsidRPr="00A466B1" w:rsidRDefault="00A466B1" w:rsidP="00A4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6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от 01.04.2021 </w:t>
      </w:r>
    </w:p>
    <w:p w:rsidR="00A466B1" w:rsidRPr="00A466B1" w:rsidRDefault="00A466B1" w:rsidP="00A4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6B1" w:rsidRPr="00A466B1" w:rsidRDefault="00A466B1" w:rsidP="00A46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от 06.06.2016 № 82 «Об утверждении порядка </w:t>
      </w:r>
      <w:proofErr w:type="gramStart"/>
      <w:r w:rsidRPr="00A4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 сведений</w:t>
      </w:r>
      <w:proofErr w:type="gramEnd"/>
      <w:r w:rsidRPr="00A4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доходах, расходах, об</w:t>
      </w:r>
    </w:p>
    <w:p w:rsidR="00A466B1" w:rsidRPr="00A466B1" w:rsidRDefault="00A466B1" w:rsidP="00A46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 </w:t>
      </w:r>
      <w:proofErr w:type="gramStart"/>
      <w:r w:rsidRPr="00A4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обязательствах</w:t>
      </w:r>
      <w:proofErr w:type="gramEnd"/>
      <w:r w:rsidRPr="00A4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имущественного характера лиц, замещающих муниципальные должности и должности  муниципальной службы и членов их семей на</w:t>
      </w:r>
      <w:r w:rsidR="00645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официальном сайте</w:t>
      </w:r>
      <w:r w:rsidRPr="00A4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Дубровинского сельсовета и предоставления этих сведений в  печатное издание «Вести Дубровинского сельсовета» для опубликования».</w:t>
      </w:r>
    </w:p>
    <w:p w:rsidR="00A655A9" w:rsidRDefault="00A655A9"/>
    <w:p w:rsidR="00A466B1" w:rsidRPr="0046292B" w:rsidRDefault="00A466B1" w:rsidP="0046292B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2B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46292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29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6292B">
        <w:rPr>
          <w:rFonts w:ascii="Times New Roman" w:hAnsi="Times New Roman" w:cs="Times New Roman"/>
          <w:sz w:val="28"/>
          <w:szCs w:val="28"/>
        </w:rPr>
        <w:t xml:space="preserve"> от 30.03.2021 № 2-11-21 </w:t>
      </w:r>
      <w:r w:rsidRPr="0046292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Дубровинского сельсовета </w:t>
      </w:r>
      <w:proofErr w:type="spellStart"/>
      <w:r w:rsidRPr="0046292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29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06.06.2016 № 82 «</w:t>
      </w:r>
      <w:r w:rsidRP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 сведений о доходах, расходах, об</w:t>
      </w:r>
      <w:r w:rsid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 обязательствах имущественного характера лиц, замещающих муниципальные должности и должности  муниципальной службы и членов их семей на официальном сайте администрации Дубровинского сельсовета и предоставления этих сведений в  печатное издание «Вести Дубровинского сельсовета» для опубликования»,</w:t>
      </w:r>
    </w:p>
    <w:p w:rsidR="0046292B" w:rsidRDefault="00A466B1" w:rsidP="0046292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46292B" w:rsidRPr="00462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292B" w:rsidRDefault="0046292B" w:rsidP="006847A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«г» части 2 порядка изложить в следующей редакции:</w:t>
      </w:r>
    </w:p>
    <w:p w:rsidR="0046292B" w:rsidRDefault="00645E6E" w:rsidP="004629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</w:t>
      </w:r>
      <w:r w:rsidR="00C8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(совершена сделка) </w:t>
      </w:r>
      <w:r w:rsid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земельного участка</w:t>
      </w:r>
      <w:r w:rsidR="00C84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другого объекта недвижимого имущества, транспортного средства, ценных бумаг (долей участия, паев в уставных (складочных) капиталах  организаций), цифровых финансовых активов, цифровой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валюты, е</w:t>
      </w:r>
      <w:bookmarkStart w:id="0" w:name="_GoBack"/>
      <w:bookmarkEnd w:id="0"/>
      <w:r w:rsidR="00C84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общая сумма таких сделок (сумма такой сделки) превышает общий доход служащего (работника) и е</w:t>
      </w:r>
      <w:r w:rsidR="00684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супруги (супруга) за три по</w:t>
      </w:r>
      <w:r w:rsidR="00C84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следних го</w:t>
      </w:r>
      <w:r w:rsidR="00684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предшествующих отчетному периоду.</w:t>
      </w:r>
    </w:p>
    <w:p w:rsidR="006847A5" w:rsidRDefault="006847A5" w:rsidP="006847A5">
      <w:pPr>
        <w:pStyle w:val="a3"/>
        <w:ind w:firstLine="851"/>
        <w:jc w:val="both"/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47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 w:rsidRPr="006847A5">
        <w:rPr>
          <w:rFonts w:ascii="Times New Roman" w:eastAsiaTheme="minorEastAsia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6847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Новосибирской области </w:t>
      </w:r>
      <w:hyperlink r:id="rId4" w:history="1">
        <w:r w:rsidRPr="006847A5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bidi="en-US"/>
          </w:rPr>
          <w:t>http://dubrovino.nso.ru</w:t>
        </w:r>
      </w:hyperlink>
      <w:r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bidi="en-US"/>
        </w:rPr>
        <w:t>.</w:t>
      </w:r>
    </w:p>
    <w:p w:rsidR="006847A5" w:rsidRDefault="006847A5" w:rsidP="006847A5">
      <w:pPr>
        <w:pStyle w:val="a3"/>
        <w:ind w:firstLine="851"/>
        <w:jc w:val="both"/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bidi="en-US"/>
        </w:rPr>
      </w:pPr>
    </w:p>
    <w:p w:rsidR="006847A5" w:rsidRDefault="006847A5" w:rsidP="006847A5">
      <w:pPr>
        <w:pStyle w:val="a3"/>
        <w:ind w:firstLine="851"/>
        <w:jc w:val="both"/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bidi="en-US"/>
        </w:rPr>
      </w:pPr>
    </w:p>
    <w:p w:rsidR="006847A5" w:rsidRDefault="006847A5" w:rsidP="006847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847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Дубровинского сельсовета </w:t>
      </w:r>
    </w:p>
    <w:p w:rsidR="006847A5" w:rsidRPr="006847A5" w:rsidRDefault="006847A5" w:rsidP="006847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6847A5">
        <w:rPr>
          <w:rFonts w:ascii="Times New Roman" w:eastAsiaTheme="minorEastAsia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6847A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</w:t>
      </w:r>
    </w:p>
    <w:p w:rsidR="006847A5" w:rsidRPr="006847A5" w:rsidRDefault="006847A5" w:rsidP="006847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Новосибирской области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О.С.Шумкин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</w:t>
      </w:r>
    </w:p>
    <w:sectPr w:rsidR="006847A5" w:rsidRPr="0068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B8"/>
    <w:rsid w:val="001F0AB8"/>
    <w:rsid w:val="0046292B"/>
    <w:rsid w:val="00645E6E"/>
    <w:rsid w:val="006847A5"/>
    <w:rsid w:val="00A466B1"/>
    <w:rsid w:val="00A655A9"/>
    <w:rsid w:val="00C84234"/>
    <w:rsid w:val="00E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4583"/>
  <w15:chartTrackingRefBased/>
  <w15:docId w15:val="{9D1D7F33-FD42-42F5-BF33-583022C1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2021-04-01T05:10:00Z</dcterms:created>
  <dcterms:modified xsi:type="dcterms:W3CDTF">2021-04-01T07:33:00Z</dcterms:modified>
</cp:coreProperties>
</file>