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FA" w:rsidRPr="00586531" w:rsidRDefault="007855FA" w:rsidP="007855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586531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7855FA" w:rsidRPr="00586531" w:rsidRDefault="007855FA" w:rsidP="007855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586531">
        <w:rPr>
          <w:rFonts w:ascii="Times New Roman" w:hAnsi="Times New Roman" w:cs="Times New Roman"/>
          <w:bCs w:val="0"/>
          <w:sz w:val="28"/>
          <w:szCs w:val="28"/>
        </w:rPr>
        <w:t xml:space="preserve"> ДУБРОВИНСКОГО СЕЛЬСОВЕТА МОШКОВСКОГО РАЙОНА</w:t>
      </w:r>
    </w:p>
    <w:p w:rsidR="007855FA" w:rsidRPr="00586531" w:rsidRDefault="007855FA" w:rsidP="007855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586531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7855FA" w:rsidRPr="00586531" w:rsidRDefault="007855FA" w:rsidP="007855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7855FA" w:rsidRPr="00586531" w:rsidRDefault="007855FA" w:rsidP="007855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58653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7855FA" w:rsidRPr="00586531" w:rsidRDefault="007855FA" w:rsidP="007855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7855FA" w:rsidRPr="00586531" w:rsidRDefault="007855FA" w:rsidP="007855F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6531">
        <w:rPr>
          <w:rFonts w:ascii="Times New Roman" w:hAnsi="Times New Roman" w:cs="Times New Roman"/>
          <w:b w:val="0"/>
          <w:bCs w:val="0"/>
          <w:sz w:val="28"/>
          <w:szCs w:val="28"/>
        </w:rPr>
        <w:t>от 21.12.2020 № 131</w:t>
      </w:r>
    </w:p>
    <w:p w:rsidR="007855FA" w:rsidRPr="00586531" w:rsidRDefault="007855FA" w:rsidP="007855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531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</w:p>
    <w:p w:rsidR="007855FA" w:rsidRPr="00586531" w:rsidRDefault="007855FA" w:rsidP="007855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531">
        <w:rPr>
          <w:rFonts w:ascii="Times New Roman" w:hAnsi="Times New Roman" w:cs="Times New Roman"/>
          <w:b w:val="0"/>
          <w:sz w:val="28"/>
          <w:szCs w:val="28"/>
        </w:rPr>
        <w:t>«Развитие и поддержка малого</w:t>
      </w:r>
      <w:r w:rsidR="00586531">
        <w:rPr>
          <w:rFonts w:ascii="Times New Roman" w:hAnsi="Times New Roman" w:cs="Times New Roman"/>
          <w:b w:val="0"/>
          <w:sz w:val="28"/>
          <w:szCs w:val="28"/>
        </w:rPr>
        <w:t xml:space="preserve"> и среднего предпринимательства</w:t>
      </w:r>
    </w:p>
    <w:p w:rsidR="007855FA" w:rsidRPr="00586531" w:rsidRDefault="007855FA" w:rsidP="007855F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6531">
        <w:rPr>
          <w:rFonts w:ascii="Times New Roman" w:hAnsi="Times New Roman" w:cs="Times New Roman"/>
          <w:b w:val="0"/>
          <w:sz w:val="28"/>
          <w:szCs w:val="28"/>
        </w:rPr>
        <w:t>на 20</w:t>
      </w:r>
      <w:r w:rsidRPr="00586531">
        <w:rPr>
          <w:rFonts w:ascii="Times New Roman" w:hAnsi="Times New Roman" w:cs="Times New Roman"/>
          <w:b w:val="0"/>
          <w:sz w:val="28"/>
          <w:szCs w:val="28"/>
        </w:rPr>
        <w:t>21-</w:t>
      </w:r>
      <w:proofErr w:type="gramStart"/>
      <w:r w:rsidRPr="00586531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="0058653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proofErr w:type="gramEnd"/>
      <w:r w:rsidRPr="00586531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Дубровинского сельсовета </w:t>
      </w:r>
      <w:proofErr w:type="spellStart"/>
      <w:r w:rsidRPr="00586531">
        <w:rPr>
          <w:rFonts w:ascii="Times New Roman" w:hAnsi="Times New Roman" w:cs="Times New Roman"/>
          <w:b w:val="0"/>
          <w:sz w:val="28"/>
          <w:szCs w:val="28"/>
        </w:rPr>
        <w:t>Мошковско</w:t>
      </w:r>
      <w:r w:rsidR="00586531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58653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</w:t>
      </w:r>
    </w:p>
    <w:p w:rsidR="007855FA" w:rsidRPr="00586531" w:rsidRDefault="007855FA" w:rsidP="007855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531" w:rsidRPr="00586531" w:rsidRDefault="00586531" w:rsidP="005865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Pr="0058653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6531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1. Утвердить муниципальную</w:t>
      </w:r>
      <w:r w:rsidRPr="00586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531">
        <w:rPr>
          <w:rFonts w:ascii="Times New Roman" w:hAnsi="Times New Roman" w:cs="Times New Roman"/>
          <w:sz w:val="28"/>
          <w:szCs w:val="28"/>
        </w:rPr>
        <w:t xml:space="preserve">программу «Развитие и поддержка малого и среднего </w:t>
      </w:r>
      <w:proofErr w:type="gramStart"/>
      <w:r w:rsidRPr="0058653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586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5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6531">
        <w:rPr>
          <w:rFonts w:ascii="Times New Roman" w:hAnsi="Times New Roman" w:cs="Times New Roman"/>
          <w:sz w:val="28"/>
          <w:szCs w:val="28"/>
        </w:rPr>
        <w:t xml:space="preserve"> 2021-2023 годы</w:t>
      </w:r>
      <w:r w:rsidRPr="00586531">
        <w:rPr>
          <w:rFonts w:ascii="Times New Roman" w:hAnsi="Times New Roman" w:cs="Times New Roman"/>
          <w:sz w:val="28"/>
          <w:szCs w:val="28"/>
        </w:rPr>
        <w:t xml:space="preserve"> на территории Дубровинского сельсовета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Мошковско</w:t>
      </w:r>
      <w:r w:rsidR="0058653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865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2. Опубликовать данное </w:t>
      </w:r>
      <w:proofErr w:type="gramStart"/>
      <w:r w:rsidRPr="00586531">
        <w:rPr>
          <w:rFonts w:ascii="Times New Roman" w:hAnsi="Times New Roman" w:cs="Times New Roman"/>
          <w:sz w:val="28"/>
          <w:szCs w:val="28"/>
        </w:rPr>
        <w:t>постановление  в</w:t>
      </w:r>
      <w:proofErr w:type="gramEnd"/>
      <w:r w:rsidRPr="00586531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«Вести Дубровинского сельсовета</w:t>
      </w:r>
      <w:r w:rsidRPr="0058653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86531">
        <w:rPr>
          <w:rFonts w:ascii="Times New Roman" w:hAnsi="Times New Roman" w:cs="Times New Roman"/>
          <w:sz w:val="28"/>
          <w:szCs w:val="28"/>
        </w:rPr>
        <w:t>и на официальном сайте Дубровинского сельсовета.</w:t>
      </w: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Глава</w:t>
      </w:r>
      <w:r w:rsidRPr="00586531">
        <w:rPr>
          <w:rFonts w:ascii="Times New Roman" w:hAnsi="Times New Roman" w:cs="Times New Roman"/>
          <w:sz w:val="28"/>
          <w:szCs w:val="28"/>
        </w:rPr>
        <w:t xml:space="preserve"> Дубровинского сельсовета</w:t>
      </w: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r w:rsidRPr="0058653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</w:t>
      </w:r>
      <w:r w:rsidRPr="00586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134"/>
        <w:gridCol w:w="4641"/>
      </w:tblGrid>
      <w:tr w:rsidR="007855FA" w:rsidRPr="00586531" w:rsidTr="00335FE1">
        <w:tc>
          <w:tcPr>
            <w:tcW w:w="3190" w:type="dxa"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855FA" w:rsidRPr="00586531" w:rsidRDefault="007855FA" w:rsidP="00335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Дубровинского сельсовета </w:t>
            </w:r>
            <w:proofErr w:type="spellStart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7855FA" w:rsidRPr="00586531" w:rsidRDefault="007855FA" w:rsidP="00335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7855FA" w:rsidRPr="00586531" w:rsidRDefault="007855FA" w:rsidP="00335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865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21.12.2020 № 131</w:t>
            </w:r>
          </w:p>
        </w:tc>
      </w:tr>
    </w:tbl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3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855FA" w:rsidRPr="00586531" w:rsidRDefault="007855FA" w:rsidP="00785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31">
        <w:rPr>
          <w:rFonts w:ascii="Times New Roman" w:hAnsi="Times New Roman" w:cs="Times New Roman"/>
          <w:b/>
          <w:sz w:val="28"/>
          <w:szCs w:val="28"/>
        </w:rPr>
        <w:t>«Развитие и поддержка малого и среднего предпринимательства</w:t>
      </w:r>
    </w:p>
    <w:p w:rsidR="007855FA" w:rsidRPr="00586531" w:rsidRDefault="007855FA" w:rsidP="00785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31">
        <w:rPr>
          <w:rFonts w:ascii="Times New Roman" w:hAnsi="Times New Roman" w:cs="Times New Roman"/>
          <w:b/>
          <w:sz w:val="28"/>
          <w:szCs w:val="28"/>
        </w:rPr>
        <w:t>на 20</w:t>
      </w:r>
      <w:r w:rsidRPr="00586531">
        <w:rPr>
          <w:rFonts w:ascii="Times New Roman" w:hAnsi="Times New Roman" w:cs="Times New Roman"/>
          <w:b/>
          <w:sz w:val="28"/>
          <w:szCs w:val="28"/>
        </w:rPr>
        <w:t xml:space="preserve">21-2023 </w:t>
      </w:r>
      <w:proofErr w:type="gramStart"/>
      <w:r w:rsidRPr="00586531">
        <w:rPr>
          <w:rFonts w:ascii="Times New Roman" w:hAnsi="Times New Roman" w:cs="Times New Roman"/>
          <w:b/>
          <w:sz w:val="28"/>
          <w:szCs w:val="28"/>
        </w:rPr>
        <w:t xml:space="preserve">годы </w:t>
      </w:r>
      <w:r w:rsidRPr="00586531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586531">
        <w:rPr>
          <w:rFonts w:ascii="Times New Roman" w:hAnsi="Times New Roman" w:cs="Times New Roman"/>
          <w:b/>
          <w:sz w:val="28"/>
          <w:szCs w:val="28"/>
        </w:rPr>
        <w:t xml:space="preserve"> территории Дубровинского сельсовета </w:t>
      </w:r>
      <w:proofErr w:type="spellStart"/>
      <w:r w:rsidRPr="00586531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58653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586531">
        <w:rPr>
          <w:rFonts w:ascii="Times New Roman" w:hAnsi="Times New Roman" w:cs="Times New Roman"/>
          <w:b/>
          <w:sz w:val="28"/>
          <w:szCs w:val="28"/>
        </w:rPr>
        <w:t>»</w:t>
      </w: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531">
        <w:rPr>
          <w:rFonts w:ascii="Times New Roman" w:hAnsi="Times New Roman" w:cs="Times New Roman"/>
          <w:b/>
          <w:sz w:val="28"/>
          <w:szCs w:val="28"/>
        </w:rPr>
        <w:t>1. ПАСПОРТ ПРОГРАММЫ</w:t>
      </w:r>
    </w:p>
    <w:p w:rsidR="007855FA" w:rsidRPr="00586531" w:rsidRDefault="007855FA" w:rsidP="007855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936"/>
        <w:gridCol w:w="5635"/>
      </w:tblGrid>
      <w:tr w:rsidR="007855FA" w:rsidRPr="00586531" w:rsidTr="00335F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поддержка малого и сре</w:t>
            </w: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днего предпринимательства» на 2021-2023 годы</w:t>
            </w: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Дубровинского сельсовета </w:t>
            </w:r>
            <w:proofErr w:type="spellStart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Мошковско</w:t>
            </w:r>
            <w:r w:rsidR="0058653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58653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7855FA" w:rsidRPr="00586531" w:rsidTr="00335F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24.07.2007 № 209-ФЗ «О развитии малого и среднего предпринимательства в Российской Федерации»,</w:t>
            </w:r>
          </w:p>
          <w:p w:rsidR="007855FA" w:rsidRPr="00586531" w:rsidRDefault="007855FA" w:rsidP="00335F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86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 24 ст. 5 </w:t>
            </w:r>
            <w:r w:rsidRPr="00586531">
              <w:rPr>
                <w:rFonts w:ascii="Times New Roman" w:hAnsi="Times New Roman"/>
                <w:sz w:val="28"/>
                <w:szCs w:val="28"/>
                <w:lang w:val="ru-RU"/>
              </w:rPr>
              <w:t>Устав</w:t>
            </w:r>
            <w:r w:rsidRPr="0058653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586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Дубровинского сельсовета </w:t>
            </w:r>
            <w:proofErr w:type="spellStart"/>
            <w:r w:rsidRPr="00586531">
              <w:rPr>
                <w:rFonts w:ascii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586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</w:t>
            </w:r>
            <w:r w:rsidRPr="00586531">
              <w:rPr>
                <w:rFonts w:ascii="Times New Roman" w:hAnsi="Times New Roman"/>
                <w:sz w:val="28"/>
                <w:szCs w:val="28"/>
                <w:lang w:val="ru-RU"/>
              </w:rPr>
              <w:t>восибирской области утвержденного</w:t>
            </w:r>
            <w:r w:rsidRPr="00586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Решением Сессии </w:t>
            </w:r>
            <w:r w:rsidRPr="005865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Совета депутатов Дубровинского сельсовета пятого созыва изменения внесены  решением восьмой сессии   от 31.03.2016г. № 54</w:t>
            </w:r>
          </w:p>
        </w:tc>
      </w:tr>
      <w:tr w:rsidR="007855FA" w:rsidRPr="00586531" w:rsidTr="00335F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Дубровинского сельсовета </w:t>
            </w:r>
            <w:proofErr w:type="spellStart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855FA" w:rsidRPr="00586531" w:rsidTr="00335F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Дубровинского сельсовета </w:t>
            </w:r>
            <w:proofErr w:type="spellStart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855FA" w:rsidRPr="00586531" w:rsidTr="00335FE1">
        <w:trPr>
          <w:trHeight w:val="82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обеспечение благ</w:t>
            </w: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оприятных условий для развития </w:t>
            </w:r>
            <w:proofErr w:type="spellStart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МиСП</w:t>
            </w:r>
            <w:proofErr w:type="spellEnd"/>
          </w:p>
        </w:tc>
      </w:tr>
      <w:tr w:rsidR="007855FA" w:rsidRPr="00586531" w:rsidTr="00335F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благоприятной внешней среды для развития малого и среднего предпринимательства, совершенствование правового </w:t>
            </w:r>
            <w:proofErr w:type="gramStart"/>
            <w:r w:rsidRP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  предпринимательской</w:t>
            </w:r>
            <w:proofErr w:type="gramEnd"/>
            <w:r w:rsidRP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деятельности, </w:t>
            </w:r>
          </w:p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формировани</w:t>
            </w:r>
            <w:r w:rsidRP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условий, обеспечивающих рост </w:t>
            </w:r>
            <w:proofErr w:type="spellStart"/>
            <w:r w:rsidRP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МиСП</w:t>
            </w:r>
            <w:proofErr w:type="spellEnd"/>
            <w:r w:rsidRP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численности занятого предпринимательс</w:t>
            </w:r>
            <w:r w:rsid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кой деятельностью населения,</w:t>
            </w:r>
          </w:p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максимальное удовлетворение потребностей </w:t>
            </w:r>
            <w:proofErr w:type="spellStart"/>
            <w:r w:rsidRP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МиСП</w:t>
            </w:r>
            <w:proofErr w:type="spellEnd"/>
            <w:r w:rsidRPr="0058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комплексных консультационных услугах </w:t>
            </w:r>
          </w:p>
        </w:tc>
      </w:tr>
      <w:tr w:rsidR="007855FA" w:rsidRPr="00586531" w:rsidTr="00335F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586531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7855FA" w:rsidRPr="00586531" w:rsidTr="00335F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Дубровинского сельсовета </w:t>
            </w:r>
            <w:proofErr w:type="spellStart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субъекты малого и среднего предпринимательства</w:t>
            </w:r>
          </w:p>
        </w:tc>
      </w:tr>
      <w:tr w:rsidR="007855FA" w:rsidRPr="00586531" w:rsidTr="00335F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proofErr w:type="gramStart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2F449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2F44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осуществляется в объеме 0,5</w:t>
            </w:r>
            <w:r w:rsidR="00586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7855FA" w:rsidRPr="00586531" w:rsidRDefault="002F449C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  <w:r w:rsidR="007855FA"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 рублей:</w:t>
            </w:r>
          </w:p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2022 год – 0,0 </w:t>
            </w: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2023  год – 0,0</w:t>
            </w: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7855FA" w:rsidRPr="00586531" w:rsidTr="00335FE1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98"/>
              <w:gridCol w:w="222"/>
            </w:tblGrid>
            <w:tr w:rsidR="007855FA" w:rsidRPr="00586531" w:rsidTr="00335FE1">
              <w:trPr>
                <w:trHeight w:val="77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55FA" w:rsidRPr="00586531" w:rsidRDefault="007855FA" w:rsidP="00335FE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86531">
                    <w:rPr>
                      <w:sz w:val="28"/>
                      <w:szCs w:val="28"/>
                    </w:rPr>
                    <w:t xml:space="preserve">Ожидаемые конечные </w:t>
                  </w:r>
                </w:p>
                <w:p w:rsidR="007855FA" w:rsidRPr="00586531" w:rsidRDefault="007855FA" w:rsidP="00335FE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86531">
                    <w:rPr>
                      <w:sz w:val="28"/>
                      <w:szCs w:val="28"/>
                    </w:rPr>
                    <w:t xml:space="preserve">результаты реализации </w:t>
                  </w:r>
                </w:p>
                <w:p w:rsidR="007855FA" w:rsidRPr="00586531" w:rsidRDefault="007855FA" w:rsidP="00335FE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86531">
                    <w:rPr>
                      <w:sz w:val="28"/>
                      <w:szCs w:val="28"/>
                    </w:rPr>
                    <w:t xml:space="preserve">Программы, выраженные в количественно измеримых показателях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55FA" w:rsidRPr="00586531" w:rsidRDefault="007855FA" w:rsidP="00335FE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8653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855FA" w:rsidRPr="00586531" w:rsidRDefault="007855FA" w:rsidP="00335FE1"/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Default"/>
              <w:jc w:val="both"/>
              <w:rPr>
                <w:sz w:val="28"/>
                <w:szCs w:val="28"/>
              </w:rPr>
            </w:pPr>
            <w:r w:rsidRPr="00586531">
              <w:rPr>
                <w:sz w:val="28"/>
                <w:szCs w:val="28"/>
              </w:rPr>
              <w:t xml:space="preserve">В результате реализации Программы ожидается: </w:t>
            </w:r>
          </w:p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занятых в сфере малого и среднего предп</w:t>
            </w: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ринимательства </w:t>
            </w:r>
          </w:p>
          <w:p w:rsidR="007855FA" w:rsidRPr="00586531" w:rsidRDefault="007855FA" w:rsidP="007855FA">
            <w:pPr>
              <w:pStyle w:val="Default"/>
              <w:jc w:val="both"/>
              <w:rPr>
                <w:sz w:val="28"/>
                <w:szCs w:val="28"/>
              </w:rPr>
            </w:pPr>
            <w:r w:rsidRPr="00586531">
              <w:rPr>
                <w:sz w:val="28"/>
                <w:szCs w:val="28"/>
              </w:rPr>
              <w:t xml:space="preserve">- увеличение общего объема продукции, работ, услуг, произведенной субъектами малого и среднего предпринимательства </w:t>
            </w:r>
          </w:p>
        </w:tc>
      </w:tr>
      <w:tr w:rsidR="007855FA" w:rsidRPr="00586531" w:rsidTr="00335F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Дубровинского сельсовета </w:t>
            </w:r>
            <w:proofErr w:type="spellStart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58653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</w:t>
            </w:r>
          </w:p>
        </w:tc>
      </w:tr>
    </w:tbl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855FA" w:rsidRPr="00586531" w:rsidRDefault="007855FA" w:rsidP="007855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1. Объект Программы: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Дубровинского сельсовета, зарегистрированные и осуществляющие свою </w:t>
      </w:r>
      <w:proofErr w:type="gramStart"/>
      <w:r w:rsidRPr="00586531">
        <w:rPr>
          <w:rFonts w:ascii="Times New Roman" w:hAnsi="Times New Roman" w:cs="Times New Roman"/>
          <w:sz w:val="28"/>
          <w:szCs w:val="28"/>
        </w:rPr>
        <w:t>деятельность  на</w:t>
      </w:r>
      <w:proofErr w:type="gramEnd"/>
      <w:r w:rsidRPr="00586531">
        <w:rPr>
          <w:rFonts w:ascii="Times New Roman" w:hAnsi="Times New Roman" w:cs="Times New Roman"/>
          <w:sz w:val="28"/>
          <w:szCs w:val="28"/>
        </w:rPr>
        <w:t xml:space="preserve"> территории Дубровинского сельсовета.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Предмет регулирования Программы: 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комплекс консультационных мероприятий.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Сфера действия Программы: социально-экономическая.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с: </w:t>
      </w:r>
    </w:p>
    <w:p w:rsidR="007855FA" w:rsidRPr="00586531" w:rsidRDefault="007855FA" w:rsidP="007855FA">
      <w:pPr>
        <w:pStyle w:val="Default"/>
        <w:ind w:firstLine="851"/>
        <w:jc w:val="both"/>
        <w:rPr>
          <w:sz w:val="28"/>
          <w:szCs w:val="28"/>
        </w:rPr>
      </w:pPr>
      <w:r w:rsidRPr="00586531">
        <w:rPr>
          <w:sz w:val="28"/>
          <w:szCs w:val="28"/>
        </w:rPr>
        <w:t xml:space="preserve">- Федеральным законом от 24.07.2007 № 209-ФЗ «О развитии малого и среднего предпринимательства в РФ»; </w:t>
      </w:r>
    </w:p>
    <w:p w:rsidR="007855FA" w:rsidRPr="00586531" w:rsidRDefault="007855FA" w:rsidP="007855FA">
      <w:pPr>
        <w:pStyle w:val="Default"/>
        <w:ind w:firstLine="851"/>
        <w:jc w:val="both"/>
        <w:rPr>
          <w:sz w:val="28"/>
          <w:szCs w:val="28"/>
        </w:rPr>
      </w:pPr>
      <w:r w:rsidRPr="00586531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7855FA" w:rsidRPr="00586531" w:rsidRDefault="007855FA" w:rsidP="007855FA">
      <w:pPr>
        <w:pStyle w:val="Default"/>
        <w:ind w:firstLine="851"/>
        <w:jc w:val="both"/>
        <w:rPr>
          <w:sz w:val="28"/>
          <w:szCs w:val="28"/>
        </w:rPr>
      </w:pPr>
      <w:r w:rsidRPr="00586531">
        <w:rPr>
          <w:sz w:val="28"/>
          <w:szCs w:val="28"/>
        </w:rPr>
        <w:lastRenderedPageBreak/>
        <w:t xml:space="preserve">-Устав Дубровинского сельсовета </w:t>
      </w:r>
      <w:proofErr w:type="spellStart"/>
      <w:r w:rsidRPr="00586531">
        <w:rPr>
          <w:sz w:val="28"/>
          <w:szCs w:val="28"/>
        </w:rPr>
        <w:t>Мошковского</w:t>
      </w:r>
      <w:proofErr w:type="spellEnd"/>
      <w:r w:rsidRPr="00586531">
        <w:rPr>
          <w:sz w:val="28"/>
          <w:szCs w:val="28"/>
        </w:rPr>
        <w:t xml:space="preserve"> района Новосибирской области утвержденный Решением Сессии Совета депутатов Дубровинского сельсовета пятого созыва изменения </w:t>
      </w:r>
      <w:proofErr w:type="gramStart"/>
      <w:r w:rsidRPr="00586531">
        <w:rPr>
          <w:sz w:val="28"/>
          <w:szCs w:val="28"/>
        </w:rPr>
        <w:t>внесены  решением</w:t>
      </w:r>
      <w:proofErr w:type="gramEnd"/>
      <w:r w:rsidRPr="00586531">
        <w:rPr>
          <w:sz w:val="28"/>
          <w:szCs w:val="28"/>
        </w:rPr>
        <w:t xml:space="preserve"> восьмой сессии   от 31.03.2016г. № 54</w:t>
      </w:r>
    </w:p>
    <w:p w:rsidR="007855FA" w:rsidRPr="00586531" w:rsidRDefault="007855FA" w:rsidP="007855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531">
        <w:rPr>
          <w:rFonts w:ascii="Times New Roman" w:hAnsi="Times New Roman" w:cs="Times New Roman"/>
          <w:b/>
          <w:sz w:val="28"/>
          <w:szCs w:val="28"/>
        </w:rPr>
        <w:t>2.Обоснование необходимости разработки Программы</w:t>
      </w:r>
    </w:p>
    <w:p w:rsidR="007855FA" w:rsidRPr="00586531" w:rsidRDefault="007855FA" w:rsidP="00785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Опыт показывает, что развитие малого и среднего предпринимательства (далее по тексту -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) имеет большое значение в решении социально-экономических задач муниципальных образований. Энергичное развитие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может быть одним из источников реальной реструктуризации экономики.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способствует постепенному созданию широкого слоя мелких собственников (среднего класса), самостоятельно обеспечивающих собственное благосостояние и достойный уровень жизни и являющихся главной стабилизирующей политической силой гражданского общества.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является не только источником средств к существованию, но и позволяет наиболее полно раскрыть внутренний потенциал личности.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имеет большой потенциал для создания новых рабочих мест, способствует снижению уровня безработицы и социальной напряженности в обществе.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является динамично развивающимся важнейшим элементом рыночной экономики на территории Дубровинского сельсовета. Субъекты малого и среднего предприн</w:t>
      </w:r>
      <w:r w:rsidRPr="00586531">
        <w:rPr>
          <w:rFonts w:ascii="Times New Roman" w:hAnsi="Times New Roman" w:cs="Times New Roman"/>
          <w:sz w:val="28"/>
          <w:szCs w:val="28"/>
        </w:rPr>
        <w:t xml:space="preserve">имательства (далее по тексту -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>) присутствуют практически во всех отраслях производственной и непроизводственной сфер деятельности.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в социальном аспекте - это занятость трудоспособного населения, обеспечение селян необходимыми им товарами, услугами, формирование среднего класса, </w:t>
      </w:r>
      <w:proofErr w:type="gramStart"/>
      <w:r w:rsidRPr="00586531">
        <w:rPr>
          <w:rFonts w:ascii="Times New Roman" w:hAnsi="Times New Roman" w:cs="Times New Roman"/>
          <w:sz w:val="28"/>
          <w:szCs w:val="28"/>
        </w:rPr>
        <w:t>реализация  социальных</w:t>
      </w:r>
      <w:proofErr w:type="gramEnd"/>
      <w:r w:rsidRPr="00586531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Таким образом, поддержка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рассматривается в качестве одного из приоритетов органов местного самоуправления Дубровинского сельсовета.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86531">
        <w:rPr>
          <w:rFonts w:ascii="Times New Roman" w:hAnsi="Times New Roman" w:cs="Times New Roman"/>
          <w:sz w:val="28"/>
          <w:szCs w:val="28"/>
        </w:rPr>
        <w:t>Дубровинского сельсовета за 2020</w:t>
      </w:r>
      <w:r w:rsidRPr="0058653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численность малых </w:t>
      </w:r>
      <w:proofErr w:type="gramStart"/>
      <w:r w:rsidRPr="00586531">
        <w:rPr>
          <w:rFonts w:ascii="Times New Roman" w:hAnsi="Times New Roman" w:cs="Times New Roman"/>
          <w:sz w:val="28"/>
          <w:szCs w:val="28"/>
        </w:rPr>
        <w:t>предприятий  -</w:t>
      </w:r>
      <w:proofErr w:type="gramEnd"/>
      <w:r w:rsidRPr="00586531">
        <w:rPr>
          <w:rFonts w:ascii="Times New Roman" w:hAnsi="Times New Roman" w:cs="Times New Roman"/>
          <w:sz w:val="28"/>
          <w:szCs w:val="28"/>
        </w:rPr>
        <w:t xml:space="preserve"> 9 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зарегистрированных в качестве индивидуальных предпринимателей - 9 человек;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количество работающих на малых и средних предприятиях на постоянной основе составляет            40       человек.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Создание новых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повышает процент занятости трудоспособного населения, уровень жизни работающих и членов их семей, насыщает рынок востребованными товарами и услугами, 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Преодоление существующих препятствий и дальнейшее поступательное развитие </w:t>
      </w:r>
      <w:proofErr w:type="spellStart"/>
      <w:proofErr w:type="gram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 возможно</w:t>
      </w:r>
      <w:proofErr w:type="gramEnd"/>
      <w:r w:rsidRPr="00586531">
        <w:rPr>
          <w:rFonts w:ascii="Times New Roman" w:hAnsi="Times New Roman" w:cs="Times New Roman"/>
          <w:sz w:val="28"/>
          <w:szCs w:val="28"/>
        </w:rPr>
        <w:t xml:space="preserve"> только на основе целенаправленной работы по созданию благоприятных условий для развития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путем оказания  информационной, и консультационной работы.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Основным инструментом реализации политики по поддержке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на территории Дубровинского сельсовета на среднесрочную перспективу </w:t>
      </w:r>
      <w:proofErr w:type="gramStart"/>
      <w:r w:rsidRPr="00586531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Pr="00586531"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proofErr w:type="gramEnd"/>
      <w:r w:rsidRPr="00586531">
        <w:rPr>
          <w:rFonts w:ascii="Times New Roman" w:hAnsi="Times New Roman" w:cs="Times New Roman"/>
          <w:sz w:val="28"/>
          <w:szCs w:val="28"/>
        </w:rPr>
        <w:t xml:space="preserve"> программа «Развитие и поддержка малого и средне</w:t>
      </w:r>
      <w:r w:rsidRPr="00586531">
        <w:rPr>
          <w:rFonts w:ascii="Times New Roman" w:hAnsi="Times New Roman" w:cs="Times New Roman"/>
          <w:sz w:val="28"/>
          <w:szCs w:val="28"/>
        </w:rPr>
        <w:t xml:space="preserve">го предпринимательства»  на 2021-2023 год» </w:t>
      </w:r>
      <w:r w:rsidRPr="00586531">
        <w:rPr>
          <w:rFonts w:ascii="Times New Roman" w:hAnsi="Times New Roman" w:cs="Times New Roman"/>
          <w:sz w:val="28"/>
          <w:szCs w:val="28"/>
        </w:rPr>
        <w:t xml:space="preserve"> (далее по тексту - Программа).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Муниципальная Программа представляет собой комплексный план мероприятий по созданию благоприятной среды для дальнейшей поддержки и развития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на территории Дубровинского сельсовета.</w:t>
      </w:r>
    </w:p>
    <w:p w:rsidR="007855FA" w:rsidRPr="00586531" w:rsidRDefault="007855FA" w:rsidP="007855F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531">
        <w:rPr>
          <w:rFonts w:ascii="Times New Roman" w:hAnsi="Times New Roman" w:cs="Times New Roman"/>
          <w:b/>
          <w:sz w:val="28"/>
          <w:szCs w:val="28"/>
        </w:rPr>
        <w:t>3. Цели и задачи Программы основные индикаторы Программы</w:t>
      </w:r>
    </w:p>
    <w:p w:rsidR="007855FA" w:rsidRPr="00586531" w:rsidRDefault="007855FA" w:rsidP="007855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обеспечение благ</w:t>
      </w:r>
      <w:r w:rsidRPr="00586531">
        <w:rPr>
          <w:rFonts w:ascii="Times New Roman" w:hAnsi="Times New Roman" w:cs="Times New Roman"/>
          <w:sz w:val="28"/>
          <w:szCs w:val="28"/>
        </w:rPr>
        <w:t xml:space="preserve">оприятных условий для развития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>;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 необходимо решение следующих задач: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совершенствование правового обеспечения предпринимательской деятельности;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формировани</w:t>
      </w:r>
      <w:r w:rsidRPr="00586531">
        <w:rPr>
          <w:rFonts w:ascii="Times New Roman" w:hAnsi="Times New Roman" w:cs="Times New Roman"/>
          <w:sz w:val="28"/>
          <w:szCs w:val="28"/>
        </w:rPr>
        <w:t xml:space="preserve">е условий, обеспечивающих рост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и численности занятого предпринимательской деятельностью населения;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максимальное удовлетворение потребностей </w:t>
      </w:r>
      <w:proofErr w:type="spellStart"/>
      <w:r w:rsidRPr="0058653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586531">
        <w:rPr>
          <w:rFonts w:ascii="Times New Roman" w:hAnsi="Times New Roman" w:cs="Times New Roman"/>
          <w:sz w:val="28"/>
          <w:szCs w:val="28"/>
        </w:rPr>
        <w:t xml:space="preserve"> в комплексных консультационных услугах;</w:t>
      </w:r>
    </w:p>
    <w:p w:rsidR="007855FA" w:rsidRPr="00586531" w:rsidRDefault="007855FA" w:rsidP="007855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получение информации о действующих мерах поддержки субъектов малого и среднего предпринимательства в рамках районной целевой программы, а также по областным программам, о конкурсах по оказанию финансовой поддержки;</w:t>
      </w:r>
    </w:p>
    <w:p w:rsidR="007855FA" w:rsidRPr="00586531" w:rsidRDefault="007855FA" w:rsidP="007855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получение консультаций по интересующей мере поддержки;</w:t>
      </w:r>
    </w:p>
    <w:p w:rsidR="007855FA" w:rsidRPr="00586531" w:rsidRDefault="007855FA" w:rsidP="007855FA">
      <w:pPr>
        <w:pStyle w:val="Default"/>
        <w:jc w:val="both"/>
        <w:rPr>
          <w:sz w:val="28"/>
          <w:szCs w:val="28"/>
        </w:rPr>
      </w:pPr>
      <w:r w:rsidRPr="00586531">
        <w:rPr>
          <w:sz w:val="28"/>
          <w:szCs w:val="28"/>
        </w:rPr>
        <w:t xml:space="preserve">Основная цель Программы – создание условий для развития малого и среднего предпринимательства, прежде всего в сфере материального производства, сфере услуг, для повышения экономической и социальной эффективности деятельности субъектов малого и среднего предпринимательства на территории Дубровинского сельсовета  </w:t>
      </w:r>
    </w:p>
    <w:p w:rsidR="007855FA" w:rsidRPr="00586531" w:rsidRDefault="007855FA" w:rsidP="007855FA">
      <w:pPr>
        <w:pStyle w:val="Default"/>
        <w:jc w:val="both"/>
        <w:rPr>
          <w:sz w:val="28"/>
          <w:szCs w:val="28"/>
        </w:rPr>
      </w:pPr>
      <w:r w:rsidRPr="00586531">
        <w:rPr>
          <w:sz w:val="28"/>
          <w:szCs w:val="28"/>
        </w:rPr>
        <w:t xml:space="preserve">На достижение поставленной цели направлены следующие задачи: </w:t>
      </w:r>
    </w:p>
    <w:p w:rsidR="007855FA" w:rsidRPr="00586531" w:rsidRDefault="007855FA" w:rsidP="00586531">
      <w:pPr>
        <w:pStyle w:val="Default"/>
        <w:spacing w:after="36"/>
        <w:ind w:firstLine="851"/>
        <w:jc w:val="both"/>
        <w:rPr>
          <w:sz w:val="28"/>
          <w:szCs w:val="28"/>
        </w:rPr>
      </w:pPr>
      <w:r w:rsidRPr="00586531">
        <w:rPr>
          <w:sz w:val="28"/>
          <w:szCs w:val="28"/>
        </w:rPr>
        <w:t xml:space="preserve">1. Формирование условий, обеспечивающих рост количества субъектов малого предпринимательства на территории Дубровинского сельсовета </w:t>
      </w:r>
    </w:p>
    <w:p w:rsidR="00586531" w:rsidRPr="00586531" w:rsidRDefault="00586531" w:rsidP="0058653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31">
        <w:rPr>
          <w:rFonts w:ascii="Times New Roman" w:hAnsi="Times New Roman" w:cs="Times New Roman"/>
          <w:b/>
          <w:sz w:val="28"/>
          <w:szCs w:val="28"/>
        </w:rPr>
        <w:t>4. Система программных мероприятий</w:t>
      </w:r>
    </w:p>
    <w:p w:rsidR="007855FA" w:rsidRPr="00586531" w:rsidRDefault="007855FA" w:rsidP="00785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Программа бу</w:t>
      </w:r>
      <w:r w:rsidR="00586531" w:rsidRPr="00586531">
        <w:rPr>
          <w:rFonts w:ascii="Times New Roman" w:hAnsi="Times New Roman" w:cs="Times New Roman"/>
          <w:sz w:val="28"/>
          <w:szCs w:val="28"/>
        </w:rPr>
        <w:t>дет реализовываться в течение 3 лет с 2021-2023 годы.</w:t>
      </w:r>
      <w:r w:rsidRPr="00586531">
        <w:rPr>
          <w:rFonts w:ascii="Times New Roman" w:hAnsi="Times New Roman" w:cs="Times New Roman"/>
          <w:sz w:val="28"/>
          <w:szCs w:val="28"/>
        </w:rPr>
        <w:t xml:space="preserve"> Система программных мероприятий представлена следующими мероприятиями:  </w:t>
      </w:r>
    </w:p>
    <w:p w:rsidR="007855FA" w:rsidRPr="00586531" w:rsidRDefault="007855FA" w:rsidP="007855F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>информационно-методическими;</w:t>
      </w:r>
    </w:p>
    <w:p w:rsidR="007855FA" w:rsidRPr="00586531" w:rsidRDefault="007855FA" w:rsidP="007855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531">
        <w:rPr>
          <w:rFonts w:ascii="Times New Roman" w:hAnsi="Times New Roman" w:cs="Times New Roman"/>
          <w:b/>
          <w:sz w:val="28"/>
          <w:szCs w:val="28"/>
        </w:rPr>
        <w:t>5. Ресурсное обеспечение</w:t>
      </w:r>
    </w:p>
    <w:p w:rsidR="007855FA" w:rsidRPr="00586531" w:rsidRDefault="007855FA" w:rsidP="007855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будет осуществляться с использованием материально-технических и трудовых ресурсов администрации Дубровинского сельсовета. Основным источником финансирования Программы являются средства бюджета Дубровинского сельсовета. </w:t>
      </w:r>
    </w:p>
    <w:p w:rsidR="007855FA" w:rsidRPr="00586531" w:rsidRDefault="007855FA" w:rsidP="007855F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6531" w:rsidRDefault="00586531" w:rsidP="007855F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</w:p>
    <w:p w:rsidR="007855FA" w:rsidRPr="00586531" w:rsidRDefault="007855FA" w:rsidP="007855F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586531">
        <w:rPr>
          <w:b/>
        </w:rPr>
        <w:lastRenderedPageBreak/>
        <w:t xml:space="preserve">6. Критерии </w:t>
      </w:r>
      <w:r w:rsidRPr="00586531">
        <w:rPr>
          <w:rFonts w:eastAsia="SimSun"/>
          <w:b/>
          <w:bCs/>
          <w:lang w:eastAsia="zh-CN"/>
        </w:rPr>
        <w:t>оценки эффективности реализации Программы</w:t>
      </w:r>
    </w:p>
    <w:p w:rsidR="007855FA" w:rsidRPr="00586531" w:rsidRDefault="007855FA" w:rsidP="007855F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5FA" w:rsidRPr="00586531" w:rsidRDefault="007855FA" w:rsidP="007855F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531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Программы осуществляется на основании Порядка принятия решений о разработке муниципальных программ и их формирования, реализации и проведения ежегодной оценки эффективности их реализации в администрации Дубровинского сельсовета </w:t>
      </w:r>
      <w:proofErr w:type="spellStart"/>
      <w:r w:rsidRPr="00586531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58653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области» утвержденный постановлением администрации Дубровинского сельсовета от 31.12.2013 № 342 (с изменениями)</w:t>
      </w:r>
    </w:p>
    <w:p w:rsidR="007855FA" w:rsidRPr="00586531" w:rsidRDefault="007855FA" w:rsidP="007855FA">
      <w:pPr>
        <w:jc w:val="both"/>
        <w:rPr>
          <w:b/>
        </w:rPr>
      </w:pPr>
    </w:p>
    <w:p w:rsidR="007855FA" w:rsidRPr="00586531" w:rsidRDefault="007855FA" w:rsidP="007855FA">
      <w:pPr>
        <w:jc w:val="center"/>
        <w:rPr>
          <w:b/>
        </w:rPr>
      </w:pPr>
      <w:r w:rsidRPr="00586531">
        <w:rPr>
          <w:b/>
        </w:rPr>
        <w:t>7. Система управления реализацией Программы</w:t>
      </w:r>
    </w:p>
    <w:p w:rsidR="007855FA" w:rsidRPr="00586531" w:rsidRDefault="007855FA" w:rsidP="007855FA">
      <w:pPr>
        <w:jc w:val="both"/>
        <w:rPr>
          <w:b/>
        </w:rPr>
      </w:pPr>
    </w:p>
    <w:p w:rsidR="007855FA" w:rsidRPr="00586531" w:rsidRDefault="007855FA" w:rsidP="007855FA">
      <w:pPr>
        <w:ind w:firstLine="851"/>
        <w:jc w:val="both"/>
      </w:pPr>
      <w:r w:rsidRPr="00586531">
        <w:t>Администрация Дубровинского сельсовета осуществляет текущий контроль над ходом реализации Программы, использованием бюджетных средств, выделяемых на реализацию Программы.</w:t>
      </w:r>
    </w:p>
    <w:p w:rsidR="007855FA" w:rsidRPr="00586531" w:rsidRDefault="007855FA" w:rsidP="007855FA">
      <w:pPr>
        <w:jc w:val="both"/>
        <w:rPr>
          <w:b/>
        </w:rPr>
      </w:pPr>
    </w:p>
    <w:p w:rsidR="007855FA" w:rsidRPr="00586531" w:rsidRDefault="007855FA" w:rsidP="007855FA">
      <w:pPr>
        <w:jc w:val="both"/>
        <w:rPr>
          <w:b/>
        </w:rPr>
      </w:pPr>
    </w:p>
    <w:p w:rsidR="007855FA" w:rsidRPr="00586531" w:rsidRDefault="007855FA" w:rsidP="007855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6531">
        <w:rPr>
          <w:rFonts w:ascii="Times New Roman" w:hAnsi="Times New Roman"/>
          <w:b/>
          <w:sz w:val="28"/>
          <w:szCs w:val="28"/>
          <w:lang w:val="ru-RU"/>
        </w:rPr>
        <w:t>8. Перечень документов необходимый</w:t>
      </w:r>
    </w:p>
    <w:p w:rsidR="007855FA" w:rsidRPr="00586531" w:rsidRDefault="007855FA" w:rsidP="007855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6531">
        <w:rPr>
          <w:rFonts w:ascii="Times New Roman" w:hAnsi="Times New Roman"/>
          <w:b/>
          <w:sz w:val="28"/>
          <w:szCs w:val="28"/>
          <w:lang w:val="ru-RU"/>
        </w:rPr>
        <w:t>для получения услуги субъектами малого и среднего предпринимательства</w:t>
      </w:r>
    </w:p>
    <w:p w:rsidR="007855FA" w:rsidRPr="00586531" w:rsidRDefault="007855FA" w:rsidP="007855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5FA" w:rsidRPr="00586531" w:rsidRDefault="007855FA" w:rsidP="007855F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6531">
        <w:rPr>
          <w:rFonts w:ascii="Times New Roman" w:hAnsi="Times New Roman"/>
          <w:sz w:val="28"/>
          <w:szCs w:val="28"/>
          <w:lang w:val="ru-RU"/>
        </w:rPr>
        <w:t xml:space="preserve">1) заявка на оказание консультативной поддержки субъектов малого и среднего предпринимательства (далее – консультация)  </w:t>
      </w:r>
    </w:p>
    <w:p w:rsidR="007855FA" w:rsidRPr="00586531" w:rsidRDefault="007855FA" w:rsidP="007855F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6531">
        <w:rPr>
          <w:rFonts w:ascii="Times New Roman" w:hAnsi="Times New Roman"/>
          <w:sz w:val="28"/>
          <w:szCs w:val="28"/>
          <w:lang w:val="ru-RU"/>
        </w:rPr>
        <w:t>4)  паспорт гражданина Российской Федерации.</w:t>
      </w:r>
    </w:p>
    <w:p w:rsidR="007855FA" w:rsidRPr="00586531" w:rsidRDefault="007855FA" w:rsidP="007855F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86531">
        <w:rPr>
          <w:rFonts w:ascii="Times New Roman" w:hAnsi="Times New Roman"/>
          <w:sz w:val="28"/>
          <w:szCs w:val="28"/>
          <w:lang w:val="ru-RU"/>
        </w:rPr>
        <w:t>Срок оказания услуги по поступившим письменным обращениям составляет 30 (тридцать) календарных дней с момента получения обращения должностным лицом, ответственным за предоставление консультативный услуг.</w:t>
      </w:r>
    </w:p>
    <w:p w:rsidR="007855FA" w:rsidRPr="00586531" w:rsidRDefault="007855FA" w:rsidP="007855FA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55FA" w:rsidRPr="00586531" w:rsidRDefault="007855FA" w:rsidP="007855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6531">
        <w:rPr>
          <w:rFonts w:ascii="Times New Roman" w:hAnsi="Times New Roman"/>
          <w:b/>
          <w:sz w:val="28"/>
          <w:szCs w:val="28"/>
          <w:lang w:val="ru-RU"/>
        </w:rPr>
        <w:t>9.  Условия и Порядок организации консультационной и информационной поддержки малого и среднего предпринимательства</w:t>
      </w:r>
    </w:p>
    <w:p w:rsidR="007855FA" w:rsidRPr="00586531" w:rsidRDefault="007855FA" w:rsidP="007855F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5FA" w:rsidRPr="00586531" w:rsidRDefault="007855FA" w:rsidP="007855F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6531">
        <w:rPr>
          <w:rFonts w:ascii="Times New Roman" w:hAnsi="Times New Roman"/>
          <w:sz w:val="28"/>
          <w:szCs w:val="28"/>
          <w:lang w:val="ru-RU"/>
        </w:rPr>
        <w:t xml:space="preserve">Поддержка субъектов малого и среднего предпринимательства включает в </w:t>
      </w:r>
      <w:proofErr w:type="gramStart"/>
      <w:r w:rsidRPr="00586531">
        <w:rPr>
          <w:rFonts w:ascii="Times New Roman" w:hAnsi="Times New Roman"/>
          <w:sz w:val="28"/>
          <w:szCs w:val="28"/>
          <w:lang w:val="ru-RU"/>
        </w:rPr>
        <w:t>себя  консультационную</w:t>
      </w:r>
      <w:proofErr w:type="gramEnd"/>
      <w:r w:rsidRPr="00586531">
        <w:rPr>
          <w:rFonts w:ascii="Times New Roman" w:hAnsi="Times New Roman"/>
          <w:sz w:val="28"/>
          <w:szCs w:val="28"/>
          <w:lang w:val="ru-RU"/>
        </w:rPr>
        <w:t xml:space="preserve"> поддержку таких субъектов. </w:t>
      </w:r>
    </w:p>
    <w:p w:rsidR="007855FA" w:rsidRPr="00586531" w:rsidRDefault="007855FA" w:rsidP="007855F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6531">
        <w:rPr>
          <w:rFonts w:ascii="Times New Roman" w:hAnsi="Times New Roman"/>
          <w:sz w:val="28"/>
          <w:szCs w:val="28"/>
          <w:lang w:val="ru-RU"/>
        </w:rPr>
        <w:t xml:space="preserve"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муниципальных программ (подпрограмм). </w:t>
      </w:r>
      <w:bookmarkStart w:id="0" w:name="dst100228"/>
      <w:bookmarkEnd w:id="0"/>
    </w:p>
    <w:p w:rsidR="007855FA" w:rsidRPr="00586531" w:rsidRDefault="007855FA" w:rsidP="007855F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6531">
        <w:rPr>
          <w:rFonts w:ascii="Times New Roman" w:hAnsi="Times New Roman"/>
          <w:sz w:val="28"/>
          <w:szCs w:val="28"/>
          <w:lang w:val="ru-RU"/>
        </w:rPr>
        <w:t xml:space="preserve">Органы местного самоуправления вправе наряду с </w:t>
      </w:r>
      <w:proofErr w:type="gramStart"/>
      <w:r w:rsidRPr="00586531">
        <w:rPr>
          <w:rFonts w:ascii="Times New Roman" w:hAnsi="Times New Roman"/>
          <w:sz w:val="28"/>
          <w:szCs w:val="28"/>
          <w:lang w:val="ru-RU"/>
        </w:rPr>
        <w:t>установленными  формами</w:t>
      </w:r>
      <w:proofErr w:type="gramEnd"/>
      <w:r w:rsidRPr="00586531">
        <w:rPr>
          <w:rFonts w:ascii="Times New Roman" w:hAnsi="Times New Roman"/>
          <w:sz w:val="28"/>
          <w:szCs w:val="28"/>
          <w:lang w:val="ru-RU"/>
        </w:rPr>
        <w:t xml:space="preserve"> поддержки самостоятельно оказывать иные формы поддержки за счет средств  местных бюджетов.</w:t>
      </w:r>
      <w:bookmarkStart w:id="1" w:name="dst100267"/>
      <w:bookmarkStart w:id="2" w:name="dst100345"/>
      <w:bookmarkStart w:id="3" w:name="dst100269"/>
      <w:bookmarkEnd w:id="1"/>
      <w:bookmarkEnd w:id="2"/>
      <w:bookmarkEnd w:id="3"/>
    </w:p>
    <w:p w:rsidR="007855FA" w:rsidRPr="00586531" w:rsidRDefault="007855FA" w:rsidP="007855F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6531">
        <w:rPr>
          <w:rFonts w:ascii="Times New Roman" w:hAnsi="Times New Roman"/>
          <w:sz w:val="28"/>
          <w:szCs w:val="28"/>
          <w:lang w:val="ru-RU"/>
        </w:rPr>
        <w:t xml:space="preserve">Ежегодно субъекты малого и среднего предпринимательства - получатели поддержки представляют информацию о результатах использования полученной поддержки. Состав указанной информации, сроки, порядок и форма ее представления устанавливаются федеральным органом исполнительной власти, </w:t>
      </w:r>
      <w:r w:rsidRPr="00586531">
        <w:rPr>
          <w:rFonts w:ascii="Times New Roman" w:hAnsi="Times New Roman"/>
          <w:sz w:val="28"/>
          <w:szCs w:val="28"/>
          <w:lang w:val="ru-RU"/>
        </w:rPr>
        <w:lastRenderedPageBreak/>
        <w:t>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</w:p>
    <w:p w:rsidR="007855FA" w:rsidRPr="00586531" w:rsidRDefault="007855FA" w:rsidP="007855FA">
      <w:pPr>
        <w:rPr>
          <w:rFonts w:eastAsiaTheme="minorEastAsia"/>
          <w:lang w:eastAsia="en-US" w:bidi="en-US"/>
        </w:rPr>
        <w:sectPr w:rsidR="007855FA" w:rsidRPr="00586531" w:rsidSect="008E3A8B">
          <w:pgSz w:w="11906" w:h="16838"/>
          <w:pgMar w:top="1134" w:right="567" w:bottom="1134" w:left="1418" w:header="709" w:footer="709" w:gutter="0"/>
          <w:cols w:space="720"/>
        </w:sectPr>
      </w:pPr>
    </w:p>
    <w:p w:rsidR="007855FA" w:rsidRPr="00586531" w:rsidRDefault="007855FA" w:rsidP="007855FA">
      <w:pPr>
        <w:jc w:val="right"/>
        <w:rPr>
          <w:sz w:val="24"/>
          <w:szCs w:val="24"/>
        </w:rPr>
      </w:pPr>
      <w:r w:rsidRPr="00586531">
        <w:rPr>
          <w:sz w:val="24"/>
          <w:szCs w:val="24"/>
        </w:rPr>
        <w:lastRenderedPageBreak/>
        <w:t xml:space="preserve">Приложение № 1 </w:t>
      </w:r>
    </w:p>
    <w:p w:rsidR="007855FA" w:rsidRPr="00586531" w:rsidRDefault="007855FA" w:rsidP="007855FA">
      <w:pPr>
        <w:jc w:val="center"/>
        <w:rPr>
          <w:b/>
          <w:sz w:val="24"/>
          <w:szCs w:val="24"/>
        </w:rPr>
      </w:pPr>
      <w:r w:rsidRPr="00586531">
        <w:rPr>
          <w:b/>
          <w:sz w:val="24"/>
          <w:szCs w:val="24"/>
        </w:rPr>
        <w:t>Перечень программных мероприятий</w:t>
      </w:r>
    </w:p>
    <w:p w:rsidR="007855FA" w:rsidRPr="00586531" w:rsidRDefault="007855FA" w:rsidP="007855FA">
      <w:pPr>
        <w:jc w:val="both"/>
        <w:rPr>
          <w:b/>
          <w:sz w:val="24"/>
          <w:szCs w:val="24"/>
        </w:rPr>
      </w:pPr>
    </w:p>
    <w:tbl>
      <w:tblPr>
        <w:tblStyle w:val="a4"/>
        <w:tblW w:w="15270" w:type="dxa"/>
        <w:tblLayout w:type="fixed"/>
        <w:tblLook w:val="01E0" w:firstRow="1" w:lastRow="1" w:firstColumn="1" w:lastColumn="1" w:noHBand="0" w:noVBand="0"/>
      </w:tblPr>
      <w:tblGrid>
        <w:gridCol w:w="548"/>
        <w:gridCol w:w="2533"/>
        <w:gridCol w:w="2269"/>
        <w:gridCol w:w="992"/>
        <w:gridCol w:w="851"/>
        <w:gridCol w:w="850"/>
        <w:gridCol w:w="2126"/>
        <w:gridCol w:w="5101"/>
      </w:tblGrid>
      <w:tr w:rsidR="007855FA" w:rsidRPr="00586531" w:rsidTr="00335FE1">
        <w:trPr>
          <w:trHeight w:val="105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№ п\п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Источники финансирования</w:t>
            </w:r>
            <w:r w:rsidR="002F449C">
              <w:rPr>
                <w:sz w:val="24"/>
                <w:szCs w:val="24"/>
              </w:rPr>
              <w:t xml:space="preserve"> тыс. руб.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 xml:space="preserve">   Исполнители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Default"/>
            </w:pPr>
            <w:r w:rsidRPr="00586531">
              <w:t xml:space="preserve">Ожидаемый </w:t>
            </w:r>
            <w:proofErr w:type="gramStart"/>
            <w:r w:rsidRPr="00586531">
              <w:t>результат  от</w:t>
            </w:r>
            <w:proofErr w:type="gramEnd"/>
            <w:r w:rsidRPr="00586531">
              <w:t xml:space="preserve"> реализации </w:t>
            </w:r>
          </w:p>
          <w:p w:rsidR="007855FA" w:rsidRPr="00586531" w:rsidRDefault="007855FA" w:rsidP="00335FE1">
            <w:pPr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 xml:space="preserve">мероприятий </w:t>
            </w:r>
          </w:p>
        </w:tc>
      </w:tr>
      <w:tr w:rsidR="007855FA" w:rsidRPr="00586531" w:rsidTr="00335FE1">
        <w:trPr>
          <w:trHeight w:val="38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FA" w:rsidRPr="00586531" w:rsidRDefault="007855FA" w:rsidP="00335FE1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FA" w:rsidRPr="00586531" w:rsidRDefault="007855FA" w:rsidP="00335FE1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FA" w:rsidRPr="00586531" w:rsidRDefault="007855FA" w:rsidP="00335F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586531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586531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586531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2023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FA" w:rsidRPr="00586531" w:rsidRDefault="007855FA" w:rsidP="00335FE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FA" w:rsidRPr="00586531" w:rsidRDefault="007855FA" w:rsidP="00335FE1">
            <w:pPr>
              <w:rPr>
                <w:sz w:val="24"/>
                <w:szCs w:val="24"/>
              </w:rPr>
            </w:pPr>
          </w:p>
        </w:tc>
      </w:tr>
      <w:tr w:rsidR="007855FA" w:rsidRPr="00586531" w:rsidTr="00335FE1">
        <w:trPr>
          <w:trHeight w:val="11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1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Проведение круглых сто</w:t>
            </w:r>
            <w:r w:rsidR="00586531" w:rsidRPr="00586531">
              <w:rPr>
                <w:sz w:val="24"/>
                <w:szCs w:val="24"/>
              </w:rPr>
              <w:t xml:space="preserve">лов, мониторингов, семинаров с </w:t>
            </w:r>
            <w:proofErr w:type="spellStart"/>
            <w:r w:rsidRPr="00586531">
              <w:rPr>
                <w:sz w:val="24"/>
                <w:szCs w:val="24"/>
              </w:rPr>
              <w:t>МиСП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по необходимости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2F449C" w:rsidP="00335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00,00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МБ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00,00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МБ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Администрация Дубровинского сельсовета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pStyle w:val="Default"/>
            </w:pPr>
            <w:r w:rsidRPr="00586531">
              <w:t xml:space="preserve">Ежегодное проведение не менее 3-х коллективных мероприятий с участием не менее 9 </w:t>
            </w:r>
            <w:proofErr w:type="spellStart"/>
            <w:r w:rsidRPr="00586531">
              <w:t>СМиСП</w:t>
            </w:r>
            <w:proofErr w:type="spellEnd"/>
            <w:r w:rsidRPr="00586531">
              <w:t xml:space="preserve"> с целью повышения их деловой активности </w:t>
            </w:r>
          </w:p>
          <w:p w:rsidR="007855FA" w:rsidRPr="00586531" w:rsidRDefault="007855FA" w:rsidP="00335FE1">
            <w:pPr>
              <w:rPr>
                <w:sz w:val="24"/>
                <w:szCs w:val="24"/>
              </w:rPr>
            </w:pPr>
          </w:p>
        </w:tc>
      </w:tr>
      <w:tr w:rsidR="007855FA" w:rsidRPr="00586531" w:rsidTr="00335FE1">
        <w:trPr>
          <w:trHeight w:val="17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2.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Содействие развитию существующим пред</w:t>
            </w:r>
            <w:r w:rsidR="00586531">
              <w:rPr>
                <w:sz w:val="24"/>
                <w:szCs w:val="24"/>
              </w:rPr>
              <w:t xml:space="preserve">принимателям по созданию новых </w:t>
            </w:r>
            <w:proofErr w:type="spellStart"/>
            <w:r w:rsidRPr="00586531">
              <w:rPr>
                <w:sz w:val="24"/>
                <w:szCs w:val="24"/>
              </w:rPr>
              <w:t>МиСП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по мере обращения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-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-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 xml:space="preserve">Администрация Дубровинского сельсовета 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Default"/>
            </w:pPr>
            <w:r w:rsidRPr="00586531">
              <w:t xml:space="preserve">Повышение эффективности деятельности </w:t>
            </w:r>
            <w:proofErr w:type="spellStart"/>
            <w:r w:rsidRPr="00586531">
              <w:t>СМиСП</w:t>
            </w:r>
            <w:proofErr w:type="spellEnd"/>
            <w:r w:rsidRPr="00586531">
              <w:t xml:space="preserve"> </w:t>
            </w:r>
          </w:p>
          <w:p w:rsidR="007855FA" w:rsidRPr="00586531" w:rsidRDefault="007855FA" w:rsidP="00335FE1">
            <w:pPr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 xml:space="preserve"> </w:t>
            </w:r>
          </w:p>
        </w:tc>
      </w:tr>
      <w:tr w:rsidR="007855FA" w:rsidRPr="00586531" w:rsidTr="00335FE1">
        <w:trPr>
          <w:trHeight w:val="10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3.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Default"/>
              <w:jc w:val="both"/>
            </w:pPr>
            <w:r w:rsidRPr="00586531">
              <w:t xml:space="preserve">Обеспечение функционирования информационно- 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 xml:space="preserve">консультационного пункта по вопросам деятельности субъектов малого и среднего предпринимательства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 xml:space="preserve">постоянно 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-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-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-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>Администрация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 xml:space="preserve">Дубровинского сельсовета </w:t>
            </w:r>
          </w:p>
          <w:p w:rsidR="007855FA" w:rsidRPr="00586531" w:rsidRDefault="007855FA" w:rsidP="0033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A" w:rsidRPr="00586531" w:rsidRDefault="007855FA" w:rsidP="00335FE1">
            <w:pPr>
              <w:pStyle w:val="Default"/>
            </w:pPr>
            <w:r w:rsidRPr="00586531">
              <w:t xml:space="preserve">Повышение информированности </w:t>
            </w:r>
            <w:proofErr w:type="spellStart"/>
            <w:r w:rsidRPr="00586531">
              <w:t>СМиСП</w:t>
            </w:r>
            <w:proofErr w:type="spellEnd"/>
            <w:r w:rsidRPr="00586531">
              <w:t xml:space="preserve">, оказание информационно-консультационной помощи по </w:t>
            </w:r>
          </w:p>
          <w:p w:rsidR="007855FA" w:rsidRPr="00586531" w:rsidRDefault="007855FA" w:rsidP="00335FE1">
            <w:pPr>
              <w:rPr>
                <w:sz w:val="24"/>
                <w:szCs w:val="24"/>
              </w:rPr>
            </w:pPr>
            <w:r w:rsidRPr="00586531">
              <w:rPr>
                <w:sz w:val="24"/>
                <w:szCs w:val="24"/>
              </w:rPr>
              <w:t xml:space="preserve">вопросам поддержки и развития не менее 9 </w:t>
            </w:r>
            <w:proofErr w:type="spellStart"/>
            <w:r w:rsidRPr="00586531">
              <w:rPr>
                <w:sz w:val="24"/>
                <w:szCs w:val="24"/>
              </w:rPr>
              <w:t>СМиСП</w:t>
            </w:r>
            <w:proofErr w:type="spellEnd"/>
            <w:r w:rsidRPr="00586531">
              <w:rPr>
                <w:sz w:val="24"/>
                <w:szCs w:val="24"/>
              </w:rPr>
              <w:t xml:space="preserve"> ежегодно </w:t>
            </w:r>
          </w:p>
        </w:tc>
      </w:tr>
    </w:tbl>
    <w:p w:rsidR="007855FA" w:rsidRPr="00586531" w:rsidRDefault="007855FA" w:rsidP="007855FA">
      <w:pPr>
        <w:jc w:val="both"/>
        <w:rPr>
          <w:sz w:val="24"/>
          <w:szCs w:val="24"/>
        </w:rPr>
      </w:pPr>
    </w:p>
    <w:p w:rsidR="007855FA" w:rsidRDefault="007855FA" w:rsidP="007855FA">
      <w:pPr>
        <w:rPr>
          <w:sz w:val="24"/>
          <w:szCs w:val="24"/>
        </w:rPr>
      </w:pPr>
    </w:p>
    <w:p w:rsidR="00586531" w:rsidRDefault="00586531" w:rsidP="007855FA">
      <w:pPr>
        <w:rPr>
          <w:sz w:val="24"/>
          <w:szCs w:val="24"/>
        </w:rPr>
      </w:pPr>
    </w:p>
    <w:p w:rsidR="00586531" w:rsidRPr="00586531" w:rsidRDefault="00586531" w:rsidP="007855FA">
      <w:pPr>
        <w:rPr>
          <w:sz w:val="24"/>
          <w:szCs w:val="24"/>
        </w:rPr>
      </w:pPr>
    </w:p>
    <w:p w:rsidR="00EC75D8" w:rsidRPr="00586531" w:rsidRDefault="00586531">
      <w:r w:rsidRPr="00586531">
        <w:t>Глава Дубровинского сельсовета</w:t>
      </w:r>
    </w:p>
    <w:p w:rsidR="00586531" w:rsidRPr="00586531" w:rsidRDefault="00586531">
      <w:proofErr w:type="spellStart"/>
      <w:r w:rsidRPr="00586531">
        <w:t>Мошковского</w:t>
      </w:r>
      <w:proofErr w:type="spellEnd"/>
      <w:r w:rsidRPr="00586531">
        <w:t xml:space="preserve"> района Новосибирской области </w:t>
      </w:r>
      <w:r>
        <w:t xml:space="preserve">                             </w:t>
      </w:r>
      <w:proofErr w:type="spellStart"/>
      <w:r>
        <w:t>О.С.Шумкин</w:t>
      </w:r>
      <w:proofErr w:type="spellEnd"/>
      <w:r>
        <w:t xml:space="preserve"> </w:t>
      </w:r>
    </w:p>
    <w:sectPr w:rsidR="00586531" w:rsidRPr="00586531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11"/>
    <w:rsid w:val="002F449C"/>
    <w:rsid w:val="00586531"/>
    <w:rsid w:val="007855FA"/>
    <w:rsid w:val="00871811"/>
    <w:rsid w:val="00871DAC"/>
    <w:rsid w:val="00E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C93E"/>
  <w15:chartTrackingRefBased/>
  <w15:docId w15:val="{6DDD06DA-1893-47AE-8FCC-4678EBD4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855FA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785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5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785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78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4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4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2020-12-21T08:52:00Z</cp:lastPrinted>
  <dcterms:created xsi:type="dcterms:W3CDTF">2020-12-21T08:19:00Z</dcterms:created>
  <dcterms:modified xsi:type="dcterms:W3CDTF">2020-12-21T08:53:00Z</dcterms:modified>
</cp:coreProperties>
</file>