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BC" w:rsidRDefault="00786FBC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786FBC" w:rsidRDefault="00786FBC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7AF6" w:rsidRPr="003C41CE" w:rsidRDefault="00786FBC" w:rsidP="00EE7AF6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      № </w:t>
      </w:r>
      <w:r w:rsidR="003C41CE" w:rsidRPr="003C41C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EE7AF6" w:rsidRPr="003C41C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C41CE" w:rsidRPr="003C41CE" w:rsidRDefault="00EE7AF6" w:rsidP="003C41C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41CE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обзора </w:t>
      </w:r>
      <w:r w:rsidR="003C41CE" w:rsidRPr="003C41CE">
        <w:rPr>
          <w:rFonts w:ascii="Times New Roman" w:hAnsi="Times New Roman"/>
          <w:b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Дубровинского сельсовета </w:t>
      </w:r>
      <w:proofErr w:type="gramStart"/>
      <w:r w:rsidR="003C41CE" w:rsidRPr="003C41CE">
        <w:rPr>
          <w:rFonts w:ascii="Times New Roman" w:hAnsi="Times New Roman"/>
          <w:b/>
          <w:sz w:val="28"/>
          <w:szCs w:val="28"/>
          <w:lang w:val="ru-RU"/>
        </w:rPr>
        <w:t>Мошковского  района</w:t>
      </w:r>
      <w:proofErr w:type="gramEnd"/>
      <w:r w:rsidR="003C41CE" w:rsidRPr="003C41CE">
        <w:rPr>
          <w:rFonts w:ascii="Times New Roman" w:hAnsi="Times New Roman"/>
          <w:b/>
          <w:sz w:val="28"/>
          <w:szCs w:val="28"/>
          <w:lang w:val="ru-RU"/>
        </w:rPr>
        <w:t xml:space="preserve"> Новосибирской области за 2019 год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 </w:t>
      </w:r>
    </w:p>
    <w:p w:rsidR="00EE7AF6" w:rsidRPr="00AA7602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A7602">
        <w:rPr>
          <w:rFonts w:ascii="Times New Roman" w:hAnsi="Times New Roman"/>
          <w:sz w:val="28"/>
          <w:szCs w:val="28"/>
          <w:lang w:val="ru-RU"/>
        </w:rPr>
        <w:t xml:space="preserve">ПОСТАНОВЛЯЮ: </w:t>
      </w:r>
    </w:p>
    <w:p w:rsidR="003C41CE" w:rsidRDefault="00EE7AF6" w:rsidP="003C41C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C41CE">
        <w:rPr>
          <w:rFonts w:ascii="Times New Roman" w:hAnsi="Times New Roman"/>
          <w:sz w:val="28"/>
          <w:szCs w:val="28"/>
          <w:lang w:val="ru-RU"/>
        </w:rPr>
        <w:t xml:space="preserve">1. Утвердить прилагаемый Обзор </w:t>
      </w:r>
      <w:r w:rsidR="003C41CE" w:rsidRPr="003C41CE">
        <w:rPr>
          <w:rFonts w:ascii="Times New Roman" w:hAnsi="Times New Roman"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Дубровинского сельсовета </w:t>
      </w:r>
      <w:proofErr w:type="gramStart"/>
      <w:r w:rsidR="003C41CE" w:rsidRPr="003C41CE">
        <w:rPr>
          <w:rFonts w:ascii="Times New Roman" w:hAnsi="Times New Roman"/>
          <w:sz w:val="28"/>
          <w:szCs w:val="28"/>
          <w:lang w:val="ru-RU"/>
        </w:rPr>
        <w:t>Мошковского  района</w:t>
      </w:r>
      <w:proofErr w:type="gramEnd"/>
      <w:r w:rsidR="003C41CE" w:rsidRPr="003C41CE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за 2019 год</w:t>
      </w:r>
    </w:p>
    <w:p w:rsidR="00EE7AF6" w:rsidRPr="00AA7602" w:rsidRDefault="00EE7AF6" w:rsidP="003C41C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A7602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администрации Дубровинского сельсовета Мошковского района Новосибирской области Рейн М.П. 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EE7AF6" w:rsidRPr="007A4B00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                    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О.С.Шумкин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lastRenderedPageBreak/>
        <w:t>УТВЕРЖДЕН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>Постановлением администрации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>Дубровинского сельсовета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>Мошковского района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 xml:space="preserve">Новосибирской области </w:t>
      </w:r>
    </w:p>
    <w:p w:rsidR="00EE7AF6" w:rsidRPr="00EE7AF6" w:rsidRDefault="00786FBC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от    №   </w:t>
      </w:r>
      <w:bookmarkStart w:id="0" w:name="_GoBack"/>
      <w:bookmarkEnd w:id="0"/>
      <w:r w:rsidR="00EE7AF6" w:rsidRPr="00EE7AF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Дубровинского сельсовета </w:t>
      </w:r>
      <w:proofErr w:type="gramStart"/>
      <w:r w:rsidRPr="00EE7AF6">
        <w:rPr>
          <w:rFonts w:ascii="Times New Roman" w:hAnsi="Times New Roman"/>
          <w:b/>
          <w:sz w:val="28"/>
          <w:szCs w:val="28"/>
          <w:lang w:val="ru-RU"/>
        </w:rPr>
        <w:t>Мошковского  района</w:t>
      </w:r>
      <w:proofErr w:type="gramEnd"/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 Новосибирской области за 2019 год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1. Обзор правоприменительной практики контрольно-надзорной деятельности администрации Дубровинского сельсовета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Мошковского  района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(далее - администрация) за 2019 год  подготовлен в целях: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обеспечения единства практики применения администрацией федеральных законов и иных нормативных правовых актов Российской Федерации, законов и иных нормативных правовых актов Новосибирской области в сфере </w:t>
      </w:r>
      <w:r>
        <w:rPr>
          <w:rFonts w:ascii="Times New Roman" w:hAnsi="Times New Roman"/>
          <w:sz w:val="28"/>
          <w:szCs w:val="28"/>
          <w:lang w:val="ru-RU"/>
        </w:rPr>
        <w:t>жилищного контроля,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обеспечения доступности сведений о правоприменительной практике администрации путем их публикации для сведения подконтрольных субъектов;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снижения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2. Задачами обобщения и анализа правоприменительной практики контрольно-надзорной деятельности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выявление проблемных вопросов применения администрацией обязательных требований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– выявление устаревших, дублирующих и избыточных обязательных требований, подготовка и внесение предложений </w:t>
      </w:r>
      <w:r>
        <w:rPr>
          <w:rFonts w:ascii="Times New Roman" w:hAnsi="Times New Roman"/>
          <w:sz w:val="28"/>
          <w:szCs w:val="28"/>
          <w:lang w:val="ru-RU"/>
        </w:rPr>
        <w:t>по их устранению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выявление избыточных контрольных функций, подготовка и внесение предложений по их устранению;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 подготовка предложений по совершенствованию законодательства;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lastRenderedPageBreak/>
        <w:t>–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3. При реализации функций по осуществлению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контрольно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надзорной  деятельности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администрация руководствуется следующими нормативными правовыми актами: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Конституцией Российской Федерации;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Жилищным кодексом Российской Федерации;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Лесным кодексом Российской Федерации;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Кодексом  Российской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Федерации об административных правонарушениях;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Гражданским кодексом Российской Федерации;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02.05.2006г. № 59-ФЗ «О порядке рассмотрения обращений граждан Российской Федерации»;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Российской Федерации от 21.02.1992г.  № 2395-1 «О недрах»;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14.02.2003г. № 99-ОЗ «Об административных правонарушениях в Новосибирской области»;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30.06.2010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Уставом Дубровинского сельсовета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Мошковского  района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области,  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Жилищным  кодексом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 Российской Фе</w:t>
      </w:r>
      <w:r>
        <w:rPr>
          <w:rFonts w:ascii="Times New Roman" w:hAnsi="Times New Roman"/>
          <w:sz w:val="28"/>
          <w:szCs w:val="28"/>
          <w:lang w:val="ru-RU"/>
        </w:rPr>
        <w:t>дерации от 29.12.2004 № 188-ФЗ;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Законом  Новосибирской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</w:t>
      </w:r>
      <w:r w:rsidRPr="007A4B00">
        <w:rPr>
          <w:rFonts w:ascii="Times New Roman" w:hAnsi="Times New Roman"/>
          <w:sz w:val="28"/>
          <w:szCs w:val="28"/>
          <w:lang w:val="ru-RU"/>
        </w:rPr>
        <w:lastRenderedPageBreak/>
        <w:t xml:space="preserve">регионального государственного жилищного надзора на территории Новосибирской области»; 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- Постановлением Администрации Дубровинского сельсовета Мошковского района Новосибирской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области  от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20.06.2013   № 167«Об утверждении административного регламента по осуществлению муниципального жилищного контроля»; (с изменениями внесенными 26.12.2014 № 25, от 30.01.2017 № 18)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A4B00">
        <w:rPr>
          <w:rFonts w:ascii="Times New Roman" w:hAnsi="Times New Roman"/>
          <w:sz w:val="28"/>
          <w:szCs w:val="28"/>
          <w:lang w:val="ru-RU" w:eastAsia="ru-RU"/>
        </w:rPr>
        <w:t>Постановление</w:t>
      </w:r>
      <w:r w:rsidRPr="007A4B00">
        <w:rPr>
          <w:rFonts w:ascii="Times New Roman" w:hAnsi="Times New Roman"/>
          <w:sz w:val="28"/>
          <w:szCs w:val="28"/>
          <w:lang w:val="ru-RU"/>
        </w:rPr>
        <w:t>м</w:t>
      </w:r>
      <w:r w:rsidRPr="007A4B00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Дубровинского сельсовета Мошковского района Новосибирской области 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от 25.04.2014 № 87 «Об утверждении Административного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регламента  взаимодействия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Дубровинского сельсовета 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надзора»; </w:t>
      </w:r>
    </w:p>
    <w:p w:rsidR="00761451" w:rsidRPr="003A79E2" w:rsidRDefault="00761451" w:rsidP="00761451">
      <w:pPr>
        <w:rPr>
          <w:rFonts w:ascii="Times New Roman" w:hAnsi="Times New Roman" w:cs="Times New Roman"/>
          <w:color w:val="000000" w:themeColor="text1"/>
          <w:szCs w:val="28"/>
        </w:rPr>
      </w:pPr>
      <w:r w:rsidRPr="003A79E2">
        <w:rPr>
          <w:rFonts w:ascii="Times New Roman" w:hAnsi="Times New Roman" w:cs="Times New Roman"/>
          <w:szCs w:val="28"/>
        </w:rPr>
        <w:t xml:space="preserve">-Постановлением администрации Дубровинского сельсовета Мошковского района Новосибирской области от 21.08.2017 года № 116 </w:t>
      </w:r>
      <w:r w:rsidRPr="003A79E2">
        <w:rPr>
          <w:rFonts w:ascii="Times New Roman" w:hAnsi="Times New Roman" w:cs="Times New Roman"/>
          <w:color w:val="000000" w:themeColor="text1"/>
          <w:szCs w:val="28"/>
        </w:rPr>
        <w:t>«Административный регламент по исполнению муниципальной функции по соблюдению юридическими лицами, индивидуальными предпринимателями и гражданами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в отношении лесных участков, находящихся в муниципальной собственности Дубровинского  сельсовета»; ( с изменениями от 23.11.2017 № 159)</w:t>
      </w:r>
    </w:p>
    <w:p w:rsidR="00EE7AF6" w:rsidRPr="00761451" w:rsidRDefault="00EE7AF6" w:rsidP="00761451">
      <w:pPr>
        <w:rPr>
          <w:rFonts w:ascii="Arial" w:hAnsi="Arial" w:cs="Arial"/>
          <w:color w:val="000000" w:themeColor="text1"/>
          <w:sz w:val="24"/>
          <w:szCs w:val="24"/>
        </w:rPr>
      </w:pPr>
      <w:r w:rsidRPr="00761451">
        <w:rPr>
          <w:rFonts w:ascii="Times New Roman" w:hAnsi="Times New Roman"/>
          <w:sz w:val="24"/>
          <w:szCs w:val="24"/>
        </w:rPr>
        <w:t xml:space="preserve">- 4. К полномочиям администрации в сфере осуществления контрольно-надзорной </w:t>
      </w:r>
      <w:proofErr w:type="gramStart"/>
      <w:r w:rsidRPr="00761451">
        <w:rPr>
          <w:rFonts w:ascii="Times New Roman" w:hAnsi="Times New Roman"/>
          <w:sz w:val="24"/>
          <w:szCs w:val="24"/>
        </w:rPr>
        <w:t>деятельности  относятся</w:t>
      </w:r>
      <w:proofErr w:type="gramEnd"/>
      <w:r w:rsidRPr="00761451">
        <w:rPr>
          <w:rFonts w:ascii="Times New Roman" w:hAnsi="Times New Roman"/>
          <w:sz w:val="24"/>
          <w:szCs w:val="24"/>
        </w:rPr>
        <w:t>:</w:t>
      </w:r>
    </w:p>
    <w:p w:rsidR="00EE7AF6" w:rsidRPr="00761451" w:rsidRDefault="00EE7AF6" w:rsidP="00EE7AF6">
      <w:pPr>
        <w:pStyle w:val="a3"/>
        <w:ind w:firstLine="851"/>
        <w:jc w:val="both"/>
        <w:rPr>
          <w:rFonts w:ascii="Times New Roman" w:hAnsi="Times New Roman"/>
          <w:szCs w:val="24"/>
          <w:lang w:val="ru-RU"/>
        </w:rPr>
      </w:pPr>
      <w:r w:rsidRPr="00761451">
        <w:rPr>
          <w:rFonts w:ascii="Times New Roman" w:hAnsi="Times New Roman"/>
          <w:szCs w:val="24"/>
          <w:lang w:val="ru-RU"/>
        </w:rPr>
        <w:t xml:space="preserve">- организация и осуществление муниципального контроля на территории Дубровинского сельсовета </w:t>
      </w:r>
      <w:proofErr w:type="gramStart"/>
      <w:r w:rsidRPr="00761451">
        <w:rPr>
          <w:rFonts w:ascii="Times New Roman" w:hAnsi="Times New Roman"/>
          <w:szCs w:val="24"/>
          <w:lang w:val="ru-RU"/>
        </w:rPr>
        <w:t>Мошковского  района</w:t>
      </w:r>
      <w:proofErr w:type="gramEnd"/>
      <w:r w:rsidRPr="00761451">
        <w:rPr>
          <w:rFonts w:ascii="Times New Roman" w:hAnsi="Times New Roman"/>
          <w:szCs w:val="24"/>
          <w:lang w:val="ru-RU"/>
        </w:rPr>
        <w:t xml:space="preserve"> Новосибирской области;</w:t>
      </w:r>
      <w:bookmarkStart w:id="1" w:name="sub_622"/>
    </w:p>
    <w:p w:rsidR="00EE7AF6" w:rsidRPr="00761451" w:rsidRDefault="00EE7AF6" w:rsidP="00EE7AF6">
      <w:pPr>
        <w:pStyle w:val="a3"/>
        <w:ind w:firstLine="851"/>
        <w:jc w:val="both"/>
        <w:rPr>
          <w:rFonts w:ascii="Times New Roman" w:hAnsi="Times New Roman"/>
          <w:szCs w:val="24"/>
          <w:lang w:val="ru-RU"/>
        </w:rPr>
      </w:pPr>
      <w:r w:rsidRPr="00761451">
        <w:rPr>
          <w:rFonts w:ascii="Times New Roman" w:hAnsi="Times New Roman"/>
          <w:szCs w:val="24"/>
          <w:lang w:val="ru-RU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  <w:bookmarkStart w:id="2" w:name="sub_623"/>
      <w:bookmarkEnd w:id="1"/>
    </w:p>
    <w:p w:rsidR="00EE7AF6" w:rsidRPr="00761451" w:rsidRDefault="00EE7AF6" w:rsidP="00EE7AF6">
      <w:pPr>
        <w:pStyle w:val="a3"/>
        <w:ind w:firstLine="851"/>
        <w:jc w:val="both"/>
        <w:rPr>
          <w:rFonts w:ascii="Times New Roman" w:hAnsi="Times New Roman"/>
          <w:szCs w:val="24"/>
          <w:lang w:val="ru-RU"/>
        </w:rPr>
      </w:pPr>
      <w:r w:rsidRPr="00761451">
        <w:rPr>
          <w:rFonts w:ascii="Times New Roman" w:hAnsi="Times New Roman"/>
          <w:szCs w:val="24"/>
          <w:lang w:val="ru-RU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E7AF6" w:rsidRPr="0076145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61451">
        <w:rPr>
          <w:rFonts w:ascii="Times New Roman" w:hAnsi="Times New Roman"/>
          <w:sz w:val="28"/>
          <w:szCs w:val="28"/>
          <w:lang w:val="ru-RU"/>
        </w:rPr>
        <w:t>- определение порядка деятельности органа муниципального контроля, установление организационной структуры, функций;</w:t>
      </w:r>
      <w:bookmarkStart w:id="3" w:name="sub_624"/>
      <w:bookmarkEnd w:id="2"/>
    </w:p>
    <w:p w:rsidR="00EE7AF6" w:rsidRPr="0076145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61451">
        <w:rPr>
          <w:rFonts w:ascii="Times New Roman" w:hAnsi="Times New Roman"/>
          <w:sz w:val="28"/>
          <w:szCs w:val="28"/>
          <w:lang w:val="ru-RU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  <w:bookmarkEnd w:id="3"/>
    </w:p>
    <w:p w:rsidR="0076145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Перечень видов муниципального контроля, осуществляемых на территории Дубровинского сельсовета Мошковского района утвержден постановлением администрации Дубровинского сельсовета Мошковского района Новосибирской области от 05.04.2017 № 43 «Об утверждении перечня видов муниципального контроля и органов местного самоуправления, </w:t>
      </w:r>
    </w:p>
    <w:p w:rsidR="00761451" w:rsidRDefault="00761451" w:rsidP="0076145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451" w:rsidRDefault="00761451" w:rsidP="0076145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Default="00EE7AF6" w:rsidP="0076145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уполномоченных на их осуществление на территории Дубровинского сельсовета Мошковского района Новосибирской области»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Перечень видов муниципального контроля, осуществляемых на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территории  Дубровинского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сельсовета: 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color w:val="000000"/>
          <w:sz w:val="28"/>
          <w:szCs w:val="28"/>
          <w:lang w:val="ru-RU"/>
        </w:rPr>
        <w:t>Муниципальный жилищный контроль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color w:val="000000"/>
          <w:sz w:val="28"/>
          <w:szCs w:val="28"/>
          <w:lang w:val="ru-RU"/>
        </w:rPr>
        <w:t>Муниципальный лесной контроль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5. К перечню основных и вспомогательных функций при осуществлении контрольно-надзорной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деятельности  относятся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>: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ab/>
      </w:r>
      <w:r w:rsidRPr="00EE7AF6">
        <w:rPr>
          <w:rFonts w:ascii="Times New Roman" w:hAnsi="Times New Roman"/>
          <w:sz w:val="28"/>
          <w:szCs w:val="28"/>
          <w:lang w:val="ru-RU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Дубровинского сельсовета, в том числе с органами прокуратуры Мошковского </w:t>
      </w:r>
      <w:proofErr w:type="gramStart"/>
      <w:r w:rsidRPr="00EE7AF6">
        <w:rPr>
          <w:rFonts w:ascii="Times New Roman" w:hAnsi="Times New Roman"/>
          <w:sz w:val="28"/>
          <w:szCs w:val="28"/>
          <w:lang w:val="ru-RU"/>
        </w:rPr>
        <w:t>района  Новосибирской</w:t>
      </w:r>
      <w:proofErr w:type="gramEnd"/>
      <w:r w:rsidRPr="00EE7AF6">
        <w:rPr>
          <w:rFonts w:ascii="Times New Roman" w:hAnsi="Times New Roman"/>
          <w:sz w:val="28"/>
          <w:szCs w:val="28"/>
          <w:lang w:val="ru-RU"/>
        </w:rPr>
        <w:t xml:space="preserve"> области);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  <w:t>принятие решения о проведении проверки (издание распоряжения администрации о проведении проверки);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  <w:t>проведение проверки (плановой или внеплановой в выездной и (или) документарной формах);</w:t>
      </w:r>
    </w:p>
    <w:p w:rsidR="00EE7AF6" w:rsidRPr="007A4B00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</w:r>
      <w:r w:rsidRPr="007A4B00">
        <w:rPr>
          <w:rFonts w:ascii="Times New Roman" w:hAnsi="Times New Roman"/>
          <w:sz w:val="28"/>
          <w:szCs w:val="28"/>
          <w:lang w:val="ru-RU"/>
        </w:rPr>
        <w:t>оформление результатов проверки (составление акта проверки в двух экземплярах);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6. При осуществлении муниципального контроля администрация   взаимодействует с другими органами государственного контроля (надзора) при согласовании сроков проведения плановых проверок (в том числе с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прокуратурой  Мошковского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 района Новосибирской области).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7. Муниципальный контроль на территории Дубровинского сельсовета Мошковского района осуществляется в форме проверок.</w:t>
      </w:r>
    </w:p>
    <w:p w:rsidR="00EE7AF6" w:rsidRPr="007A4B00" w:rsidRDefault="00EE7AF6" w:rsidP="00EE7AF6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Администрацией не утвержден план </w:t>
      </w:r>
      <w:r w:rsidRPr="007A4B00">
        <w:rPr>
          <w:rFonts w:ascii="Times New Roman" w:hAnsi="Times New Roman"/>
          <w:bCs/>
          <w:sz w:val="28"/>
          <w:szCs w:val="28"/>
          <w:lang w:val="ru-RU"/>
        </w:rPr>
        <w:t>проведения плановых проверок юридических лиц на 2020 год (далее - план).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В 2019 году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 w:rsidR="00761451">
        <w:rPr>
          <w:rFonts w:ascii="Times New Roman" w:hAnsi="Times New Roman"/>
          <w:sz w:val="28"/>
          <w:szCs w:val="28"/>
          <w:lang w:val="ru-RU"/>
        </w:rPr>
        <w:t xml:space="preserve"> Дубровинского</w:t>
      </w:r>
      <w:proofErr w:type="gramEnd"/>
      <w:r w:rsidR="00761451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</w:t>
      </w:r>
      <w:r w:rsidRPr="007A4B00">
        <w:rPr>
          <w:rFonts w:ascii="Times New Roman" w:hAnsi="Times New Roman"/>
          <w:sz w:val="28"/>
          <w:szCs w:val="28"/>
          <w:lang w:val="ru-RU"/>
        </w:rPr>
        <w:t>района плановые и внеплановые проверки юридических лиц и индивидуальных предпринимателей не планировались и не проводились.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Выполнение утвержденного плана проведения плановых проверок (в процентах от общего количества запланированных проверок) – расчетный показатель не может быть определен, так как проверок не планировалось.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Действия администрации при осуществлении муниципального контроля на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территории  Дубровинского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 района Новосибирской области в административном порядке не обжаловались.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lastRenderedPageBreak/>
        <w:t xml:space="preserve">Меры прокурорского реагирования в отношении деятельности администрации при осуществлении муниципального контроля на </w:t>
      </w:r>
      <w:proofErr w:type="gramStart"/>
      <w:r w:rsidRPr="00EE7AF6">
        <w:rPr>
          <w:rFonts w:ascii="Times New Roman" w:hAnsi="Times New Roman"/>
          <w:sz w:val="28"/>
          <w:szCs w:val="28"/>
          <w:lang w:val="ru-RU"/>
        </w:rPr>
        <w:t>территории  Дубровинского</w:t>
      </w:r>
      <w:proofErr w:type="gramEnd"/>
      <w:r w:rsidRPr="00EE7AF6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не применялись.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>Заявлений и обращений граждан, содержащих сведения о нарушении обязательных требований, причинении вреда или угрозе причинения вреда в 2019 году в администрацию не поступало.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>Случаев нарушений обязательных требований законодательства в 2019 году не зафиксировано.</w:t>
      </w: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D17D3">
        <w:rPr>
          <w:rFonts w:ascii="Times New Roman" w:hAnsi="Times New Roman"/>
          <w:sz w:val="28"/>
          <w:szCs w:val="28"/>
          <w:lang w:val="ru-RU"/>
        </w:rPr>
        <w:t>Фактов оспаривания в суде юридическими лицами и индивидуальными предпринимателями результатов проведения в их отношении мероприятий по контролю не возникало.</w:t>
      </w:r>
    </w:p>
    <w:p w:rsidR="00EE7AF6" w:rsidRPr="00BD17D3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17D3">
        <w:rPr>
          <w:rFonts w:ascii="Times New Roman" w:hAnsi="Times New Roman"/>
          <w:sz w:val="28"/>
          <w:szCs w:val="28"/>
          <w:lang w:val="ru-RU"/>
        </w:rPr>
        <w:t xml:space="preserve">8. Проведенный анализ правоприменительной практики контрольно-надзорной деятельности, осуществляемой администрацией Дубровинского сельсовета Мошковского района Новосибирской области, позволяет сделать вывод об отсутствии устаревших, дублирующих и избыточных обязательных требований, избыточных контрольно-надзорных функций, недостаточно ясных и взаимно несогласованных обязательных требований. </w:t>
      </w: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3BD7" w:rsidRDefault="00523BD7"/>
    <w:sectPr w:rsidR="00523BD7">
      <w:footerReference w:type="even" r:id="rId6"/>
      <w:footerReference w:type="default" r:id="rId7"/>
      <w:footerReference w:type="first" r:id="rId8"/>
      <w:pgSz w:w="11906" w:h="16838"/>
      <w:pgMar w:top="1147" w:right="849" w:bottom="1535" w:left="1704" w:header="72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1B" w:rsidRDefault="003F651B">
      <w:pPr>
        <w:spacing w:line="240" w:lineRule="auto"/>
      </w:pPr>
      <w:r>
        <w:separator/>
      </w:r>
    </w:p>
  </w:endnote>
  <w:endnote w:type="continuationSeparator" w:id="0">
    <w:p w:rsidR="003F651B" w:rsidRDefault="003F6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EE7AF6">
    <w:pPr>
      <w:spacing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3F651B" w:rsidP="005112E0">
    <w:pPr>
      <w:spacing w:line="259" w:lineRule="auto"/>
      <w:ind w:left="3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EE7AF6">
    <w:pPr>
      <w:spacing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1B" w:rsidRDefault="003F651B">
      <w:pPr>
        <w:spacing w:line="240" w:lineRule="auto"/>
      </w:pPr>
      <w:r>
        <w:separator/>
      </w:r>
    </w:p>
  </w:footnote>
  <w:footnote w:type="continuationSeparator" w:id="0">
    <w:p w:rsidR="003F651B" w:rsidRDefault="003F65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5F"/>
    <w:rsid w:val="003A79E2"/>
    <w:rsid w:val="003C41CE"/>
    <w:rsid w:val="003F651B"/>
    <w:rsid w:val="00523BD7"/>
    <w:rsid w:val="00673382"/>
    <w:rsid w:val="00761451"/>
    <w:rsid w:val="00786FBC"/>
    <w:rsid w:val="007C3BDC"/>
    <w:rsid w:val="00CD4EF3"/>
    <w:rsid w:val="00E3585F"/>
    <w:rsid w:val="00EB4239"/>
    <w:rsid w:val="00E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A5BB"/>
  <w15:chartTrackingRefBased/>
  <w15:docId w15:val="{96D7EC08-6913-4411-8B33-7860425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F6"/>
    <w:pPr>
      <w:spacing w:after="0" w:line="226" w:lineRule="auto"/>
      <w:ind w:right="6" w:firstLine="698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7AF6"/>
    <w:pPr>
      <w:spacing w:line="240" w:lineRule="auto"/>
      <w:ind w:right="0" w:firstLine="0"/>
      <w:jc w:val="left"/>
    </w:pPr>
    <w:rPr>
      <w:rFonts w:eastAsia="Times New Roman" w:cs="Times New Roman"/>
      <w:color w:val="auto"/>
      <w:sz w:val="24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614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51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2020-07-07T05:43:00Z</cp:lastPrinted>
  <dcterms:created xsi:type="dcterms:W3CDTF">2020-07-07T05:24:00Z</dcterms:created>
  <dcterms:modified xsi:type="dcterms:W3CDTF">2020-07-07T08:19:00Z</dcterms:modified>
</cp:coreProperties>
</file>