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939" w:rsidRDefault="00FE6939" w:rsidP="00FE69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ДУБРОВИНСКОГО СЕЛЬСОВЕТА  </w:t>
      </w:r>
    </w:p>
    <w:p w:rsidR="00FE6939" w:rsidRDefault="00FE6939" w:rsidP="00FE69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МОШКОВСКОГО РАЙОНА НОВОСИБИРСКОЙ ОБЛАСТИ</w:t>
      </w:r>
    </w:p>
    <w:p w:rsidR="00FE6939" w:rsidRDefault="00FE6939" w:rsidP="00FE69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6939" w:rsidRDefault="00FE6939" w:rsidP="00FE69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</w:t>
      </w:r>
    </w:p>
    <w:p w:rsidR="00FE6939" w:rsidRDefault="00FE6939" w:rsidP="00FE69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результатам антикоррупционной экспертизы муниципального</w:t>
      </w:r>
    </w:p>
    <w:p w:rsidR="00FE6939" w:rsidRDefault="00FE6939" w:rsidP="00FE69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правого акта (проекта муниципального правого акта)</w:t>
      </w:r>
    </w:p>
    <w:p w:rsidR="00FE6939" w:rsidRDefault="00FE6939" w:rsidP="00FE69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6939" w:rsidRDefault="005A1C11" w:rsidP="00FE69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15</w:t>
      </w:r>
      <w:r w:rsidR="00FE69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</w:t>
      </w:r>
      <w:r w:rsidR="001763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</w:t>
      </w:r>
      <w:r w:rsidR="001763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.05.</w:t>
      </w:r>
      <w:r w:rsidR="00FE69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2024   г.</w:t>
      </w:r>
    </w:p>
    <w:p w:rsidR="00FE6939" w:rsidRDefault="00FE6939" w:rsidP="00FE69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6939" w:rsidRDefault="00FE6939" w:rsidP="00FE6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Главой Дубровинского сельсовета Мошковского района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Новосибирской области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Шумкиным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Олегом Семеновичем </w:t>
      </w:r>
    </w:p>
    <w:p w:rsidR="00FE6939" w:rsidRDefault="00FE6939" w:rsidP="00FE6939">
      <w:pPr>
        <w:pStyle w:val="Style3"/>
        <w:widowControl/>
        <w:tabs>
          <w:tab w:val="left" w:pos="5250"/>
          <w:tab w:val="left" w:leader="underscore" w:pos="7541"/>
        </w:tabs>
        <w:spacing w:line="240" w:lineRule="auto"/>
        <w:jc w:val="both"/>
        <w:rPr>
          <w:rStyle w:val="FontStyle23"/>
          <w:sz w:val="20"/>
          <w:szCs w:val="20"/>
        </w:rPr>
      </w:pPr>
      <w:r>
        <w:rPr>
          <w:rStyle w:val="FontStyle23"/>
          <w:sz w:val="20"/>
          <w:szCs w:val="20"/>
        </w:rPr>
        <w:t>(указать уполномоченное лицо (несколько лиц, коллегиальный орган и т.п.), которое (</w:t>
      </w:r>
      <w:proofErr w:type="spellStart"/>
      <w:r>
        <w:rPr>
          <w:rStyle w:val="FontStyle23"/>
          <w:sz w:val="20"/>
          <w:szCs w:val="20"/>
        </w:rPr>
        <w:t>ые</w:t>
      </w:r>
      <w:proofErr w:type="spellEnd"/>
      <w:r>
        <w:rPr>
          <w:rStyle w:val="FontStyle23"/>
          <w:sz w:val="20"/>
          <w:szCs w:val="20"/>
        </w:rPr>
        <w:t xml:space="preserve">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 </w:t>
      </w:r>
    </w:p>
    <w:p w:rsidR="00FE6939" w:rsidRDefault="00FE6939" w:rsidP="00FE6939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color w:val="22272F"/>
          <w:sz w:val="28"/>
          <w:szCs w:val="28"/>
        </w:rPr>
      </w:pPr>
      <w:r>
        <w:rPr>
          <w:rStyle w:val="FontStyle22"/>
          <w:sz w:val="28"/>
          <w:szCs w:val="28"/>
        </w:rPr>
        <w:t xml:space="preserve">в соответствии с ч.3 и 4 ст.3 Федерального закона от 17.07.2009  № 172-ФЗ «Об антикоррупционной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п.2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</w:t>
      </w:r>
      <w:r w:rsidR="009901E0">
        <w:rPr>
          <w:color w:val="22272F"/>
          <w:sz w:val="28"/>
          <w:szCs w:val="28"/>
        </w:rPr>
        <w:t xml:space="preserve">проведена </w:t>
      </w:r>
      <w:r>
        <w:rPr>
          <w:color w:val="22272F"/>
          <w:sz w:val="28"/>
          <w:szCs w:val="28"/>
        </w:rPr>
        <w:t>антикоррупционная  экспертиза</w:t>
      </w:r>
    </w:p>
    <w:p w:rsidR="005A1C11" w:rsidRPr="0017635A" w:rsidRDefault="00FE6939" w:rsidP="005A1C11">
      <w:pPr>
        <w:spacing w:after="0" w:line="240" w:lineRule="auto"/>
        <w:jc w:val="both"/>
        <w:rPr>
          <w:b/>
          <w:color w:val="000000" w:themeColor="text1"/>
          <w:sz w:val="28"/>
          <w:szCs w:val="28"/>
        </w:rPr>
      </w:pPr>
      <w:r w:rsidRPr="005A1C11">
        <w:rPr>
          <w:rFonts w:ascii="Times New Roman" w:hAnsi="Times New Roman" w:cs="Times New Roman"/>
          <w:b/>
          <w:sz w:val="28"/>
          <w:szCs w:val="28"/>
        </w:rPr>
        <w:t xml:space="preserve">Проект постановления </w:t>
      </w:r>
      <w:r w:rsidR="005A1C11">
        <w:rPr>
          <w:rFonts w:ascii="Times New Roman" w:hAnsi="Times New Roman" w:cs="Times New Roman"/>
          <w:b/>
          <w:sz w:val="28"/>
          <w:szCs w:val="28"/>
        </w:rPr>
        <w:t>«</w:t>
      </w:r>
      <w:bookmarkStart w:id="0" w:name="_GoBack"/>
      <w:bookmarkEnd w:id="0"/>
      <w:r w:rsidR="005A1C11" w:rsidRPr="005A1C11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Дубровинского сельсовета Мошковского района Новосибирской области от 13.03.2013 № 66 «Об утверждении Административного регламента исполнения муниципальной услуги «Прием заявлений и документов, а также постановка граждан на учет в качестве нуждающихся в жилых помещениях» на территории Дубровинского сельсовета Мошковского района Новосибирской области» </w:t>
      </w:r>
    </w:p>
    <w:p w:rsidR="00FE6939" w:rsidRDefault="00FE6939" w:rsidP="00FE69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(указываются реквизиты нормативного правового акта или проекта нормативного правового акта)</w:t>
      </w:r>
    </w:p>
    <w:p w:rsidR="00FE6939" w:rsidRDefault="00FE6939" w:rsidP="00FE69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E6939" w:rsidRDefault="00FE6939" w:rsidP="00FE69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  В представленном Проекте </w:t>
      </w:r>
      <w:r w:rsidR="00BB0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не выявлены.</w:t>
      </w:r>
    </w:p>
    <w:p w:rsidR="00FE6939" w:rsidRDefault="00FE6939" w:rsidP="00FE6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E6939" w:rsidRDefault="00FE6939" w:rsidP="00FE69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939" w:rsidRDefault="00FE6939" w:rsidP="00FE69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939" w:rsidRDefault="00FE6939" w:rsidP="00FE69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Дубровинского  сельсовета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6939" w:rsidRDefault="00FE6939" w:rsidP="00FE69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Мошковского района Новосибирской области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О.С.Шумкин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6939" w:rsidRDefault="00FE6939" w:rsidP="00FE6939">
      <w:pPr>
        <w:rPr>
          <w:rFonts w:ascii="Times New Roman" w:hAnsi="Times New Roman" w:cs="Times New Roman"/>
          <w:sz w:val="28"/>
          <w:szCs w:val="28"/>
        </w:rPr>
      </w:pPr>
    </w:p>
    <w:p w:rsidR="009214C2" w:rsidRDefault="009214C2"/>
    <w:p w:rsidR="009E119C" w:rsidRDefault="009E119C"/>
    <w:p w:rsidR="009E119C" w:rsidRDefault="009E119C"/>
    <w:p w:rsidR="009E119C" w:rsidRDefault="009E119C"/>
    <w:p w:rsidR="005A1C11" w:rsidRPr="005A1C11" w:rsidRDefault="005A1C11" w:rsidP="005A1C11">
      <w:pPr>
        <w:spacing w:after="0" w:line="240" w:lineRule="auto"/>
        <w:ind w:left="7797"/>
        <w:jc w:val="both"/>
        <w:rPr>
          <w:rFonts w:ascii="Times New Roman" w:hAnsi="Times New Roman" w:cs="Times New Roman"/>
          <w:sz w:val="28"/>
          <w:szCs w:val="28"/>
        </w:rPr>
      </w:pPr>
      <w:r w:rsidRPr="005A1C11">
        <w:rPr>
          <w:rFonts w:ascii="Times New Roman" w:hAnsi="Times New Roman" w:cs="Times New Roman"/>
          <w:sz w:val="28"/>
          <w:szCs w:val="28"/>
        </w:rPr>
        <w:lastRenderedPageBreak/>
        <w:t>проект     от 28.05.2024 г</w:t>
      </w:r>
    </w:p>
    <w:p w:rsidR="005A1C11" w:rsidRPr="005A1C11" w:rsidRDefault="005A1C11" w:rsidP="005A1C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C11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5A1C11" w:rsidRPr="005A1C11" w:rsidRDefault="005A1C11" w:rsidP="005A1C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C11">
        <w:rPr>
          <w:rFonts w:ascii="Times New Roman" w:hAnsi="Times New Roman" w:cs="Times New Roman"/>
          <w:b/>
          <w:sz w:val="28"/>
          <w:szCs w:val="28"/>
        </w:rPr>
        <w:t>ДУБРОВИНСКОГО СЕЛЬСОВЕТА МОШКОВСКОГО РАЙОНА</w:t>
      </w:r>
    </w:p>
    <w:p w:rsidR="005A1C11" w:rsidRPr="005A1C11" w:rsidRDefault="005A1C11" w:rsidP="005A1C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C11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5A1C11" w:rsidRPr="005A1C11" w:rsidRDefault="005A1C11" w:rsidP="005A1C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1C11" w:rsidRPr="005A1C11" w:rsidRDefault="005A1C11" w:rsidP="005A1C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C1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A1C11" w:rsidRPr="005A1C11" w:rsidRDefault="005A1C11" w:rsidP="005A1C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1C11" w:rsidRPr="005A1C11" w:rsidRDefault="005A1C11" w:rsidP="005A1C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C11">
        <w:rPr>
          <w:rFonts w:ascii="Times New Roman" w:hAnsi="Times New Roman" w:cs="Times New Roman"/>
          <w:b/>
          <w:sz w:val="28"/>
          <w:szCs w:val="28"/>
        </w:rPr>
        <w:t>от               №</w:t>
      </w:r>
    </w:p>
    <w:p w:rsidR="005A1C11" w:rsidRPr="005A1C11" w:rsidRDefault="005A1C11" w:rsidP="005A1C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C11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Дубровинского сельсовета Мошковского района Новосибирской области от 13.03.2013 № 66 «Об утверждении Административного регламента исполнения муниципальной услуги «Прием заявлений и документов, а также постановка граждан на учет в качестве нуждающихся в жилых помещениях» на территории Дубровинского сельсовета Мошковского района Новосибирской области» </w:t>
      </w:r>
    </w:p>
    <w:p w:rsidR="005A1C11" w:rsidRPr="005A1C11" w:rsidRDefault="005A1C11" w:rsidP="005A1C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1C11">
        <w:rPr>
          <w:rFonts w:ascii="Times New Roman" w:hAnsi="Times New Roman" w:cs="Times New Roman"/>
          <w:sz w:val="28"/>
          <w:szCs w:val="28"/>
        </w:rPr>
        <w:t xml:space="preserve">(с изменениями, внесенными постановлением от 05.02.2014 № 30, </w:t>
      </w:r>
    </w:p>
    <w:p w:rsidR="005A1C11" w:rsidRPr="005A1C11" w:rsidRDefault="005A1C11" w:rsidP="005A1C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1C11">
        <w:rPr>
          <w:rFonts w:ascii="Times New Roman" w:hAnsi="Times New Roman" w:cs="Times New Roman"/>
          <w:sz w:val="28"/>
          <w:szCs w:val="28"/>
        </w:rPr>
        <w:t xml:space="preserve">от 14.05.2018 № 55, от 29.10, 29 10.2018 № 151, от 09.01.2019 № 14, </w:t>
      </w:r>
    </w:p>
    <w:p w:rsidR="005A1C11" w:rsidRPr="005A1C11" w:rsidRDefault="005A1C11" w:rsidP="005A1C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1C11">
        <w:rPr>
          <w:rFonts w:ascii="Times New Roman" w:hAnsi="Times New Roman" w:cs="Times New Roman"/>
          <w:sz w:val="28"/>
          <w:szCs w:val="28"/>
        </w:rPr>
        <w:t xml:space="preserve">от 17.06.2019 № 106, от 14.01.2020 № 7, от 20.04.2020 № 49, </w:t>
      </w:r>
    </w:p>
    <w:p w:rsidR="005A1C11" w:rsidRPr="005A1C11" w:rsidRDefault="005A1C11" w:rsidP="005A1C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1C11">
        <w:rPr>
          <w:rFonts w:ascii="Times New Roman" w:hAnsi="Times New Roman" w:cs="Times New Roman"/>
          <w:sz w:val="28"/>
          <w:szCs w:val="28"/>
        </w:rPr>
        <w:t>от 20.05.2021 № 62, от 22.03.2024 № 53)</w:t>
      </w:r>
    </w:p>
    <w:p w:rsidR="005A1C11" w:rsidRPr="005A1C11" w:rsidRDefault="005A1C11" w:rsidP="005A1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1C11" w:rsidRPr="005A1C11" w:rsidRDefault="005A1C11" w:rsidP="005A1C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1C11">
        <w:rPr>
          <w:rFonts w:ascii="Times New Roman" w:hAnsi="Times New Roman" w:cs="Times New Roman"/>
          <w:sz w:val="28"/>
          <w:szCs w:val="28"/>
        </w:rPr>
        <w:t>Руководствуясь Экспертным заключением Министерства Юстиции Новосибирской области № 1860-02-02-03/9 от 20.05.2024 года «О внесении изменений в постановление администрации Дубровинского сельсовета Мошковского района Новосибирской области  от 13.03.2013 № 66 «Об утверждении Административного регламента исполнения муниципальной услуги «Прием заявлений и документов, а также постановка граждан на учет в качестве нуждающихся в жилых помещениях» на территории Дубровинского сельсовета Мошковского района</w:t>
      </w:r>
      <w:r w:rsidRPr="005A1C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1C11">
        <w:rPr>
          <w:rFonts w:ascii="Times New Roman" w:hAnsi="Times New Roman" w:cs="Times New Roman"/>
          <w:sz w:val="28"/>
          <w:szCs w:val="28"/>
        </w:rPr>
        <w:t xml:space="preserve">Новосибирской области», администрация Дубровинского сельсовета Мошковского района Новосибирской области, </w:t>
      </w:r>
    </w:p>
    <w:p w:rsidR="005A1C11" w:rsidRPr="005A1C11" w:rsidRDefault="005A1C11" w:rsidP="005A1C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1C11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5A1C11" w:rsidRPr="005A1C11" w:rsidRDefault="005A1C11" w:rsidP="005A1C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1C11">
        <w:rPr>
          <w:rFonts w:ascii="Times New Roman" w:hAnsi="Times New Roman" w:cs="Times New Roman"/>
          <w:sz w:val="28"/>
          <w:szCs w:val="28"/>
        </w:rPr>
        <w:t>1. Внести изменение в постановление администрации Дубровинского сельсовета Мошковского района Новосибирской области от 13.03.2013 № 66 «Об утверждении Административного регламента исполнения муниципальной услуги «Прием заявлений и документов, а также постановка граждан на учет в качестве нуждающихся в жилых помещениях на территории Дубровинского сельсовета Мошковского района Новосибирской области»:</w:t>
      </w:r>
    </w:p>
    <w:p w:rsidR="005A1C11" w:rsidRPr="005A1C11" w:rsidRDefault="005A1C11" w:rsidP="005A1C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1C11">
        <w:rPr>
          <w:rFonts w:ascii="Times New Roman" w:hAnsi="Times New Roman" w:cs="Times New Roman"/>
          <w:sz w:val="28"/>
          <w:szCs w:val="28"/>
        </w:rPr>
        <w:t>1.1. Подпункт 3 пункта 2.6. - признать утратившим силу.</w:t>
      </w:r>
    </w:p>
    <w:p w:rsidR="005A1C11" w:rsidRPr="005A1C11" w:rsidRDefault="005A1C11" w:rsidP="005A1C11">
      <w:pPr>
        <w:autoSpaceDE w:val="0"/>
        <w:autoSpaceDN w:val="0"/>
        <w:adjustRightInd w:val="0"/>
        <w:spacing w:after="160" w:line="259" w:lineRule="auto"/>
        <w:ind w:right="20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A1C11" w:rsidRPr="005A1C11" w:rsidRDefault="005A1C11" w:rsidP="005A1C11">
      <w:pPr>
        <w:autoSpaceDE w:val="0"/>
        <w:autoSpaceDN w:val="0"/>
        <w:adjustRightInd w:val="0"/>
        <w:spacing w:after="160" w:line="259" w:lineRule="auto"/>
        <w:ind w:right="20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A1C11" w:rsidRPr="005A1C11" w:rsidRDefault="005A1C11" w:rsidP="005A1C11">
      <w:pPr>
        <w:autoSpaceDE w:val="0"/>
        <w:autoSpaceDN w:val="0"/>
        <w:adjustRightInd w:val="0"/>
        <w:spacing w:after="160" w:line="259" w:lineRule="auto"/>
        <w:ind w:right="20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A1C11" w:rsidRPr="005A1C11" w:rsidRDefault="005A1C11" w:rsidP="005A1C11">
      <w:pPr>
        <w:autoSpaceDE w:val="0"/>
        <w:autoSpaceDN w:val="0"/>
        <w:adjustRightInd w:val="0"/>
        <w:spacing w:after="160" w:line="259" w:lineRule="auto"/>
        <w:ind w:right="20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1C11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5A1C11">
        <w:t xml:space="preserve"> </w:t>
      </w:r>
      <w:r w:rsidRPr="005A1C11">
        <w:rPr>
          <w:sz w:val="28"/>
          <w:szCs w:val="28"/>
        </w:rPr>
        <w:t xml:space="preserve"> </w:t>
      </w:r>
      <w:r w:rsidRPr="005A1C11">
        <w:rPr>
          <w:rFonts w:ascii="Times New Roman" w:hAnsi="Times New Roman" w:cs="Times New Roman"/>
          <w:sz w:val="28"/>
          <w:szCs w:val="28"/>
        </w:rPr>
        <w:t>Опубликовать данное постановление в периодическом печатном издании «Вести Дубровинского сельсовета» и на официальном сайте Дубровинского сельсовета Мошковского района Новосибирской области</w:t>
      </w:r>
    </w:p>
    <w:p w:rsidR="005A1C11" w:rsidRPr="005A1C11" w:rsidRDefault="005A1C11" w:rsidP="005A1C11">
      <w:pPr>
        <w:autoSpaceDE w:val="0"/>
        <w:autoSpaceDN w:val="0"/>
        <w:adjustRightInd w:val="0"/>
        <w:spacing w:after="0" w:line="240" w:lineRule="auto"/>
        <w:ind w:right="201"/>
        <w:rPr>
          <w:rFonts w:ascii="Times New Roman" w:hAnsi="Times New Roman" w:cs="Times New Roman"/>
          <w:sz w:val="28"/>
          <w:szCs w:val="28"/>
        </w:rPr>
      </w:pPr>
    </w:p>
    <w:p w:rsidR="005A1C11" w:rsidRPr="005A1C11" w:rsidRDefault="005A1C11" w:rsidP="005A1C11">
      <w:pPr>
        <w:autoSpaceDE w:val="0"/>
        <w:autoSpaceDN w:val="0"/>
        <w:adjustRightInd w:val="0"/>
        <w:spacing w:after="0" w:line="240" w:lineRule="auto"/>
        <w:ind w:right="201"/>
        <w:rPr>
          <w:rFonts w:ascii="Times New Roman" w:hAnsi="Times New Roman" w:cs="Times New Roman"/>
          <w:sz w:val="28"/>
          <w:szCs w:val="28"/>
        </w:rPr>
      </w:pPr>
    </w:p>
    <w:p w:rsidR="005A1C11" w:rsidRPr="005A1C11" w:rsidRDefault="005A1C11" w:rsidP="005A1C11">
      <w:pPr>
        <w:autoSpaceDE w:val="0"/>
        <w:autoSpaceDN w:val="0"/>
        <w:adjustRightInd w:val="0"/>
        <w:spacing w:after="0" w:line="240" w:lineRule="auto"/>
        <w:ind w:right="201"/>
        <w:rPr>
          <w:rFonts w:ascii="Times New Roman" w:hAnsi="Times New Roman" w:cs="Times New Roman"/>
          <w:sz w:val="28"/>
          <w:szCs w:val="28"/>
        </w:rPr>
      </w:pPr>
    </w:p>
    <w:p w:rsidR="005A1C11" w:rsidRPr="005A1C11" w:rsidRDefault="005A1C11" w:rsidP="005A1C11">
      <w:pPr>
        <w:autoSpaceDE w:val="0"/>
        <w:autoSpaceDN w:val="0"/>
        <w:adjustRightInd w:val="0"/>
        <w:spacing w:after="0" w:line="240" w:lineRule="auto"/>
        <w:ind w:right="201"/>
        <w:rPr>
          <w:rFonts w:ascii="Times New Roman" w:hAnsi="Times New Roman" w:cs="Times New Roman"/>
          <w:sz w:val="28"/>
          <w:szCs w:val="28"/>
        </w:rPr>
      </w:pPr>
      <w:r w:rsidRPr="005A1C11">
        <w:rPr>
          <w:rFonts w:ascii="Times New Roman" w:hAnsi="Times New Roman" w:cs="Times New Roman"/>
          <w:sz w:val="28"/>
          <w:szCs w:val="28"/>
        </w:rPr>
        <w:t>Глава Дубровинского сельсовета</w:t>
      </w:r>
    </w:p>
    <w:p w:rsidR="005A1C11" w:rsidRPr="005A1C11" w:rsidRDefault="005A1C11" w:rsidP="005A1C11">
      <w:pPr>
        <w:autoSpaceDE w:val="0"/>
        <w:autoSpaceDN w:val="0"/>
        <w:adjustRightInd w:val="0"/>
        <w:spacing w:after="0" w:line="240" w:lineRule="auto"/>
        <w:ind w:right="201"/>
        <w:rPr>
          <w:rFonts w:ascii="Times New Roman" w:hAnsi="Times New Roman" w:cs="Times New Roman"/>
          <w:sz w:val="28"/>
          <w:szCs w:val="28"/>
        </w:rPr>
      </w:pPr>
      <w:r w:rsidRPr="005A1C11">
        <w:rPr>
          <w:rFonts w:ascii="Times New Roman" w:hAnsi="Times New Roman" w:cs="Times New Roman"/>
          <w:sz w:val="28"/>
          <w:szCs w:val="28"/>
        </w:rPr>
        <w:t>Мошковского района</w:t>
      </w:r>
    </w:p>
    <w:p w:rsidR="005A1C11" w:rsidRPr="005A1C11" w:rsidRDefault="005A1C11" w:rsidP="005A1C11">
      <w:pPr>
        <w:autoSpaceDE w:val="0"/>
        <w:autoSpaceDN w:val="0"/>
        <w:adjustRightInd w:val="0"/>
        <w:spacing w:after="0" w:line="240" w:lineRule="auto"/>
        <w:ind w:right="201"/>
        <w:rPr>
          <w:rFonts w:ascii="Times New Roman" w:hAnsi="Times New Roman" w:cs="Times New Roman"/>
          <w:sz w:val="28"/>
          <w:szCs w:val="28"/>
        </w:rPr>
      </w:pPr>
      <w:r w:rsidRPr="005A1C11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О.С. </w:t>
      </w:r>
      <w:proofErr w:type="spellStart"/>
      <w:r w:rsidRPr="005A1C11">
        <w:rPr>
          <w:rFonts w:ascii="Times New Roman" w:hAnsi="Times New Roman" w:cs="Times New Roman"/>
          <w:sz w:val="28"/>
          <w:szCs w:val="28"/>
        </w:rPr>
        <w:t>Шумкин</w:t>
      </w:r>
      <w:proofErr w:type="spellEnd"/>
    </w:p>
    <w:p w:rsidR="005A1C11" w:rsidRPr="005A1C11" w:rsidRDefault="005A1C11" w:rsidP="005A1C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A1C11" w:rsidRPr="005A1C11" w:rsidRDefault="005A1C11" w:rsidP="005A1C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A1C11" w:rsidRPr="005A1C11" w:rsidRDefault="005A1C11" w:rsidP="005A1C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A1C11" w:rsidRPr="005A1C11" w:rsidRDefault="005A1C11" w:rsidP="005A1C11">
      <w:pPr>
        <w:autoSpaceDE w:val="0"/>
        <w:autoSpaceDN w:val="0"/>
        <w:adjustRightInd w:val="0"/>
        <w:spacing w:after="160" w:line="259" w:lineRule="auto"/>
        <w:ind w:firstLine="851"/>
      </w:pPr>
    </w:p>
    <w:p w:rsidR="005A1C11" w:rsidRPr="005A1C11" w:rsidRDefault="005A1C11" w:rsidP="005A1C11">
      <w:pPr>
        <w:spacing w:after="160" w:line="259" w:lineRule="auto"/>
      </w:pPr>
    </w:p>
    <w:p w:rsidR="009E119C" w:rsidRPr="00DD5794" w:rsidRDefault="009E119C" w:rsidP="00DD5794">
      <w:pPr>
        <w:pStyle w:val="a3"/>
        <w:jc w:val="both"/>
        <w:rPr>
          <w:sz w:val="28"/>
          <w:szCs w:val="28"/>
        </w:rPr>
      </w:pPr>
    </w:p>
    <w:sectPr w:rsidR="009E119C" w:rsidRPr="00DD5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484"/>
    <w:rsid w:val="00084E72"/>
    <w:rsid w:val="0017635A"/>
    <w:rsid w:val="003C7BD3"/>
    <w:rsid w:val="005A1C11"/>
    <w:rsid w:val="00646324"/>
    <w:rsid w:val="006E3F20"/>
    <w:rsid w:val="007800C0"/>
    <w:rsid w:val="009214C2"/>
    <w:rsid w:val="009901E0"/>
    <w:rsid w:val="009E119C"/>
    <w:rsid w:val="00AB51AB"/>
    <w:rsid w:val="00B11A68"/>
    <w:rsid w:val="00BB02A4"/>
    <w:rsid w:val="00BC65D8"/>
    <w:rsid w:val="00C4004B"/>
    <w:rsid w:val="00C97484"/>
    <w:rsid w:val="00CF0CD3"/>
    <w:rsid w:val="00DD5794"/>
    <w:rsid w:val="00DE3C0C"/>
    <w:rsid w:val="00DF3E1A"/>
    <w:rsid w:val="00E22895"/>
    <w:rsid w:val="00E60FF3"/>
    <w:rsid w:val="00EB15AE"/>
    <w:rsid w:val="00EC51A4"/>
    <w:rsid w:val="00F41C49"/>
    <w:rsid w:val="00FE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6ABAE"/>
  <w15:chartTrackingRefBased/>
  <w15:docId w15:val="{E7DF9601-85ED-423C-9964-292181891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C1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FE6939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FE6939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FE6939"/>
    <w:rPr>
      <w:rFonts w:ascii="Times New Roman" w:hAnsi="Times New Roman" w:cs="Times New Roman" w:hint="default"/>
      <w:i/>
      <w:iCs/>
      <w:sz w:val="26"/>
      <w:szCs w:val="26"/>
    </w:rPr>
  </w:style>
  <w:style w:type="paragraph" w:styleId="a3">
    <w:name w:val="No Spacing"/>
    <w:uiPriority w:val="1"/>
    <w:qFormat/>
    <w:rsid w:val="00FE693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E69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6939"/>
    <w:rPr>
      <w:rFonts w:ascii="Segoe UI" w:hAnsi="Segoe UI" w:cs="Segoe UI"/>
      <w:sz w:val="18"/>
      <w:szCs w:val="18"/>
    </w:rPr>
  </w:style>
  <w:style w:type="character" w:customStyle="1" w:styleId="a6">
    <w:name w:val="Основной текст_"/>
    <w:link w:val="1"/>
    <w:locked/>
    <w:rsid w:val="00DD5794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rsid w:val="00DD5794"/>
    <w:pPr>
      <w:shd w:val="clear" w:color="auto" w:fill="FFFFFF"/>
      <w:spacing w:after="0" w:line="322" w:lineRule="exact"/>
      <w:jc w:val="center"/>
    </w:pPr>
    <w:rPr>
      <w:sz w:val="26"/>
      <w:szCs w:val="26"/>
    </w:rPr>
  </w:style>
  <w:style w:type="paragraph" w:styleId="a7">
    <w:name w:val="Normal (Web)"/>
    <w:basedOn w:val="a"/>
    <w:rsid w:val="00DD57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2024-04-18T08:39:00Z</cp:lastPrinted>
  <dcterms:created xsi:type="dcterms:W3CDTF">2024-05-30T08:44:00Z</dcterms:created>
  <dcterms:modified xsi:type="dcterms:W3CDTF">2024-05-30T08:45:00Z</dcterms:modified>
</cp:coreProperties>
</file>