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32" w:rsidRPr="00AD07E8" w:rsidRDefault="00EB0CD3">
      <w:pPr>
        <w:pStyle w:val="a6"/>
        <w:jc w:val="center"/>
        <w:rPr>
          <w:sz w:val="28"/>
          <w:szCs w:val="28"/>
        </w:rPr>
      </w:pPr>
      <w:r w:rsidRPr="00AD07E8">
        <w:rPr>
          <w:rStyle w:val="a4"/>
          <w:rFonts w:ascii="Times New Roman" w:hAnsi="Times New Roman" w:cs="Times New Roman"/>
          <w:color w:val="000000"/>
          <w:sz w:val="28"/>
          <w:szCs w:val="28"/>
        </w:rPr>
        <w:t>АНАЛИЗ</w:t>
      </w:r>
    </w:p>
    <w:p w:rsidR="000D7732" w:rsidRPr="00AD07E8" w:rsidRDefault="00EB0CD3" w:rsidP="00D63CE1">
      <w:pPr>
        <w:pStyle w:val="a6"/>
        <w:spacing w:after="120"/>
        <w:jc w:val="center"/>
        <w:rPr>
          <w:sz w:val="28"/>
          <w:szCs w:val="28"/>
        </w:rPr>
      </w:pPr>
      <w:bookmarkStart w:id="0" w:name="__DdeLink__116_3505542833"/>
      <w:r w:rsidRPr="00AD07E8">
        <w:rPr>
          <w:rStyle w:val="a4"/>
          <w:rFonts w:ascii="Times New Roman" w:hAnsi="Times New Roman"/>
          <w:color w:val="000000"/>
          <w:sz w:val="28"/>
          <w:szCs w:val="28"/>
        </w:rPr>
        <w:t>коррупционных рисков</w:t>
      </w:r>
      <w:bookmarkEnd w:id="0"/>
      <w:r w:rsidR="005414AD" w:rsidRPr="00AD07E8">
        <w:rPr>
          <w:rStyle w:val="a4"/>
          <w:rFonts w:ascii="Times New Roman" w:hAnsi="Times New Roman"/>
          <w:color w:val="000000"/>
          <w:sz w:val="28"/>
          <w:szCs w:val="28"/>
        </w:rPr>
        <w:t xml:space="preserve"> при исполнении должностных </w:t>
      </w:r>
      <w:proofErr w:type="gramStart"/>
      <w:r w:rsidR="005414AD" w:rsidRPr="00AD07E8">
        <w:rPr>
          <w:rStyle w:val="a4"/>
          <w:rFonts w:ascii="Times New Roman" w:hAnsi="Times New Roman"/>
          <w:color w:val="000000"/>
          <w:sz w:val="28"/>
          <w:szCs w:val="28"/>
        </w:rPr>
        <w:t>обязанностей  муниципальных</w:t>
      </w:r>
      <w:proofErr w:type="gramEnd"/>
      <w:r w:rsidR="005414AD" w:rsidRPr="00AD07E8">
        <w:rPr>
          <w:rStyle w:val="a4"/>
          <w:rFonts w:ascii="Times New Roman" w:hAnsi="Times New Roman"/>
          <w:color w:val="000000"/>
          <w:sz w:val="28"/>
          <w:szCs w:val="28"/>
        </w:rPr>
        <w:t xml:space="preserve"> служащих  </w:t>
      </w:r>
      <w:r w:rsidRPr="00AD07E8">
        <w:rPr>
          <w:rStyle w:val="a4"/>
          <w:rFonts w:ascii="Times New Roman" w:hAnsi="Times New Roman"/>
          <w:color w:val="000000"/>
          <w:sz w:val="28"/>
          <w:szCs w:val="28"/>
        </w:rPr>
        <w:t xml:space="preserve">в администрации </w:t>
      </w:r>
      <w:r w:rsidR="00C771BD">
        <w:rPr>
          <w:rStyle w:val="a4"/>
          <w:rFonts w:ascii="Times New Roman" w:hAnsi="Times New Roman"/>
          <w:color w:val="000000"/>
          <w:sz w:val="28"/>
          <w:szCs w:val="28"/>
        </w:rPr>
        <w:t xml:space="preserve">Дубровинского сельсовета </w:t>
      </w:r>
      <w:proofErr w:type="spellStart"/>
      <w:r w:rsidR="00C771BD">
        <w:rPr>
          <w:rStyle w:val="a4"/>
          <w:rFonts w:ascii="Times New Roman" w:hAnsi="Times New Roman"/>
          <w:color w:val="000000"/>
          <w:sz w:val="28"/>
          <w:szCs w:val="28"/>
        </w:rPr>
        <w:t>Мошковского</w:t>
      </w:r>
      <w:proofErr w:type="spellEnd"/>
      <w:r w:rsidR="00C771BD">
        <w:rPr>
          <w:rStyle w:val="a4"/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AD07E8">
        <w:rPr>
          <w:rStyle w:val="a4"/>
          <w:rFonts w:ascii="Times New Roman" w:hAnsi="Times New Roman"/>
          <w:color w:val="000000"/>
          <w:sz w:val="28"/>
          <w:szCs w:val="28"/>
        </w:rPr>
        <w:t xml:space="preserve">  в 2019 году</w:t>
      </w:r>
    </w:p>
    <w:p w:rsidR="000D7732" w:rsidRPr="00AD07E8" w:rsidRDefault="005414AD" w:rsidP="00C771BD">
      <w:pPr>
        <w:pStyle w:val="a6"/>
        <w:spacing w:after="12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>В</w:t>
      </w:r>
      <w:r w:rsidR="00EB0CD3" w:rsidRPr="00AD07E8">
        <w:rPr>
          <w:rFonts w:ascii="Times New Roman" w:hAnsi="Times New Roman"/>
          <w:color w:val="000000"/>
          <w:sz w:val="28"/>
          <w:szCs w:val="28"/>
        </w:rPr>
        <w:t xml:space="preserve"> целях определения сфер муниципального управления и перечня должностей, в наибольшей степени подверженных риску коррупции, проанализирована информация, полученная в результате изучения:</w:t>
      </w:r>
    </w:p>
    <w:p w:rsidR="000D7732" w:rsidRPr="00AD07E8" w:rsidRDefault="00EB0CD3">
      <w:pPr>
        <w:pStyle w:val="a6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D07E8">
        <w:rPr>
          <w:rFonts w:ascii="Times New Roman" w:hAnsi="Times New Roman"/>
          <w:color w:val="000000"/>
          <w:sz w:val="28"/>
          <w:szCs w:val="28"/>
        </w:rPr>
        <w:t xml:space="preserve">1) данных экспертизы жалоб и обращений граждан на наличие сведений о фактах коррупции в администрации </w:t>
      </w:r>
      <w:r w:rsidR="00C771BD">
        <w:rPr>
          <w:rFonts w:ascii="Times New Roman" w:hAnsi="Times New Roman"/>
          <w:color w:val="000000"/>
          <w:sz w:val="28"/>
          <w:szCs w:val="28"/>
        </w:rPr>
        <w:t>Дубровинского</w:t>
      </w:r>
      <w:r w:rsidR="006469A6" w:rsidRPr="00AD07E8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C771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771BD">
        <w:rPr>
          <w:rFonts w:ascii="Times New Roman" w:hAnsi="Times New Roman"/>
          <w:color w:val="000000"/>
          <w:sz w:val="28"/>
          <w:szCs w:val="28"/>
        </w:rPr>
        <w:t>Мошковского</w:t>
      </w:r>
      <w:proofErr w:type="spellEnd"/>
      <w:r w:rsidR="00C771BD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AD07E8">
        <w:rPr>
          <w:rFonts w:ascii="Times New Roman" w:hAnsi="Times New Roman"/>
          <w:color w:val="000000"/>
          <w:sz w:val="28"/>
          <w:szCs w:val="28"/>
        </w:rPr>
        <w:t>;</w:t>
      </w:r>
    </w:p>
    <w:p w:rsidR="000D7732" w:rsidRPr="00AD07E8" w:rsidRDefault="00EB0CD3">
      <w:pPr>
        <w:pStyle w:val="a6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D07E8">
        <w:rPr>
          <w:rFonts w:ascii="Times New Roman" w:hAnsi="Times New Roman"/>
          <w:color w:val="000000"/>
          <w:sz w:val="28"/>
          <w:szCs w:val="28"/>
        </w:rPr>
        <w:t xml:space="preserve">2) данных анализа материалов, размещенных в средствах массовой информации, о фактах коррупции в администрации </w:t>
      </w:r>
      <w:r w:rsidR="00C771BD">
        <w:rPr>
          <w:rFonts w:ascii="Times New Roman" w:hAnsi="Times New Roman"/>
          <w:color w:val="000000"/>
          <w:sz w:val="28"/>
          <w:szCs w:val="28"/>
        </w:rPr>
        <w:t xml:space="preserve">Дубровинского сельсовета </w:t>
      </w:r>
      <w:proofErr w:type="spellStart"/>
      <w:r w:rsidR="00C771BD">
        <w:rPr>
          <w:rFonts w:ascii="Times New Roman" w:hAnsi="Times New Roman"/>
          <w:color w:val="000000"/>
          <w:sz w:val="28"/>
          <w:szCs w:val="28"/>
        </w:rPr>
        <w:t>Мошковского</w:t>
      </w:r>
      <w:proofErr w:type="spellEnd"/>
      <w:r w:rsidR="00C771BD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AD07E8">
        <w:rPr>
          <w:rFonts w:ascii="Times New Roman" w:hAnsi="Times New Roman"/>
          <w:color w:val="000000"/>
          <w:sz w:val="28"/>
          <w:szCs w:val="28"/>
        </w:rPr>
        <w:t>;</w:t>
      </w:r>
    </w:p>
    <w:p w:rsidR="000D7732" w:rsidRPr="00AD07E8" w:rsidRDefault="00EB0CD3">
      <w:pPr>
        <w:pStyle w:val="a6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D07E8">
        <w:rPr>
          <w:rFonts w:ascii="Times New Roman" w:hAnsi="Times New Roman"/>
          <w:color w:val="000000"/>
          <w:sz w:val="28"/>
          <w:szCs w:val="28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C771BD">
        <w:rPr>
          <w:rFonts w:ascii="Times New Roman" w:hAnsi="Times New Roman"/>
          <w:color w:val="000000"/>
          <w:sz w:val="28"/>
          <w:szCs w:val="28"/>
        </w:rPr>
        <w:t>Дубровинского</w:t>
      </w:r>
      <w:r w:rsidR="006469A6" w:rsidRPr="00AD07E8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C771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771BD">
        <w:rPr>
          <w:rFonts w:ascii="Times New Roman" w:hAnsi="Times New Roman"/>
          <w:color w:val="000000"/>
          <w:sz w:val="28"/>
          <w:szCs w:val="28"/>
        </w:rPr>
        <w:t>Мошковского</w:t>
      </w:r>
      <w:proofErr w:type="spellEnd"/>
      <w:r w:rsidR="00C771BD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AD07E8">
        <w:rPr>
          <w:rFonts w:ascii="Times New Roman" w:hAnsi="Times New Roman"/>
          <w:color w:val="000000"/>
          <w:sz w:val="28"/>
          <w:szCs w:val="28"/>
        </w:rPr>
        <w:t>, и принятых мерах по их предотвращению;</w:t>
      </w:r>
    </w:p>
    <w:p w:rsidR="000D7732" w:rsidRPr="00AD07E8" w:rsidRDefault="00EB0CD3">
      <w:pPr>
        <w:pStyle w:val="a6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D07E8">
        <w:rPr>
          <w:rFonts w:ascii="Times New Roman" w:hAnsi="Times New Roman"/>
          <w:color w:val="000000"/>
          <w:sz w:val="28"/>
          <w:szCs w:val="28"/>
        </w:rPr>
        <w:t xml:space="preserve">4) итогов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r w:rsidR="00C771BD">
        <w:rPr>
          <w:rFonts w:ascii="Times New Roman" w:hAnsi="Times New Roman"/>
          <w:color w:val="000000"/>
          <w:sz w:val="28"/>
          <w:szCs w:val="28"/>
        </w:rPr>
        <w:t>Дубровинского</w:t>
      </w:r>
      <w:r w:rsidR="006469A6" w:rsidRPr="00AD07E8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C771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771BD">
        <w:rPr>
          <w:rFonts w:ascii="Times New Roman" w:hAnsi="Times New Roman"/>
          <w:color w:val="000000"/>
          <w:sz w:val="28"/>
          <w:szCs w:val="28"/>
        </w:rPr>
        <w:t>Мошковского</w:t>
      </w:r>
      <w:proofErr w:type="spellEnd"/>
      <w:r w:rsidR="00C771BD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AD07E8">
        <w:rPr>
          <w:rFonts w:ascii="Times New Roman" w:hAnsi="Times New Roman"/>
          <w:color w:val="000000"/>
          <w:sz w:val="28"/>
          <w:szCs w:val="28"/>
        </w:rPr>
        <w:t>, подведомственных учреждений (организаций) и их должностных лиц, и принятых мер;</w:t>
      </w:r>
    </w:p>
    <w:p w:rsidR="000D7732" w:rsidRPr="00AD07E8" w:rsidRDefault="005414AD">
      <w:pPr>
        <w:pStyle w:val="a6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D07E8">
        <w:rPr>
          <w:rFonts w:ascii="Times New Roman" w:hAnsi="Times New Roman"/>
          <w:color w:val="000000"/>
          <w:sz w:val="28"/>
          <w:szCs w:val="28"/>
        </w:rPr>
        <w:t>5</w:t>
      </w:r>
      <w:r w:rsidR="00EB0CD3" w:rsidRPr="00AD07E8">
        <w:rPr>
          <w:rFonts w:ascii="Times New Roman" w:hAnsi="Times New Roman"/>
          <w:color w:val="000000"/>
          <w:sz w:val="28"/>
          <w:szCs w:val="28"/>
        </w:rPr>
        <w:t>) информации о сферах муниципального управления, в наибольшей степени подверженных риску коррупции;</w:t>
      </w:r>
    </w:p>
    <w:p w:rsidR="000D7732" w:rsidRPr="00AD07E8" w:rsidRDefault="005414AD">
      <w:pPr>
        <w:pStyle w:val="a6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D07E8">
        <w:rPr>
          <w:rFonts w:ascii="Times New Roman" w:hAnsi="Times New Roman"/>
          <w:color w:val="000000"/>
          <w:sz w:val="28"/>
          <w:szCs w:val="28"/>
        </w:rPr>
        <w:t>6</w:t>
      </w:r>
      <w:r w:rsidR="00EB0CD3" w:rsidRPr="00AD07E8">
        <w:rPr>
          <w:rFonts w:ascii="Times New Roman" w:hAnsi="Times New Roman"/>
          <w:color w:val="000000"/>
          <w:sz w:val="28"/>
          <w:szCs w:val="28"/>
        </w:rPr>
        <w:t xml:space="preserve">) информации о функциях, входящих в должностные обязанности лиц, замещающих должности муниципальной службы администрации </w:t>
      </w:r>
      <w:r w:rsidR="00C771BD">
        <w:rPr>
          <w:rFonts w:ascii="Times New Roman" w:hAnsi="Times New Roman"/>
          <w:color w:val="000000"/>
          <w:sz w:val="28"/>
          <w:szCs w:val="28"/>
        </w:rPr>
        <w:t>Дубровинского</w:t>
      </w:r>
      <w:r w:rsidR="006469A6" w:rsidRPr="00AD07E8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C771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771BD">
        <w:rPr>
          <w:rFonts w:ascii="Times New Roman" w:hAnsi="Times New Roman"/>
          <w:color w:val="000000"/>
          <w:sz w:val="28"/>
          <w:szCs w:val="28"/>
        </w:rPr>
        <w:t>Мошковского</w:t>
      </w:r>
      <w:proofErr w:type="spellEnd"/>
      <w:r w:rsidR="00C771BD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="00EB0CD3" w:rsidRPr="00AD07E8">
        <w:rPr>
          <w:rFonts w:ascii="Times New Roman" w:hAnsi="Times New Roman"/>
          <w:color w:val="000000"/>
          <w:sz w:val="28"/>
          <w:szCs w:val="28"/>
        </w:rPr>
        <w:t>, исполнение которых связано с риском коррупции.</w:t>
      </w:r>
      <w:r w:rsidR="006469A6" w:rsidRPr="00AD07E8">
        <w:rPr>
          <w:rStyle w:val="a4"/>
          <w:rFonts w:ascii="Times New Roman" w:hAnsi="Times New Roman"/>
          <w:color w:val="000000"/>
          <w:sz w:val="28"/>
          <w:szCs w:val="28"/>
        </w:rPr>
        <w:t>                       </w:t>
      </w:r>
    </w:p>
    <w:p w:rsidR="006469A6" w:rsidRPr="00AD07E8" w:rsidRDefault="00EB0CD3" w:rsidP="005414AD">
      <w:pPr>
        <w:pStyle w:val="a6"/>
        <w:numPr>
          <w:ilvl w:val="0"/>
          <w:numId w:val="1"/>
        </w:numPr>
        <w:spacing w:after="120"/>
        <w:ind w:left="1066"/>
        <w:contextualSpacing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AD07E8">
        <w:rPr>
          <w:rStyle w:val="a4"/>
          <w:rFonts w:ascii="Times New Roman" w:hAnsi="Times New Roman"/>
          <w:color w:val="000000"/>
          <w:sz w:val="28"/>
          <w:szCs w:val="28"/>
        </w:rPr>
        <w:t>Итоги экспертизы жалоб и обращений</w:t>
      </w:r>
      <w:r w:rsidR="006469A6" w:rsidRPr="00AD07E8">
        <w:rPr>
          <w:sz w:val="28"/>
          <w:szCs w:val="28"/>
        </w:rPr>
        <w:t xml:space="preserve"> </w:t>
      </w:r>
      <w:r w:rsidRPr="00AD07E8">
        <w:rPr>
          <w:rStyle w:val="a4"/>
          <w:rFonts w:ascii="Times New Roman" w:hAnsi="Times New Roman"/>
          <w:color w:val="000000"/>
          <w:sz w:val="28"/>
          <w:szCs w:val="28"/>
        </w:rPr>
        <w:t xml:space="preserve">граждан </w:t>
      </w:r>
      <w:proofErr w:type="gramStart"/>
      <w:r w:rsidRPr="00AD07E8">
        <w:rPr>
          <w:rStyle w:val="a4"/>
          <w:rFonts w:ascii="Times New Roman" w:hAnsi="Times New Roman"/>
          <w:color w:val="000000"/>
          <w:sz w:val="28"/>
          <w:szCs w:val="28"/>
        </w:rPr>
        <w:t>о  фактах</w:t>
      </w:r>
      <w:proofErr w:type="gramEnd"/>
      <w:r w:rsidRPr="00AD07E8">
        <w:rPr>
          <w:rStyle w:val="a4"/>
          <w:rFonts w:ascii="Times New Roman" w:hAnsi="Times New Roman"/>
          <w:color w:val="000000"/>
          <w:sz w:val="28"/>
          <w:szCs w:val="28"/>
        </w:rPr>
        <w:t xml:space="preserve"> коррупции </w:t>
      </w:r>
    </w:p>
    <w:p w:rsidR="000D7732" w:rsidRPr="00AD07E8" w:rsidRDefault="00EB0CD3" w:rsidP="005414AD">
      <w:pPr>
        <w:pStyle w:val="a6"/>
        <w:spacing w:after="120"/>
        <w:ind w:left="1066"/>
        <w:contextualSpacing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AD07E8">
        <w:rPr>
          <w:rStyle w:val="a4"/>
          <w:rFonts w:ascii="Times New Roman" w:hAnsi="Times New Roman"/>
          <w:color w:val="000000"/>
          <w:sz w:val="28"/>
          <w:szCs w:val="28"/>
        </w:rPr>
        <w:t>в администрации</w:t>
      </w:r>
      <w:r w:rsidR="006469A6" w:rsidRPr="00AD07E8">
        <w:rPr>
          <w:sz w:val="28"/>
          <w:szCs w:val="28"/>
        </w:rPr>
        <w:t xml:space="preserve"> </w:t>
      </w:r>
      <w:proofErr w:type="gramStart"/>
      <w:r w:rsidR="00C771BD">
        <w:rPr>
          <w:rStyle w:val="a4"/>
          <w:rFonts w:ascii="Times New Roman" w:hAnsi="Times New Roman"/>
          <w:color w:val="000000"/>
          <w:sz w:val="28"/>
          <w:szCs w:val="28"/>
        </w:rPr>
        <w:t xml:space="preserve">Дубровинского </w:t>
      </w:r>
      <w:r w:rsidR="006469A6" w:rsidRPr="00AD07E8">
        <w:rPr>
          <w:rStyle w:val="a4"/>
          <w:rFonts w:ascii="Times New Roman" w:hAnsi="Times New Roman"/>
          <w:color w:val="000000"/>
          <w:sz w:val="28"/>
          <w:szCs w:val="28"/>
        </w:rPr>
        <w:t xml:space="preserve"> сельсовета</w:t>
      </w:r>
      <w:proofErr w:type="gramEnd"/>
      <w:r w:rsidR="00C771BD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771BD">
        <w:rPr>
          <w:rStyle w:val="a4"/>
          <w:rFonts w:ascii="Times New Roman" w:hAnsi="Times New Roman"/>
          <w:color w:val="000000"/>
          <w:sz w:val="28"/>
          <w:szCs w:val="28"/>
        </w:rPr>
        <w:t>Мошковского</w:t>
      </w:r>
      <w:proofErr w:type="spellEnd"/>
      <w:r w:rsidR="00C771BD">
        <w:rPr>
          <w:rStyle w:val="a4"/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5414AD" w:rsidRPr="00AD07E8" w:rsidRDefault="005414AD" w:rsidP="005414AD">
      <w:pPr>
        <w:pStyle w:val="a6"/>
        <w:spacing w:after="120"/>
        <w:ind w:left="1066"/>
        <w:contextualSpacing/>
        <w:jc w:val="center"/>
        <w:rPr>
          <w:sz w:val="28"/>
          <w:szCs w:val="28"/>
        </w:rPr>
      </w:pPr>
    </w:p>
    <w:p w:rsidR="000D7732" w:rsidRPr="00AD07E8" w:rsidRDefault="00EB0CD3" w:rsidP="007A2F11">
      <w:pPr>
        <w:pStyle w:val="a6"/>
        <w:spacing w:after="12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D07E8">
        <w:rPr>
          <w:rFonts w:ascii="Times New Roman" w:hAnsi="Times New Roman"/>
          <w:color w:val="000000"/>
          <w:sz w:val="28"/>
          <w:szCs w:val="28"/>
        </w:rPr>
        <w:t xml:space="preserve">Организация работы по рассмотрению обращений граждан и организаций в 2019 году по фактам коррупции в администрации </w:t>
      </w:r>
      <w:r w:rsidR="00C771BD">
        <w:rPr>
          <w:rFonts w:ascii="Times New Roman" w:hAnsi="Times New Roman"/>
          <w:color w:val="000000"/>
          <w:sz w:val="28"/>
          <w:szCs w:val="28"/>
        </w:rPr>
        <w:t>Дубровинского</w:t>
      </w:r>
      <w:r w:rsidR="006469A6" w:rsidRPr="00AD07E8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C771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771BD">
        <w:rPr>
          <w:rFonts w:ascii="Times New Roman" w:hAnsi="Times New Roman"/>
          <w:color w:val="000000"/>
          <w:sz w:val="28"/>
          <w:szCs w:val="28"/>
        </w:rPr>
        <w:t>Мошковского</w:t>
      </w:r>
      <w:proofErr w:type="spellEnd"/>
      <w:r w:rsidR="00C771BD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AD07E8">
        <w:rPr>
          <w:rFonts w:ascii="Times New Roman" w:hAnsi="Times New Roman"/>
          <w:color w:val="000000"/>
          <w:sz w:val="28"/>
          <w:szCs w:val="28"/>
        </w:rPr>
        <w:t xml:space="preserve"> осуществлялась в соответствии с </w:t>
      </w:r>
      <w:r w:rsidR="006469A6" w:rsidRPr="00AD07E8">
        <w:rPr>
          <w:rFonts w:ascii="Times New Roman" w:hAnsi="Times New Roman"/>
          <w:color w:val="000000"/>
          <w:sz w:val="28"/>
          <w:szCs w:val="28"/>
        </w:rPr>
        <w:lastRenderedPageBreak/>
        <w:t>Федеральным законом от 02.05.2006 № 59</w:t>
      </w:r>
      <w:r w:rsidR="00CD3414" w:rsidRPr="00AD07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9A6" w:rsidRPr="00AD07E8">
        <w:rPr>
          <w:rFonts w:ascii="Times New Roman" w:hAnsi="Times New Roman"/>
          <w:color w:val="000000"/>
          <w:sz w:val="28"/>
          <w:szCs w:val="28"/>
        </w:rPr>
        <w:t>-</w:t>
      </w:r>
      <w:r w:rsidR="00CD3414" w:rsidRPr="00AD07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9A6" w:rsidRPr="00AD07E8">
        <w:rPr>
          <w:rFonts w:ascii="Times New Roman" w:hAnsi="Times New Roman"/>
          <w:color w:val="000000"/>
          <w:sz w:val="28"/>
          <w:szCs w:val="28"/>
        </w:rPr>
        <w:t>ФЗ</w:t>
      </w:r>
      <w:r w:rsidRPr="00AD07E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6469A6" w:rsidRPr="00AD07E8">
        <w:rPr>
          <w:rFonts w:ascii="Times New Roman" w:hAnsi="Times New Roman"/>
          <w:color w:val="000000"/>
          <w:sz w:val="28"/>
          <w:szCs w:val="28"/>
        </w:rPr>
        <w:t>О порядке рассмотрения обращений граждан Российской Федерации»</w:t>
      </w:r>
      <w:r w:rsidRPr="00AD07E8">
        <w:rPr>
          <w:rFonts w:ascii="Times New Roman" w:hAnsi="Times New Roman"/>
          <w:color w:val="000000"/>
          <w:sz w:val="28"/>
          <w:szCs w:val="28"/>
        </w:rPr>
        <w:t>.</w:t>
      </w:r>
    </w:p>
    <w:p w:rsidR="000D7732" w:rsidRPr="00AD07E8" w:rsidRDefault="00EB0CD3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0D7732" w:rsidRPr="00AD07E8" w:rsidRDefault="00EB0CD3">
      <w:pPr>
        <w:pStyle w:val="a6"/>
        <w:spacing w:after="216" w:line="240" w:lineRule="atLeast"/>
        <w:jc w:val="both"/>
        <w:rPr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 xml:space="preserve">В этих целях администрацией </w:t>
      </w:r>
      <w:r w:rsidR="00EF0602">
        <w:rPr>
          <w:rFonts w:ascii="Times New Roman" w:hAnsi="Times New Roman"/>
          <w:sz w:val="28"/>
          <w:szCs w:val="28"/>
        </w:rPr>
        <w:t>Дубровинского</w:t>
      </w:r>
      <w:r w:rsidR="006469A6" w:rsidRPr="00AD07E8">
        <w:rPr>
          <w:rFonts w:ascii="Times New Roman" w:hAnsi="Times New Roman"/>
          <w:sz w:val="28"/>
          <w:szCs w:val="28"/>
        </w:rPr>
        <w:t xml:space="preserve"> сельсовета</w:t>
      </w:r>
      <w:r w:rsidR="00EF06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0602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EF060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D07E8">
        <w:rPr>
          <w:rFonts w:ascii="Times New Roman" w:hAnsi="Times New Roman"/>
          <w:sz w:val="28"/>
          <w:szCs w:val="28"/>
        </w:rPr>
        <w:t xml:space="preserve">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администрации </w:t>
      </w:r>
      <w:r w:rsidR="00EF0602">
        <w:rPr>
          <w:rFonts w:ascii="Times New Roman" w:hAnsi="Times New Roman"/>
          <w:sz w:val="28"/>
          <w:szCs w:val="28"/>
        </w:rPr>
        <w:t>Дубровинского</w:t>
      </w:r>
      <w:r w:rsidR="006469A6" w:rsidRPr="00AD07E8">
        <w:rPr>
          <w:rFonts w:ascii="Times New Roman" w:hAnsi="Times New Roman"/>
          <w:sz w:val="28"/>
          <w:szCs w:val="28"/>
        </w:rPr>
        <w:t xml:space="preserve"> сельсовета</w:t>
      </w:r>
      <w:r w:rsidR="00EF06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0602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EF060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D07E8">
        <w:rPr>
          <w:rFonts w:ascii="Times New Roman" w:hAnsi="Times New Roman"/>
          <w:sz w:val="28"/>
          <w:szCs w:val="28"/>
        </w:rPr>
        <w:t xml:space="preserve"> в информационно</w:t>
      </w:r>
      <w:r w:rsidR="006469A6" w:rsidRPr="00AD07E8">
        <w:rPr>
          <w:rFonts w:ascii="Times New Roman" w:hAnsi="Times New Roman"/>
          <w:sz w:val="28"/>
          <w:szCs w:val="28"/>
        </w:rPr>
        <w:t xml:space="preserve"> </w:t>
      </w:r>
      <w:r w:rsidRPr="00AD07E8">
        <w:rPr>
          <w:rFonts w:ascii="Times New Roman" w:hAnsi="Times New Roman"/>
          <w:sz w:val="28"/>
          <w:szCs w:val="28"/>
        </w:rPr>
        <w:t>-</w:t>
      </w:r>
      <w:r w:rsidR="006469A6" w:rsidRPr="00AD07E8">
        <w:rPr>
          <w:rFonts w:ascii="Times New Roman" w:hAnsi="Times New Roman"/>
          <w:sz w:val="28"/>
          <w:szCs w:val="28"/>
        </w:rPr>
        <w:t xml:space="preserve"> </w:t>
      </w:r>
      <w:r w:rsidRPr="00AD07E8">
        <w:rPr>
          <w:rFonts w:ascii="Times New Roman" w:hAnsi="Times New Roman"/>
          <w:sz w:val="28"/>
          <w:szCs w:val="28"/>
        </w:rPr>
        <w:t>телекоммуникационной сети «Интернет»):</w:t>
      </w:r>
    </w:p>
    <w:p w:rsidR="000D7732" w:rsidRPr="00AD07E8" w:rsidRDefault="00EB0CD3">
      <w:pPr>
        <w:pStyle w:val="a6"/>
        <w:spacing w:after="216" w:line="240" w:lineRule="atLeast"/>
        <w:jc w:val="both"/>
        <w:rPr>
          <w:rFonts w:ascii="Times New Roman" w:hAnsi="Times New Roman"/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 xml:space="preserve">- в соответствии с утвержденным графиком приема граждан осуществляется прием граждан главой и специалистами администрации </w:t>
      </w:r>
      <w:r w:rsidR="00EF0602">
        <w:rPr>
          <w:rFonts w:ascii="Times New Roman" w:hAnsi="Times New Roman"/>
          <w:sz w:val="28"/>
          <w:szCs w:val="28"/>
        </w:rPr>
        <w:t>Дубровинского</w:t>
      </w:r>
      <w:r w:rsidR="006469A6" w:rsidRPr="00AD07E8">
        <w:rPr>
          <w:rFonts w:ascii="Times New Roman" w:hAnsi="Times New Roman"/>
          <w:sz w:val="28"/>
          <w:szCs w:val="28"/>
        </w:rPr>
        <w:t xml:space="preserve"> сельсовета</w:t>
      </w:r>
      <w:r w:rsidR="00EF06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0602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EF060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D07E8">
        <w:rPr>
          <w:rFonts w:ascii="Times New Roman" w:hAnsi="Times New Roman"/>
          <w:sz w:val="28"/>
          <w:szCs w:val="28"/>
        </w:rPr>
        <w:t>. Информация о местонахождении и времени приема граждан опубликована на официальном сайте администрации</w:t>
      </w:r>
      <w:r w:rsidR="00EF0602">
        <w:rPr>
          <w:rFonts w:ascii="Times New Roman" w:hAnsi="Times New Roman"/>
          <w:sz w:val="28"/>
          <w:szCs w:val="28"/>
        </w:rPr>
        <w:t xml:space="preserve"> </w:t>
      </w:r>
      <w:r w:rsidR="00EF0602">
        <w:rPr>
          <w:rFonts w:ascii="Times New Roman" w:hAnsi="Times New Roman"/>
          <w:sz w:val="28"/>
          <w:szCs w:val="28"/>
        </w:rPr>
        <w:t>Дубровинског</w:t>
      </w:r>
      <w:r w:rsidR="00EF0602">
        <w:rPr>
          <w:rFonts w:ascii="Times New Roman" w:hAnsi="Times New Roman"/>
          <w:sz w:val="28"/>
          <w:szCs w:val="28"/>
        </w:rPr>
        <w:t>о</w:t>
      </w:r>
      <w:r w:rsidR="00EF0602" w:rsidRPr="00AD07E8">
        <w:rPr>
          <w:rFonts w:ascii="Times New Roman" w:hAnsi="Times New Roman"/>
          <w:sz w:val="28"/>
          <w:szCs w:val="28"/>
        </w:rPr>
        <w:t xml:space="preserve"> сельсовета</w:t>
      </w:r>
      <w:r w:rsidR="00EF06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0602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EF060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D07E8">
        <w:rPr>
          <w:rFonts w:ascii="Times New Roman" w:hAnsi="Times New Roman"/>
          <w:sz w:val="28"/>
          <w:szCs w:val="28"/>
        </w:rPr>
        <w:t>.</w:t>
      </w:r>
    </w:p>
    <w:p w:rsidR="000D7732" w:rsidRPr="00AD07E8" w:rsidRDefault="00EB0CD3">
      <w:pPr>
        <w:pStyle w:val="a6"/>
        <w:spacing w:after="216" w:line="240" w:lineRule="atLeast"/>
        <w:jc w:val="both"/>
        <w:rPr>
          <w:rFonts w:ascii="Times New Roman" w:hAnsi="Times New Roman"/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>Все поступившие от граждан жалобы и обращения, вне зависимости от формы их подачи, подлежат обязательной регистрации как входящая корреспонденция в автоматизированной системе.</w:t>
      </w:r>
    </w:p>
    <w:p w:rsidR="000D7732" w:rsidRPr="00AD07E8" w:rsidRDefault="00EB0CD3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 xml:space="preserve">По итогам 2019 года в администрацию </w:t>
      </w:r>
      <w:r w:rsidR="00EF0602">
        <w:rPr>
          <w:rFonts w:ascii="Times New Roman" w:hAnsi="Times New Roman"/>
          <w:sz w:val="28"/>
          <w:szCs w:val="28"/>
        </w:rPr>
        <w:t>Дубровинског</w:t>
      </w:r>
      <w:r w:rsidR="00EF0602">
        <w:rPr>
          <w:rFonts w:ascii="Times New Roman" w:hAnsi="Times New Roman"/>
          <w:sz w:val="28"/>
          <w:szCs w:val="28"/>
        </w:rPr>
        <w:t>о</w:t>
      </w:r>
      <w:r w:rsidR="00EF0602" w:rsidRPr="00AD07E8">
        <w:rPr>
          <w:rFonts w:ascii="Times New Roman" w:hAnsi="Times New Roman"/>
          <w:sz w:val="28"/>
          <w:szCs w:val="28"/>
        </w:rPr>
        <w:t xml:space="preserve"> сельсовета</w:t>
      </w:r>
      <w:r w:rsidR="00EF06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0602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EF060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EF0602" w:rsidRPr="00AD07E8">
        <w:rPr>
          <w:rFonts w:ascii="Times New Roman" w:hAnsi="Times New Roman"/>
          <w:sz w:val="28"/>
          <w:szCs w:val="28"/>
        </w:rPr>
        <w:t xml:space="preserve"> </w:t>
      </w:r>
      <w:r w:rsidRPr="00AD07E8">
        <w:rPr>
          <w:rFonts w:ascii="Times New Roman" w:hAnsi="Times New Roman"/>
          <w:sz w:val="28"/>
          <w:szCs w:val="28"/>
        </w:rPr>
        <w:t>жалоб (заявлений, обращений) граждан и организаций по фактам коррупционных проявлениях со стороны муниципальных служащих администрации не поступало.</w:t>
      </w:r>
    </w:p>
    <w:p w:rsidR="000D7732" w:rsidRPr="00EF0602" w:rsidRDefault="00EB0CD3" w:rsidP="006469A6">
      <w:pPr>
        <w:pStyle w:val="a6"/>
        <w:spacing w:after="120"/>
        <w:ind w:left="707"/>
        <w:jc w:val="center"/>
        <w:rPr>
          <w:b/>
          <w:sz w:val="28"/>
          <w:szCs w:val="28"/>
        </w:rPr>
      </w:pPr>
      <w:r w:rsidRPr="00AD07E8">
        <w:rPr>
          <w:rStyle w:val="a4"/>
          <w:rFonts w:ascii="Times New Roman" w:hAnsi="Times New Roman"/>
          <w:color w:val="000000"/>
          <w:sz w:val="28"/>
          <w:szCs w:val="28"/>
        </w:rPr>
        <w:t xml:space="preserve">2. Итоги анализа материалов, размещенных в средствах массовой информации, о фактах коррупции в администрации </w:t>
      </w:r>
      <w:r w:rsidR="00EF0602" w:rsidRPr="00EF0602">
        <w:rPr>
          <w:rFonts w:ascii="Times New Roman" w:hAnsi="Times New Roman"/>
          <w:b/>
          <w:sz w:val="28"/>
          <w:szCs w:val="28"/>
        </w:rPr>
        <w:t>Дубровинског</w:t>
      </w:r>
      <w:r w:rsidR="00EF0602" w:rsidRPr="00EF0602">
        <w:rPr>
          <w:rFonts w:ascii="Times New Roman" w:hAnsi="Times New Roman"/>
          <w:b/>
          <w:sz w:val="28"/>
          <w:szCs w:val="28"/>
        </w:rPr>
        <w:t>о</w:t>
      </w:r>
      <w:r w:rsidR="00EF0602" w:rsidRPr="00EF0602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EF0602" w:rsidRPr="00EF0602">
        <w:rPr>
          <w:rFonts w:ascii="Times New Roman" w:hAnsi="Times New Roman"/>
          <w:b/>
          <w:sz w:val="28"/>
          <w:szCs w:val="28"/>
        </w:rPr>
        <w:t>Мошковского</w:t>
      </w:r>
      <w:proofErr w:type="spellEnd"/>
      <w:r w:rsidR="00EF0602" w:rsidRPr="00EF0602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0D7732" w:rsidRPr="00AD07E8" w:rsidRDefault="00EB0CD3" w:rsidP="007A2F11">
      <w:pPr>
        <w:pStyle w:val="a6"/>
        <w:spacing w:after="12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D07E8">
        <w:rPr>
          <w:rFonts w:ascii="Times New Roman" w:hAnsi="Times New Roman"/>
          <w:color w:val="000000"/>
          <w:sz w:val="28"/>
          <w:szCs w:val="28"/>
        </w:rPr>
        <w:t>Материалы, размещенные в средствах массовой информации, о фактах коррупции в администрации</w:t>
      </w:r>
      <w:r w:rsidR="00EF0602" w:rsidRPr="00EF0602">
        <w:rPr>
          <w:rFonts w:ascii="Times New Roman" w:hAnsi="Times New Roman"/>
          <w:sz w:val="28"/>
          <w:szCs w:val="28"/>
        </w:rPr>
        <w:t xml:space="preserve"> </w:t>
      </w:r>
      <w:r w:rsidR="00EF0602">
        <w:rPr>
          <w:rFonts w:ascii="Times New Roman" w:hAnsi="Times New Roman"/>
          <w:sz w:val="28"/>
          <w:szCs w:val="28"/>
        </w:rPr>
        <w:t>Дубровинског</w:t>
      </w:r>
      <w:r w:rsidR="00EF0602">
        <w:rPr>
          <w:rFonts w:ascii="Times New Roman" w:hAnsi="Times New Roman"/>
          <w:sz w:val="28"/>
          <w:szCs w:val="28"/>
        </w:rPr>
        <w:t>о</w:t>
      </w:r>
      <w:r w:rsidR="00EF0602" w:rsidRPr="00AD07E8">
        <w:rPr>
          <w:rFonts w:ascii="Times New Roman" w:hAnsi="Times New Roman"/>
          <w:sz w:val="28"/>
          <w:szCs w:val="28"/>
        </w:rPr>
        <w:t xml:space="preserve"> сельсовета</w:t>
      </w:r>
      <w:r w:rsidR="00EF06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0602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EF060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D07E8">
        <w:rPr>
          <w:rFonts w:ascii="Times New Roman" w:hAnsi="Times New Roman"/>
          <w:color w:val="000000"/>
          <w:sz w:val="28"/>
          <w:szCs w:val="28"/>
        </w:rPr>
        <w:t xml:space="preserve"> отсутствуют.</w:t>
      </w:r>
    </w:p>
    <w:p w:rsidR="000D7732" w:rsidRPr="00AD07E8" w:rsidRDefault="00EB0CD3" w:rsidP="006469A6">
      <w:pPr>
        <w:pStyle w:val="a6"/>
        <w:spacing w:after="120"/>
        <w:jc w:val="center"/>
        <w:rPr>
          <w:sz w:val="28"/>
          <w:szCs w:val="28"/>
        </w:rPr>
      </w:pPr>
      <w:r w:rsidRPr="00AD07E8">
        <w:rPr>
          <w:rStyle w:val="a4"/>
          <w:rFonts w:ascii="Times New Roman" w:hAnsi="Times New Roman"/>
          <w:color w:val="000000"/>
          <w:sz w:val="28"/>
          <w:szCs w:val="28"/>
        </w:rPr>
        <w:t>3.</w:t>
      </w:r>
      <w:r w:rsidRPr="00AD07E8">
        <w:rPr>
          <w:rStyle w:val="a4"/>
          <w:rFonts w:ascii="Times New Roman" w:hAnsi="Times New Roman"/>
          <w:b w:val="0"/>
          <w:color w:val="000000"/>
          <w:sz w:val="28"/>
          <w:szCs w:val="28"/>
        </w:rPr>
        <w:t> </w:t>
      </w:r>
      <w:r w:rsidRPr="00AD07E8">
        <w:rPr>
          <w:rStyle w:val="a4"/>
          <w:rFonts w:ascii="Times New Roman" w:hAnsi="Times New Roman"/>
          <w:color w:val="000000"/>
          <w:sz w:val="28"/>
          <w:szCs w:val="28"/>
        </w:rPr>
        <w:t>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</w:t>
      </w:r>
      <w:r w:rsidR="00EF0602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 w:rsidR="00EF0602" w:rsidRPr="00EF0602">
        <w:rPr>
          <w:rFonts w:ascii="Times New Roman" w:hAnsi="Times New Roman"/>
          <w:b/>
          <w:sz w:val="28"/>
          <w:szCs w:val="28"/>
        </w:rPr>
        <w:t xml:space="preserve">Дубровинского сельсовета </w:t>
      </w:r>
      <w:proofErr w:type="spellStart"/>
      <w:r w:rsidR="00EF0602" w:rsidRPr="00EF0602">
        <w:rPr>
          <w:rFonts w:ascii="Times New Roman" w:hAnsi="Times New Roman"/>
          <w:b/>
          <w:sz w:val="28"/>
          <w:szCs w:val="28"/>
        </w:rPr>
        <w:t>Мошковского</w:t>
      </w:r>
      <w:proofErr w:type="spellEnd"/>
      <w:r w:rsidR="00EF0602" w:rsidRPr="00EF0602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r w:rsidRPr="00AD07E8">
        <w:rPr>
          <w:rStyle w:val="a4"/>
          <w:rFonts w:ascii="Times New Roman" w:hAnsi="Times New Roman"/>
          <w:color w:val="000000"/>
          <w:sz w:val="28"/>
          <w:szCs w:val="28"/>
        </w:rPr>
        <w:t>,</w:t>
      </w:r>
      <w:r w:rsidR="006469A6" w:rsidRPr="00AD07E8">
        <w:rPr>
          <w:sz w:val="28"/>
          <w:szCs w:val="28"/>
        </w:rPr>
        <w:t xml:space="preserve"> </w:t>
      </w:r>
      <w:r w:rsidRPr="00AD07E8">
        <w:rPr>
          <w:rStyle w:val="a4"/>
          <w:rFonts w:ascii="Times New Roman" w:hAnsi="Times New Roman"/>
          <w:color w:val="000000"/>
          <w:sz w:val="28"/>
          <w:szCs w:val="28"/>
        </w:rPr>
        <w:t>и принятые меры по их предотвращению</w:t>
      </w:r>
    </w:p>
    <w:p w:rsidR="000D7732" w:rsidRPr="00AD07E8" w:rsidRDefault="00EB0CD3" w:rsidP="007A2F11">
      <w:pPr>
        <w:pStyle w:val="a6"/>
        <w:spacing w:after="12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D07E8">
        <w:rPr>
          <w:rFonts w:ascii="Times New Roman" w:hAnsi="Times New Roman"/>
          <w:color w:val="000000"/>
          <w:sz w:val="28"/>
          <w:szCs w:val="28"/>
        </w:rPr>
        <w:t xml:space="preserve">В рамках обеспечения правовой регламентации работы по выявлению случаев несоблюдения требований о предотвращении или урегулировании конфликта </w:t>
      </w:r>
      <w:r w:rsidRPr="00AD07E8">
        <w:rPr>
          <w:rFonts w:ascii="Times New Roman" w:hAnsi="Times New Roman"/>
          <w:color w:val="000000"/>
          <w:sz w:val="28"/>
          <w:szCs w:val="28"/>
        </w:rPr>
        <w:lastRenderedPageBreak/>
        <w:t>интере</w:t>
      </w:r>
      <w:r w:rsidR="00EF0602">
        <w:rPr>
          <w:rFonts w:ascii="Times New Roman" w:hAnsi="Times New Roman"/>
          <w:color w:val="000000"/>
          <w:sz w:val="28"/>
          <w:szCs w:val="28"/>
        </w:rPr>
        <w:t xml:space="preserve">сов принято  постановление </w:t>
      </w:r>
      <w:r w:rsidRPr="00AD07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60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EF0602">
        <w:rPr>
          <w:rFonts w:ascii="Times New Roman" w:hAnsi="Times New Roman"/>
          <w:sz w:val="28"/>
          <w:szCs w:val="28"/>
        </w:rPr>
        <w:t>Дубровинского</w:t>
      </w:r>
      <w:r w:rsidR="00EF0602" w:rsidRPr="00AD07E8">
        <w:rPr>
          <w:rFonts w:ascii="Times New Roman" w:hAnsi="Times New Roman"/>
          <w:sz w:val="28"/>
          <w:szCs w:val="28"/>
        </w:rPr>
        <w:t xml:space="preserve"> сельсовета</w:t>
      </w:r>
      <w:r w:rsidR="00EF06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0602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EF060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EF0602">
        <w:rPr>
          <w:rFonts w:ascii="Times New Roman" w:hAnsi="Times New Roman"/>
          <w:color w:val="000000"/>
          <w:sz w:val="28"/>
          <w:szCs w:val="28"/>
        </w:rPr>
        <w:t xml:space="preserve"> от 12.08.2009  № 119</w:t>
      </w:r>
      <w:r w:rsidRPr="00AD07E8">
        <w:rPr>
          <w:rFonts w:ascii="Times New Roman" w:hAnsi="Times New Roman"/>
          <w:color w:val="000000"/>
          <w:sz w:val="28"/>
          <w:szCs w:val="28"/>
        </w:rPr>
        <w:t xml:space="preserve">  «</w:t>
      </w:r>
      <w:r w:rsidR="009D039B" w:rsidRPr="00AD07E8">
        <w:rPr>
          <w:rFonts w:ascii="Times New Roman" w:hAnsi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62202A">
        <w:rPr>
          <w:rFonts w:ascii="Times New Roman" w:hAnsi="Times New Roman"/>
          <w:color w:val="000000"/>
          <w:sz w:val="28"/>
          <w:szCs w:val="28"/>
        </w:rPr>
        <w:t xml:space="preserve"> на муниципальной службе </w:t>
      </w:r>
      <w:r w:rsidR="009D039B" w:rsidRPr="00AD07E8">
        <w:rPr>
          <w:rFonts w:ascii="Times New Roman" w:hAnsi="Times New Roman"/>
          <w:color w:val="000000"/>
          <w:sz w:val="28"/>
          <w:szCs w:val="28"/>
        </w:rPr>
        <w:t xml:space="preserve"> в администрации </w:t>
      </w:r>
      <w:r w:rsidR="0062202A">
        <w:rPr>
          <w:rFonts w:ascii="Times New Roman" w:hAnsi="Times New Roman"/>
          <w:sz w:val="28"/>
          <w:szCs w:val="28"/>
        </w:rPr>
        <w:t>Дубровинского</w:t>
      </w:r>
      <w:r w:rsidR="0062202A" w:rsidRPr="00AD07E8">
        <w:rPr>
          <w:rFonts w:ascii="Times New Roman" w:hAnsi="Times New Roman"/>
          <w:sz w:val="28"/>
          <w:szCs w:val="28"/>
        </w:rPr>
        <w:t xml:space="preserve"> сельсовета</w:t>
      </w:r>
      <w:r w:rsidR="006220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202A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62202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D07E8">
        <w:rPr>
          <w:rFonts w:ascii="Times New Roman" w:hAnsi="Times New Roman"/>
          <w:color w:val="000000"/>
          <w:sz w:val="28"/>
          <w:szCs w:val="28"/>
        </w:rPr>
        <w:t>».</w:t>
      </w:r>
    </w:p>
    <w:p w:rsidR="000D7732" w:rsidRPr="00AD07E8" w:rsidRDefault="00EB0CD3">
      <w:pPr>
        <w:pStyle w:val="a6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D07E8">
        <w:rPr>
          <w:rFonts w:ascii="Times New Roman" w:hAnsi="Times New Roman"/>
          <w:color w:val="000000"/>
          <w:sz w:val="28"/>
          <w:szCs w:val="28"/>
        </w:rPr>
        <w:t>Муниципальные служащие администрации</w:t>
      </w:r>
      <w:r w:rsidR="006220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202A">
        <w:rPr>
          <w:rFonts w:ascii="Times New Roman" w:hAnsi="Times New Roman"/>
          <w:sz w:val="28"/>
          <w:szCs w:val="28"/>
        </w:rPr>
        <w:t>Дубровинского</w:t>
      </w:r>
      <w:r w:rsidR="0062202A" w:rsidRPr="00AD07E8">
        <w:rPr>
          <w:rFonts w:ascii="Times New Roman" w:hAnsi="Times New Roman"/>
          <w:sz w:val="28"/>
          <w:szCs w:val="28"/>
        </w:rPr>
        <w:t xml:space="preserve"> сельсовета</w:t>
      </w:r>
      <w:r w:rsidR="006220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202A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62202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D07E8">
        <w:rPr>
          <w:rFonts w:ascii="Times New Roman" w:hAnsi="Times New Roman"/>
          <w:color w:val="000000"/>
          <w:sz w:val="28"/>
          <w:szCs w:val="28"/>
        </w:rPr>
        <w:t>,</w:t>
      </w:r>
      <w:r w:rsidRPr="00AD07E8">
        <w:rPr>
          <w:rFonts w:ascii="Times New Roman" w:hAnsi="Times New Roman"/>
          <w:color w:val="000000"/>
          <w:sz w:val="28"/>
          <w:szCs w:val="28"/>
        </w:rPr>
        <w:t xml:space="preserve"> не уведомившие (несвоевременно уведомившие) представителя нанимателя, при фактическом выполнении иной оплачиваемой деятельности, не выявлены.</w:t>
      </w:r>
    </w:p>
    <w:p w:rsidR="000D7732" w:rsidRPr="00AD07E8" w:rsidRDefault="00EB0CD3">
      <w:pPr>
        <w:pStyle w:val="a6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D07E8">
        <w:rPr>
          <w:rFonts w:ascii="Times New Roman" w:hAnsi="Times New Roman"/>
          <w:color w:val="000000"/>
          <w:sz w:val="28"/>
          <w:szCs w:val="28"/>
        </w:rPr>
        <w:t xml:space="preserve">В 2019 году не поступало уведомлений о факте обращения в целях склонения муниципальных служащих администрации </w:t>
      </w:r>
      <w:r w:rsidR="0062202A">
        <w:rPr>
          <w:rFonts w:ascii="Times New Roman" w:hAnsi="Times New Roman"/>
          <w:sz w:val="28"/>
          <w:szCs w:val="28"/>
        </w:rPr>
        <w:t>Дубровинского</w:t>
      </w:r>
      <w:r w:rsidR="0062202A" w:rsidRPr="00AD07E8">
        <w:rPr>
          <w:rFonts w:ascii="Times New Roman" w:hAnsi="Times New Roman"/>
          <w:sz w:val="28"/>
          <w:szCs w:val="28"/>
        </w:rPr>
        <w:t xml:space="preserve"> сельсовета</w:t>
      </w:r>
      <w:r w:rsidR="006220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202A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62202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62202A" w:rsidRPr="00AD07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07E8">
        <w:rPr>
          <w:rFonts w:ascii="Times New Roman" w:hAnsi="Times New Roman"/>
          <w:color w:val="000000"/>
          <w:sz w:val="28"/>
          <w:szCs w:val="28"/>
        </w:rPr>
        <w:t>к совершению коррупционного правонарушения.</w:t>
      </w:r>
    </w:p>
    <w:p w:rsidR="000D7732" w:rsidRPr="00AD07E8" w:rsidRDefault="00EB0CD3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>В 2019 году проведено 2 заседания комиссии по соблюдению требований к служебному поведению муниципальных служащих администрации</w:t>
      </w:r>
      <w:r w:rsidR="0062202A" w:rsidRPr="0062202A">
        <w:rPr>
          <w:rFonts w:ascii="Times New Roman" w:hAnsi="Times New Roman"/>
          <w:sz w:val="28"/>
          <w:szCs w:val="28"/>
        </w:rPr>
        <w:t xml:space="preserve"> </w:t>
      </w:r>
      <w:r w:rsidR="0062202A">
        <w:rPr>
          <w:rFonts w:ascii="Times New Roman" w:hAnsi="Times New Roman"/>
          <w:sz w:val="28"/>
          <w:szCs w:val="28"/>
        </w:rPr>
        <w:t>Дубровинского</w:t>
      </w:r>
      <w:r w:rsidR="0062202A" w:rsidRPr="00AD07E8">
        <w:rPr>
          <w:rFonts w:ascii="Times New Roman" w:hAnsi="Times New Roman"/>
          <w:sz w:val="28"/>
          <w:szCs w:val="28"/>
        </w:rPr>
        <w:t xml:space="preserve"> сельсовета</w:t>
      </w:r>
      <w:r w:rsidR="006220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202A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62202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D07E8">
        <w:rPr>
          <w:rFonts w:ascii="Times New Roman" w:hAnsi="Times New Roman"/>
          <w:sz w:val="28"/>
          <w:szCs w:val="28"/>
        </w:rPr>
        <w:t xml:space="preserve"> </w:t>
      </w:r>
      <w:r w:rsidRPr="00AD07E8">
        <w:rPr>
          <w:rFonts w:ascii="Times New Roman" w:hAnsi="Times New Roman"/>
          <w:sz w:val="28"/>
          <w:szCs w:val="28"/>
        </w:rPr>
        <w:t xml:space="preserve">и урегулированию конфликта интересов. </w:t>
      </w:r>
    </w:p>
    <w:p w:rsidR="000D7732" w:rsidRPr="00AD07E8" w:rsidRDefault="00EB0CD3">
      <w:pPr>
        <w:pStyle w:val="a6"/>
        <w:spacing w:after="216" w:line="240" w:lineRule="atLeast"/>
        <w:jc w:val="both"/>
        <w:rPr>
          <w:rFonts w:ascii="Times New Roman" w:hAnsi="Times New Roman"/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</w:t>
      </w:r>
    </w:p>
    <w:p w:rsidR="000D7732" w:rsidRPr="00AD07E8" w:rsidRDefault="00EB0CD3">
      <w:pPr>
        <w:pStyle w:val="a6"/>
        <w:spacing w:after="216" w:line="240" w:lineRule="atLeast"/>
        <w:jc w:val="both"/>
        <w:rPr>
          <w:rFonts w:ascii="Times New Roman" w:hAnsi="Times New Roman"/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По данным фактам материалы подлежат направлению в правоохранительные органы для проведения их проверки. В 2019 году случаев обращения к муниципальным служащим в целях склонения к совершению коррупционных правонарушений установлено не было.</w:t>
      </w:r>
    </w:p>
    <w:p w:rsidR="000D7732" w:rsidRPr="00AD07E8" w:rsidRDefault="00EB0CD3">
      <w:pPr>
        <w:pStyle w:val="a6"/>
        <w:spacing w:after="216" w:line="240" w:lineRule="atLeast"/>
        <w:jc w:val="both"/>
        <w:rPr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>Информация в правоохранительные органы о совершении коррупционных правонарушений муниципальными служащими администрации</w:t>
      </w:r>
      <w:r w:rsidR="0062202A">
        <w:rPr>
          <w:rFonts w:ascii="Times New Roman" w:hAnsi="Times New Roman"/>
          <w:sz w:val="28"/>
          <w:szCs w:val="28"/>
        </w:rPr>
        <w:t xml:space="preserve"> </w:t>
      </w:r>
      <w:r w:rsidR="0062202A">
        <w:rPr>
          <w:rFonts w:ascii="Times New Roman" w:hAnsi="Times New Roman"/>
          <w:sz w:val="28"/>
          <w:szCs w:val="28"/>
        </w:rPr>
        <w:t>Дубровинского</w:t>
      </w:r>
      <w:r w:rsidR="0062202A" w:rsidRPr="00AD07E8">
        <w:rPr>
          <w:rFonts w:ascii="Times New Roman" w:hAnsi="Times New Roman"/>
          <w:sz w:val="28"/>
          <w:szCs w:val="28"/>
        </w:rPr>
        <w:t xml:space="preserve"> сельсовета</w:t>
      </w:r>
      <w:r w:rsidR="006220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202A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62202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D07E8">
        <w:rPr>
          <w:rFonts w:ascii="Times New Roman" w:hAnsi="Times New Roman"/>
          <w:sz w:val="28"/>
          <w:szCs w:val="28"/>
        </w:rPr>
        <w:t>,</w:t>
      </w:r>
      <w:r w:rsidRPr="00AD07E8">
        <w:rPr>
          <w:rFonts w:ascii="Times New Roman" w:hAnsi="Times New Roman"/>
          <w:sz w:val="28"/>
          <w:szCs w:val="28"/>
        </w:rPr>
        <w:t xml:space="preserve"> влекущих уголовную и административную ответственность, в 2019 году не направлялась.</w:t>
      </w:r>
    </w:p>
    <w:p w:rsidR="000D7732" w:rsidRPr="0062202A" w:rsidRDefault="00EB0CD3" w:rsidP="0062202A">
      <w:pPr>
        <w:pStyle w:val="a6"/>
        <w:spacing w:after="120"/>
        <w:ind w:left="707"/>
        <w:contextualSpacing/>
        <w:jc w:val="center"/>
        <w:rPr>
          <w:rStyle w:val="a4"/>
          <w:b w:val="0"/>
          <w:bCs w:val="0"/>
          <w:sz w:val="28"/>
          <w:szCs w:val="28"/>
        </w:rPr>
      </w:pPr>
      <w:r w:rsidRPr="00AD07E8">
        <w:rPr>
          <w:rStyle w:val="a4"/>
          <w:rFonts w:ascii="Times New Roman" w:hAnsi="Times New Roman"/>
          <w:color w:val="000000"/>
          <w:sz w:val="28"/>
          <w:szCs w:val="28"/>
        </w:rPr>
        <w:t>4. Итоги рассмотрения вопросов правоприменительной</w:t>
      </w:r>
      <w:r w:rsidR="009D039B" w:rsidRPr="00AD07E8">
        <w:rPr>
          <w:sz w:val="28"/>
          <w:szCs w:val="28"/>
        </w:rPr>
        <w:t xml:space="preserve"> </w:t>
      </w:r>
      <w:r w:rsidRPr="00AD07E8">
        <w:rPr>
          <w:rStyle w:val="a4"/>
          <w:rFonts w:ascii="Times New Roman" w:hAnsi="Times New Roman"/>
          <w:color w:val="000000"/>
          <w:sz w:val="28"/>
          <w:szCs w:val="28"/>
        </w:rPr>
        <w:t>практики по результатам вступивших в законную силу</w:t>
      </w:r>
      <w:r w:rsidR="009D039B" w:rsidRPr="00AD07E8">
        <w:rPr>
          <w:sz w:val="28"/>
          <w:szCs w:val="28"/>
        </w:rPr>
        <w:t xml:space="preserve"> </w:t>
      </w:r>
      <w:r w:rsidRPr="00AD07E8">
        <w:rPr>
          <w:rStyle w:val="a4"/>
          <w:rFonts w:ascii="Times New Roman" w:hAnsi="Times New Roman"/>
          <w:color w:val="000000"/>
          <w:sz w:val="28"/>
          <w:szCs w:val="28"/>
        </w:rPr>
        <w:t>решений судов, арбитражных судов о признании</w:t>
      </w:r>
      <w:r w:rsidR="0062202A">
        <w:rPr>
          <w:sz w:val="28"/>
          <w:szCs w:val="28"/>
        </w:rPr>
        <w:t xml:space="preserve"> </w:t>
      </w:r>
      <w:r w:rsidRPr="00AD07E8">
        <w:rPr>
          <w:rStyle w:val="a4"/>
          <w:rFonts w:ascii="Times New Roman" w:hAnsi="Times New Roman"/>
          <w:color w:val="000000"/>
          <w:sz w:val="28"/>
          <w:szCs w:val="28"/>
        </w:rPr>
        <w:t>недействительными нормативных правовых актов, незаконными</w:t>
      </w:r>
      <w:r w:rsidR="0062202A">
        <w:rPr>
          <w:sz w:val="28"/>
          <w:szCs w:val="28"/>
        </w:rPr>
        <w:t xml:space="preserve"> </w:t>
      </w:r>
      <w:r w:rsidRPr="00AD07E8">
        <w:rPr>
          <w:rStyle w:val="a4"/>
          <w:rFonts w:ascii="Times New Roman" w:hAnsi="Times New Roman"/>
          <w:color w:val="000000"/>
          <w:sz w:val="28"/>
          <w:szCs w:val="28"/>
        </w:rPr>
        <w:t>решений и действий (бездействия) администрации</w:t>
      </w:r>
      <w:r w:rsidR="0062202A">
        <w:rPr>
          <w:rStyle w:val="a4"/>
          <w:rFonts w:ascii="Times New Roman" w:hAnsi="Times New Roman"/>
          <w:color w:val="000000"/>
          <w:sz w:val="28"/>
          <w:szCs w:val="28"/>
        </w:rPr>
        <w:t xml:space="preserve"> Дубровинского сельсовета </w:t>
      </w:r>
      <w:proofErr w:type="spellStart"/>
      <w:r w:rsidR="0062202A">
        <w:rPr>
          <w:rStyle w:val="a4"/>
          <w:rFonts w:ascii="Times New Roman" w:hAnsi="Times New Roman"/>
          <w:color w:val="000000"/>
          <w:sz w:val="28"/>
          <w:szCs w:val="28"/>
        </w:rPr>
        <w:t>Мошковского</w:t>
      </w:r>
      <w:proofErr w:type="spellEnd"/>
      <w:r w:rsidR="0062202A">
        <w:rPr>
          <w:rStyle w:val="a4"/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AD07E8">
        <w:rPr>
          <w:rStyle w:val="a4"/>
          <w:rFonts w:ascii="Times New Roman" w:hAnsi="Times New Roman"/>
          <w:color w:val="000000"/>
          <w:sz w:val="28"/>
          <w:szCs w:val="28"/>
        </w:rPr>
        <w:t>, подведомственных учреждений (организаций)</w:t>
      </w:r>
      <w:r w:rsidR="009D039B" w:rsidRPr="00AD07E8">
        <w:rPr>
          <w:sz w:val="28"/>
          <w:szCs w:val="28"/>
        </w:rPr>
        <w:t xml:space="preserve"> </w:t>
      </w:r>
      <w:r w:rsidRPr="00AD07E8">
        <w:rPr>
          <w:rStyle w:val="a4"/>
          <w:rFonts w:ascii="Times New Roman" w:hAnsi="Times New Roman"/>
          <w:color w:val="000000"/>
          <w:sz w:val="28"/>
          <w:szCs w:val="28"/>
        </w:rPr>
        <w:t>и их должностных лиц, и принятые меры</w:t>
      </w:r>
    </w:p>
    <w:p w:rsidR="009D039B" w:rsidRPr="00AD07E8" w:rsidRDefault="009D039B" w:rsidP="009D039B">
      <w:pPr>
        <w:pStyle w:val="a6"/>
        <w:spacing w:after="120"/>
        <w:contextualSpacing/>
        <w:jc w:val="center"/>
        <w:rPr>
          <w:sz w:val="28"/>
          <w:szCs w:val="28"/>
        </w:rPr>
      </w:pPr>
    </w:p>
    <w:p w:rsidR="000D7732" w:rsidRPr="00AD07E8" w:rsidRDefault="00EB0CD3" w:rsidP="007A2F11">
      <w:pPr>
        <w:pStyle w:val="a6"/>
        <w:spacing w:after="120"/>
        <w:ind w:firstLine="851"/>
        <w:jc w:val="both"/>
        <w:rPr>
          <w:rStyle w:val="a4"/>
          <w:b w:val="0"/>
          <w:bCs w:val="0"/>
          <w:sz w:val="28"/>
          <w:szCs w:val="28"/>
        </w:rPr>
      </w:pPr>
      <w:r w:rsidRPr="00AD07E8">
        <w:rPr>
          <w:rFonts w:ascii="Times New Roman" w:hAnsi="Times New Roman"/>
          <w:color w:val="000000"/>
          <w:sz w:val="28"/>
          <w:szCs w:val="28"/>
        </w:rPr>
        <w:lastRenderedPageBreak/>
        <w:t>В отчетном периоде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</w:t>
      </w:r>
      <w:r w:rsidR="006220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202A">
        <w:rPr>
          <w:rFonts w:ascii="Times New Roman" w:hAnsi="Times New Roman"/>
          <w:sz w:val="28"/>
          <w:szCs w:val="28"/>
        </w:rPr>
        <w:t>Дубровинского</w:t>
      </w:r>
      <w:r w:rsidR="0062202A" w:rsidRPr="00AD07E8">
        <w:rPr>
          <w:rFonts w:ascii="Times New Roman" w:hAnsi="Times New Roman"/>
          <w:sz w:val="28"/>
          <w:szCs w:val="28"/>
        </w:rPr>
        <w:t xml:space="preserve"> сельсовета</w:t>
      </w:r>
      <w:r w:rsidR="006220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202A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62202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D07E8">
        <w:rPr>
          <w:rFonts w:ascii="Times New Roman" w:hAnsi="Times New Roman"/>
          <w:color w:val="000000"/>
          <w:sz w:val="28"/>
          <w:szCs w:val="28"/>
        </w:rPr>
        <w:t>,</w:t>
      </w:r>
      <w:r w:rsidRPr="00AD07E8">
        <w:rPr>
          <w:rFonts w:ascii="Times New Roman" w:hAnsi="Times New Roman"/>
          <w:color w:val="000000"/>
          <w:sz w:val="28"/>
          <w:szCs w:val="28"/>
        </w:rPr>
        <w:t xml:space="preserve"> подведомственных учреждений (организаций) и их должностных лиц отсутствуют.</w:t>
      </w:r>
    </w:p>
    <w:p w:rsidR="000D7732" w:rsidRPr="00AD07E8" w:rsidRDefault="005414AD">
      <w:pPr>
        <w:pStyle w:val="a6"/>
        <w:spacing w:after="120"/>
        <w:jc w:val="center"/>
        <w:rPr>
          <w:sz w:val="28"/>
          <w:szCs w:val="28"/>
        </w:rPr>
      </w:pPr>
      <w:r w:rsidRPr="00AD07E8">
        <w:rPr>
          <w:rStyle w:val="a4"/>
          <w:rFonts w:ascii="Times New Roman" w:hAnsi="Times New Roman"/>
          <w:color w:val="000000"/>
          <w:sz w:val="28"/>
          <w:szCs w:val="28"/>
        </w:rPr>
        <w:t>5</w:t>
      </w:r>
      <w:r w:rsidR="00EB0CD3" w:rsidRPr="00AD07E8">
        <w:rPr>
          <w:rStyle w:val="a4"/>
          <w:rFonts w:ascii="Times New Roman" w:hAnsi="Times New Roman"/>
          <w:color w:val="000000"/>
          <w:sz w:val="28"/>
          <w:szCs w:val="28"/>
        </w:rPr>
        <w:t>.</w:t>
      </w:r>
      <w:r w:rsidR="00EB0CD3" w:rsidRPr="00AD07E8">
        <w:rPr>
          <w:rStyle w:val="a4"/>
          <w:rFonts w:ascii="Times New Roman" w:hAnsi="Times New Roman"/>
          <w:b w:val="0"/>
          <w:color w:val="000000"/>
          <w:sz w:val="28"/>
          <w:szCs w:val="28"/>
        </w:rPr>
        <w:t> </w:t>
      </w:r>
      <w:r w:rsidR="00EB0CD3" w:rsidRPr="00AD07E8">
        <w:rPr>
          <w:rStyle w:val="a4"/>
          <w:rFonts w:ascii="Times New Roman" w:hAnsi="Times New Roman"/>
          <w:color w:val="000000"/>
          <w:sz w:val="28"/>
          <w:szCs w:val="28"/>
        </w:rPr>
        <w:t>Информация о сферах муниципального управления, в наибольшей степени подверженных риску коррупции</w:t>
      </w:r>
    </w:p>
    <w:p w:rsidR="000D7732" w:rsidRPr="00AD07E8" w:rsidRDefault="00EB0CD3" w:rsidP="007A2F11">
      <w:pPr>
        <w:pStyle w:val="a6"/>
        <w:spacing w:after="12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D07E8">
        <w:rPr>
          <w:rFonts w:ascii="Times New Roman" w:hAnsi="Times New Roman"/>
          <w:color w:val="000000"/>
          <w:sz w:val="28"/>
          <w:szCs w:val="28"/>
        </w:rPr>
        <w:t>С учетом показателей:</w:t>
      </w:r>
    </w:p>
    <w:p w:rsidR="000D7732" w:rsidRPr="00AD07E8" w:rsidRDefault="00EB0CD3">
      <w:pPr>
        <w:pStyle w:val="a6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D07E8">
        <w:rPr>
          <w:rFonts w:ascii="Times New Roman" w:hAnsi="Times New Roman"/>
          <w:color w:val="000000"/>
          <w:sz w:val="28"/>
          <w:szCs w:val="28"/>
        </w:rPr>
        <w:t>1) данных экспертизы жалоб и обращений граждан на наличие сведений о фактах коррупции в администрации</w:t>
      </w:r>
      <w:r w:rsidR="0062202A">
        <w:rPr>
          <w:rFonts w:ascii="Times New Roman" w:hAnsi="Times New Roman"/>
          <w:color w:val="000000"/>
          <w:sz w:val="28"/>
          <w:szCs w:val="28"/>
        </w:rPr>
        <w:t xml:space="preserve"> Дубровинского сельсовета </w:t>
      </w:r>
      <w:proofErr w:type="spellStart"/>
      <w:r w:rsidR="0062202A">
        <w:rPr>
          <w:rFonts w:ascii="Times New Roman" w:hAnsi="Times New Roman"/>
          <w:color w:val="000000"/>
          <w:sz w:val="28"/>
          <w:szCs w:val="28"/>
        </w:rPr>
        <w:t>Мошковского</w:t>
      </w:r>
      <w:proofErr w:type="spellEnd"/>
      <w:r w:rsidR="0062202A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AD07E8">
        <w:rPr>
          <w:rFonts w:ascii="Times New Roman" w:hAnsi="Times New Roman"/>
          <w:color w:val="000000"/>
          <w:sz w:val="28"/>
          <w:szCs w:val="28"/>
        </w:rPr>
        <w:t>;</w:t>
      </w:r>
    </w:p>
    <w:p w:rsidR="000D7732" w:rsidRPr="00AD07E8" w:rsidRDefault="00EB0CD3" w:rsidP="0062202A">
      <w:pPr>
        <w:pStyle w:val="a6"/>
        <w:spacing w:after="120"/>
        <w:jc w:val="both"/>
        <w:rPr>
          <w:sz w:val="28"/>
          <w:szCs w:val="28"/>
        </w:rPr>
      </w:pPr>
      <w:r w:rsidRPr="00AD07E8">
        <w:rPr>
          <w:rFonts w:ascii="Times New Roman" w:hAnsi="Times New Roman"/>
          <w:color w:val="000000"/>
          <w:sz w:val="28"/>
          <w:szCs w:val="28"/>
        </w:rPr>
        <w:t>2) данных анализа материалов, размещенных в средствах массовой информации, о фактах коррупции в администрации</w:t>
      </w:r>
      <w:r w:rsidR="0062202A" w:rsidRPr="0062202A">
        <w:rPr>
          <w:rFonts w:ascii="Times New Roman" w:hAnsi="Times New Roman"/>
          <w:sz w:val="28"/>
          <w:szCs w:val="28"/>
        </w:rPr>
        <w:t xml:space="preserve"> </w:t>
      </w:r>
      <w:r w:rsidR="0062202A">
        <w:rPr>
          <w:rFonts w:ascii="Times New Roman" w:hAnsi="Times New Roman"/>
          <w:sz w:val="28"/>
          <w:szCs w:val="28"/>
        </w:rPr>
        <w:t>Дубровинского</w:t>
      </w:r>
      <w:r w:rsidR="0062202A" w:rsidRPr="00AD07E8">
        <w:rPr>
          <w:rFonts w:ascii="Times New Roman" w:hAnsi="Times New Roman"/>
          <w:sz w:val="28"/>
          <w:szCs w:val="28"/>
        </w:rPr>
        <w:t xml:space="preserve"> сельсовета</w:t>
      </w:r>
      <w:r w:rsidR="006220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202A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62202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62202A">
        <w:rPr>
          <w:rFonts w:ascii="Times New Roman" w:hAnsi="Times New Roman"/>
          <w:sz w:val="28"/>
          <w:szCs w:val="28"/>
        </w:rPr>
        <w:t>;</w:t>
      </w:r>
    </w:p>
    <w:p w:rsidR="000D7732" w:rsidRPr="00AD07E8" w:rsidRDefault="00EB0CD3">
      <w:pPr>
        <w:pStyle w:val="a6"/>
        <w:spacing w:after="120"/>
        <w:jc w:val="both"/>
        <w:rPr>
          <w:sz w:val="28"/>
          <w:szCs w:val="28"/>
        </w:rPr>
      </w:pPr>
      <w:r w:rsidRPr="00AD07E8">
        <w:rPr>
          <w:rFonts w:ascii="Times New Roman" w:hAnsi="Times New Roman"/>
          <w:color w:val="000000"/>
          <w:sz w:val="28"/>
          <w:szCs w:val="28"/>
        </w:rPr>
        <w:t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</w:t>
      </w:r>
      <w:r w:rsidR="0062202A" w:rsidRPr="0062202A">
        <w:rPr>
          <w:rFonts w:ascii="Times New Roman" w:hAnsi="Times New Roman"/>
          <w:sz w:val="28"/>
          <w:szCs w:val="28"/>
        </w:rPr>
        <w:t xml:space="preserve"> </w:t>
      </w:r>
      <w:r w:rsidR="0062202A">
        <w:rPr>
          <w:rFonts w:ascii="Times New Roman" w:hAnsi="Times New Roman"/>
          <w:sz w:val="28"/>
          <w:szCs w:val="28"/>
        </w:rPr>
        <w:t>Дубровинского</w:t>
      </w:r>
      <w:r w:rsidR="0062202A" w:rsidRPr="00AD07E8">
        <w:rPr>
          <w:rFonts w:ascii="Times New Roman" w:hAnsi="Times New Roman"/>
          <w:sz w:val="28"/>
          <w:szCs w:val="28"/>
        </w:rPr>
        <w:t xml:space="preserve"> сельсовета</w:t>
      </w:r>
      <w:r w:rsidR="006220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202A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62202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D07E8">
        <w:rPr>
          <w:rFonts w:ascii="Times New Roman" w:hAnsi="Times New Roman"/>
          <w:color w:val="000000"/>
          <w:sz w:val="28"/>
          <w:szCs w:val="28"/>
        </w:rPr>
        <w:t>,</w:t>
      </w:r>
      <w:r w:rsidRPr="00AD07E8">
        <w:rPr>
          <w:rFonts w:ascii="Times New Roman" w:hAnsi="Times New Roman"/>
          <w:color w:val="000000"/>
          <w:sz w:val="28"/>
          <w:szCs w:val="28"/>
        </w:rPr>
        <w:t xml:space="preserve"> и принятых мерах по их предотвращению;</w:t>
      </w:r>
    </w:p>
    <w:p w:rsidR="000D7732" w:rsidRPr="00AD07E8" w:rsidRDefault="00EB0CD3">
      <w:pPr>
        <w:pStyle w:val="a6"/>
        <w:spacing w:after="120"/>
        <w:jc w:val="both"/>
        <w:rPr>
          <w:sz w:val="28"/>
          <w:szCs w:val="28"/>
        </w:rPr>
      </w:pPr>
      <w:r w:rsidRPr="00AD07E8">
        <w:rPr>
          <w:rFonts w:ascii="Times New Roman" w:hAnsi="Times New Roman"/>
          <w:color w:val="000000"/>
          <w:sz w:val="28"/>
          <w:szCs w:val="28"/>
        </w:rPr>
        <w:t>4) итогов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</w:t>
      </w:r>
      <w:r w:rsidR="0062202A" w:rsidRPr="0062202A">
        <w:rPr>
          <w:rFonts w:ascii="Times New Roman" w:hAnsi="Times New Roman"/>
          <w:sz w:val="28"/>
          <w:szCs w:val="28"/>
        </w:rPr>
        <w:t xml:space="preserve"> </w:t>
      </w:r>
      <w:r w:rsidR="0062202A">
        <w:rPr>
          <w:rFonts w:ascii="Times New Roman" w:hAnsi="Times New Roman"/>
          <w:sz w:val="28"/>
          <w:szCs w:val="28"/>
        </w:rPr>
        <w:t>Дубровинского</w:t>
      </w:r>
      <w:r w:rsidR="0062202A" w:rsidRPr="00AD07E8">
        <w:rPr>
          <w:rFonts w:ascii="Times New Roman" w:hAnsi="Times New Roman"/>
          <w:sz w:val="28"/>
          <w:szCs w:val="28"/>
        </w:rPr>
        <w:t xml:space="preserve"> сельсовета</w:t>
      </w:r>
      <w:r w:rsidR="006220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202A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62202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D07E8">
        <w:rPr>
          <w:rFonts w:ascii="Times New Roman" w:hAnsi="Times New Roman"/>
          <w:color w:val="000000"/>
          <w:sz w:val="28"/>
          <w:szCs w:val="28"/>
        </w:rPr>
        <w:t>,</w:t>
      </w:r>
      <w:r w:rsidRPr="00AD07E8">
        <w:rPr>
          <w:rFonts w:ascii="Times New Roman" w:hAnsi="Times New Roman"/>
          <w:color w:val="000000"/>
          <w:sz w:val="28"/>
          <w:szCs w:val="28"/>
        </w:rPr>
        <w:t xml:space="preserve"> подведомственных учреждений (организаций) и их должностных лиц, и принятых мер;</w:t>
      </w:r>
    </w:p>
    <w:p w:rsidR="000D7732" w:rsidRPr="00AD07E8" w:rsidRDefault="00D63CE1">
      <w:pPr>
        <w:pStyle w:val="a6"/>
        <w:spacing w:after="120"/>
        <w:jc w:val="both"/>
        <w:rPr>
          <w:sz w:val="28"/>
          <w:szCs w:val="28"/>
        </w:rPr>
      </w:pPr>
      <w:r w:rsidRPr="00AD07E8">
        <w:rPr>
          <w:rFonts w:ascii="Times New Roman" w:hAnsi="Times New Roman"/>
          <w:color w:val="000000"/>
          <w:sz w:val="28"/>
          <w:szCs w:val="28"/>
        </w:rPr>
        <w:t>5</w:t>
      </w:r>
      <w:r w:rsidR="00EB0CD3" w:rsidRPr="00AD07E8">
        <w:rPr>
          <w:rFonts w:ascii="Times New Roman" w:hAnsi="Times New Roman"/>
          <w:color w:val="000000"/>
          <w:sz w:val="28"/>
          <w:szCs w:val="28"/>
        </w:rPr>
        <w:t>)  информации о сферах муниципального управления, в наибольшей степени подверженных риску коррупции;</w:t>
      </w:r>
    </w:p>
    <w:p w:rsidR="000D7732" w:rsidRPr="00AD07E8" w:rsidRDefault="00D63CE1">
      <w:pPr>
        <w:pStyle w:val="a6"/>
        <w:spacing w:after="120"/>
        <w:jc w:val="both"/>
        <w:rPr>
          <w:sz w:val="28"/>
          <w:szCs w:val="28"/>
        </w:rPr>
      </w:pPr>
      <w:r w:rsidRPr="00AD07E8">
        <w:rPr>
          <w:rFonts w:ascii="Times New Roman" w:hAnsi="Times New Roman"/>
          <w:color w:val="000000"/>
          <w:sz w:val="28"/>
          <w:szCs w:val="28"/>
        </w:rPr>
        <w:t>6</w:t>
      </w:r>
      <w:r w:rsidR="00EB0CD3" w:rsidRPr="00AD07E8">
        <w:rPr>
          <w:rFonts w:ascii="Times New Roman" w:hAnsi="Times New Roman"/>
          <w:color w:val="000000"/>
          <w:sz w:val="28"/>
          <w:szCs w:val="28"/>
        </w:rPr>
        <w:t>) информации о функциях, входящих в должностные обязанности лиц, замещающих должности муниципальной службы администрации</w:t>
      </w:r>
      <w:r w:rsidR="0062202A" w:rsidRPr="0062202A">
        <w:rPr>
          <w:rFonts w:ascii="Times New Roman" w:hAnsi="Times New Roman"/>
          <w:sz w:val="28"/>
          <w:szCs w:val="28"/>
        </w:rPr>
        <w:t xml:space="preserve"> </w:t>
      </w:r>
      <w:r w:rsidR="0062202A">
        <w:rPr>
          <w:rFonts w:ascii="Times New Roman" w:hAnsi="Times New Roman"/>
          <w:sz w:val="28"/>
          <w:szCs w:val="28"/>
        </w:rPr>
        <w:t>Дубровинского</w:t>
      </w:r>
      <w:r w:rsidR="0062202A" w:rsidRPr="00AD07E8">
        <w:rPr>
          <w:rFonts w:ascii="Times New Roman" w:hAnsi="Times New Roman"/>
          <w:sz w:val="28"/>
          <w:szCs w:val="28"/>
        </w:rPr>
        <w:t xml:space="preserve"> сельсовета</w:t>
      </w:r>
      <w:r w:rsidR="006220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202A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62202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EB0CD3" w:rsidRPr="00AD07E8">
        <w:rPr>
          <w:rFonts w:ascii="Times New Roman" w:hAnsi="Times New Roman"/>
          <w:color w:val="000000"/>
          <w:sz w:val="28"/>
          <w:szCs w:val="28"/>
        </w:rPr>
        <w:t>,</w:t>
      </w:r>
      <w:r w:rsidR="00EB0CD3" w:rsidRPr="00AD07E8">
        <w:rPr>
          <w:rFonts w:ascii="Times New Roman" w:hAnsi="Times New Roman"/>
          <w:color w:val="000000"/>
          <w:sz w:val="28"/>
          <w:szCs w:val="28"/>
        </w:rPr>
        <w:t xml:space="preserve"> исполнение которых связано с риском коррупции;</w:t>
      </w:r>
    </w:p>
    <w:p w:rsidR="000D7732" w:rsidRPr="00AD07E8" w:rsidRDefault="00EB0CD3">
      <w:pPr>
        <w:pStyle w:val="a6"/>
        <w:spacing w:after="120"/>
        <w:jc w:val="both"/>
        <w:rPr>
          <w:sz w:val="28"/>
          <w:szCs w:val="28"/>
        </w:rPr>
      </w:pPr>
      <w:r w:rsidRPr="00AD07E8">
        <w:rPr>
          <w:rFonts w:ascii="Times New Roman" w:hAnsi="Times New Roman"/>
          <w:color w:val="000000"/>
          <w:sz w:val="28"/>
          <w:szCs w:val="28"/>
        </w:rPr>
        <w:t xml:space="preserve">коррупциогенные сферы деятельности администрации </w:t>
      </w:r>
      <w:r w:rsidR="0062202A">
        <w:rPr>
          <w:rFonts w:ascii="Times New Roman" w:hAnsi="Times New Roman"/>
          <w:sz w:val="28"/>
          <w:szCs w:val="28"/>
        </w:rPr>
        <w:t>Дубровинского</w:t>
      </w:r>
      <w:r w:rsidR="0062202A" w:rsidRPr="00AD07E8">
        <w:rPr>
          <w:rFonts w:ascii="Times New Roman" w:hAnsi="Times New Roman"/>
          <w:sz w:val="28"/>
          <w:szCs w:val="28"/>
        </w:rPr>
        <w:t xml:space="preserve"> сельсовета</w:t>
      </w:r>
      <w:r w:rsidR="006220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202A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62202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62202A" w:rsidRPr="00AD07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07E8">
        <w:rPr>
          <w:rFonts w:ascii="Times New Roman" w:hAnsi="Times New Roman"/>
          <w:color w:val="000000"/>
          <w:sz w:val="28"/>
          <w:szCs w:val="28"/>
        </w:rPr>
        <w:t>отсутствуют.</w:t>
      </w:r>
    </w:p>
    <w:p w:rsidR="000D7732" w:rsidRPr="00AD07E8" w:rsidRDefault="00D63CE1" w:rsidP="00D63CE1">
      <w:pPr>
        <w:pStyle w:val="a6"/>
        <w:tabs>
          <w:tab w:val="left" w:pos="0"/>
        </w:tabs>
        <w:spacing w:after="120"/>
        <w:jc w:val="center"/>
        <w:rPr>
          <w:sz w:val="28"/>
          <w:szCs w:val="28"/>
        </w:rPr>
      </w:pPr>
      <w:r w:rsidRPr="00AD07E8">
        <w:rPr>
          <w:rStyle w:val="a4"/>
          <w:rFonts w:ascii="Times New Roman" w:hAnsi="Times New Roman"/>
          <w:sz w:val="28"/>
          <w:szCs w:val="28"/>
        </w:rPr>
        <w:t>6</w:t>
      </w:r>
      <w:r w:rsidR="00EB0CD3" w:rsidRPr="00AD07E8">
        <w:rPr>
          <w:rStyle w:val="a4"/>
          <w:rFonts w:ascii="Times New Roman" w:hAnsi="Times New Roman"/>
          <w:sz w:val="28"/>
          <w:szCs w:val="28"/>
        </w:rPr>
        <w:t>. Информация о функциях, входящих в должностные обязанности лиц, замещающих должности муниципальной службы администрации</w:t>
      </w:r>
      <w:r w:rsidR="00EB0CD3" w:rsidRPr="0062202A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62202A" w:rsidRPr="0062202A">
        <w:rPr>
          <w:rFonts w:ascii="Times New Roman" w:hAnsi="Times New Roman"/>
          <w:b/>
          <w:sz w:val="28"/>
          <w:szCs w:val="28"/>
        </w:rPr>
        <w:t xml:space="preserve">Дубровинского сельсовета </w:t>
      </w:r>
      <w:proofErr w:type="spellStart"/>
      <w:r w:rsidR="0062202A" w:rsidRPr="0062202A">
        <w:rPr>
          <w:rFonts w:ascii="Times New Roman" w:hAnsi="Times New Roman"/>
          <w:b/>
          <w:sz w:val="28"/>
          <w:szCs w:val="28"/>
        </w:rPr>
        <w:t>Мошковского</w:t>
      </w:r>
      <w:proofErr w:type="spellEnd"/>
      <w:r w:rsidR="0062202A" w:rsidRPr="0062202A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r w:rsidR="0062202A" w:rsidRPr="00AD07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0CD3" w:rsidRPr="00AD07E8">
        <w:rPr>
          <w:rStyle w:val="a4"/>
          <w:rFonts w:ascii="Times New Roman" w:hAnsi="Times New Roman"/>
          <w:sz w:val="28"/>
          <w:szCs w:val="28"/>
        </w:rPr>
        <w:t>исполнение которых связано с риском коррупции</w:t>
      </w:r>
    </w:p>
    <w:p w:rsidR="000D7732" w:rsidRPr="00AD07E8" w:rsidRDefault="00EB0CD3" w:rsidP="007A2F11">
      <w:pPr>
        <w:pStyle w:val="a6"/>
        <w:spacing w:after="120"/>
        <w:ind w:firstLine="851"/>
        <w:jc w:val="both"/>
        <w:rPr>
          <w:sz w:val="28"/>
          <w:szCs w:val="28"/>
        </w:rPr>
      </w:pPr>
      <w:bookmarkStart w:id="1" w:name="_GoBack"/>
      <w:bookmarkEnd w:id="1"/>
      <w:r w:rsidRPr="00AD07E8">
        <w:rPr>
          <w:rFonts w:ascii="Times New Roman" w:hAnsi="Times New Roman"/>
          <w:sz w:val="28"/>
          <w:szCs w:val="28"/>
        </w:rPr>
        <w:lastRenderedPageBreak/>
        <w:t>Вероятность риска коррупции существует при исполнении лицами, замещающими должности муниципальной службы администрации</w:t>
      </w:r>
      <w:r w:rsidR="007A2F11" w:rsidRPr="007A2F11">
        <w:rPr>
          <w:rFonts w:ascii="Times New Roman" w:hAnsi="Times New Roman"/>
          <w:sz w:val="28"/>
          <w:szCs w:val="28"/>
        </w:rPr>
        <w:t xml:space="preserve"> </w:t>
      </w:r>
      <w:r w:rsidR="007A2F11">
        <w:rPr>
          <w:rFonts w:ascii="Times New Roman" w:hAnsi="Times New Roman"/>
          <w:sz w:val="28"/>
          <w:szCs w:val="28"/>
        </w:rPr>
        <w:t>Дубровинского</w:t>
      </w:r>
      <w:r w:rsidR="007A2F11" w:rsidRPr="00AD07E8">
        <w:rPr>
          <w:rFonts w:ascii="Times New Roman" w:hAnsi="Times New Roman"/>
          <w:sz w:val="28"/>
          <w:szCs w:val="28"/>
        </w:rPr>
        <w:t xml:space="preserve"> сельсовета</w:t>
      </w:r>
      <w:r w:rsidR="007A2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2F11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7A2F1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D07E8">
        <w:rPr>
          <w:rFonts w:ascii="Times New Roman" w:hAnsi="Times New Roman"/>
          <w:sz w:val="28"/>
          <w:szCs w:val="28"/>
        </w:rPr>
        <w:t xml:space="preserve"> </w:t>
      </w:r>
      <w:r w:rsidRPr="00AD07E8">
        <w:rPr>
          <w:rFonts w:ascii="Times New Roman" w:hAnsi="Times New Roman"/>
          <w:sz w:val="28"/>
          <w:szCs w:val="28"/>
        </w:rPr>
        <w:t>функций, отвечающих следующим критериям:</w:t>
      </w:r>
    </w:p>
    <w:p w:rsidR="000D7732" w:rsidRPr="00AD07E8" w:rsidRDefault="00EB0CD3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>- реализация постоянно, временно или в соответствии со специальными полномочиями функций представителя власти, организационно-распорядительных или административно-хозяйственных функций;</w:t>
      </w:r>
    </w:p>
    <w:p w:rsidR="000D7732" w:rsidRPr="00AD07E8" w:rsidRDefault="00EB0CD3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>- предоставление муниципальных услуг гражданам и юридическим лицам;</w:t>
      </w:r>
    </w:p>
    <w:p w:rsidR="000D7732" w:rsidRPr="00AD07E8" w:rsidRDefault="00EB0CD3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>- проведение контрольных и надзорных мероприятий;</w:t>
      </w:r>
    </w:p>
    <w:p w:rsidR="000D7732" w:rsidRPr="00AD07E8" w:rsidRDefault="00EB0CD3">
      <w:pPr>
        <w:pStyle w:val="a6"/>
        <w:spacing w:after="120"/>
        <w:jc w:val="both"/>
        <w:rPr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>- подготовка и принятие решений о распределении бюджетных ассигнований, субсидий, иных межбюджетных трансфертов;</w:t>
      </w:r>
    </w:p>
    <w:p w:rsidR="000D7732" w:rsidRPr="00AD07E8" w:rsidRDefault="00EB0CD3">
      <w:pPr>
        <w:pStyle w:val="a6"/>
        <w:spacing w:after="120"/>
        <w:jc w:val="both"/>
        <w:rPr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>- подготовка и принятие решений по целевым программам, предусматривающим выделение бюджетных средств;</w:t>
      </w:r>
    </w:p>
    <w:p w:rsidR="000D7732" w:rsidRPr="00AD07E8" w:rsidRDefault="00EB0CD3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>- управление муниципальным имуществом;</w:t>
      </w:r>
    </w:p>
    <w:p w:rsidR="000D7732" w:rsidRPr="00AD07E8" w:rsidRDefault="00EB0CD3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>- осуществление закупок товаров, работ, услуг для обеспечения муниципальных нужд;</w:t>
      </w:r>
    </w:p>
    <w:p w:rsidR="000D7732" w:rsidRPr="00AD07E8" w:rsidRDefault="00EB0CD3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>- выдача разрешений;</w:t>
      </w:r>
    </w:p>
    <w:p w:rsidR="000D7732" w:rsidRPr="00AD07E8" w:rsidRDefault="00EB0CD3">
      <w:pPr>
        <w:pStyle w:val="a6"/>
        <w:spacing w:after="120"/>
        <w:jc w:val="both"/>
        <w:rPr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>- хранение и распределение материально-технических ресурсов.</w:t>
      </w:r>
    </w:p>
    <w:p w:rsidR="000D7732" w:rsidRPr="00AD07E8" w:rsidRDefault="00EB0CD3">
      <w:pPr>
        <w:pStyle w:val="a6"/>
        <w:spacing w:after="216" w:line="240" w:lineRule="atLeast"/>
        <w:jc w:val="both"/>
        <w:rPr>
          <w:rFonts w:ascii="Times New Roman" w:hAnsi="Times New Roman"/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>Перечень должностей муниципальной службы в наибольшей степени подверженных риску коррупции в администраци</w:t>
      </w:r>
      <w:r w:rsidR="007A2F11">
        <w:rPr>
          <w:rFonts w:ascii="Times New Roman" w:hAnsi="Times New Roman"/>
          <w:sz w:val="28"/>
          <w:szCs w:val="28"/>
        </w:rPr>
        <w:t xml:space="preserve">и </w:t>
      </w:r>
      <w:r w:rsidR="007A2F11">
        <w:rPr>
          <w:rFonts w:ascii="Times New Roman" w:hAnsi="Times New Roman"/>
          <w:sz w:val="28"/>
          <w:szCs w:val="28"/>
        </w:rPr>
        <w:t>Дубровинского</w:t>
      </w:r>
      <w:r w:rsidR="007A2F11" w:rsidRPr="00AD07E8">
        <w:rPr>
          <w:rFonts w:ascii="Times New Roman" w:hAnsi="Times New Roman"/>
          <w:sz w:val="28"/>
          <w:szCs w:val="28"/>
        </w:rPr>
        <w:t xml:space="preserve"> сельсовета</w:t>
      </w:r>
      <w:r w:rsidR="007A2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2F11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7A2F1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D07E8">
        <w:rPr>
          <w:rFonts w:ascii="Times New Roman" w:hAnsi="Times New Roman"/>
          <w:sz w:val="28"/>
          <w:szCs w:val="28"/>
        </w:rPr>
        <w:t>:</w:t>
      </w:r>
    </w:p>
    <w:p w:rsidR="000D7732" w:rsidRPr="00AD07E8" w:rsidRDefault="00EB0CD3">
      <w:pPr>
        <w:pStyle w:val="a6"/>
        <w:spacing w:after="216" w:line="240" w:lineRule="atLeast"/>
        <w:jc w:val="both"/>
        <w:rPr>
          <w:rFonts w:ascii="Times New Roman" w:hAnsi="Times New Roman"/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 xml:space="preserve">1. </w:t>
      </w:r>
      <w:r w:rsidR="00D63CE1" w:rsidRPr="00AD07E8">
        <w:rPr>
          <w:rFonts w:ascii="Times New Roman" w:hAnsi="Times New Roman"/>
          <w:sz w:val="28"/>
          <w:szCs w:val="28"/>
        </w:rPr>
        <w:t>Специалист по земельным и имущественным отношениям</w:t>
      </w:r>
      <w:r w:rsidRPr="00AD07E8">
        <w:rPr>
          <w:rFonts w:ascii="Times New Roman" w:hAnsi="Times New Roman"/>
          <w:sz w:val="28"/>
          <w:szCs w:val="28"/>
        </w:rPr>
        <w:t>;</w:t>
      </w:r>
    </w:p>
    <w:p w:rsidR="000D7732" w:rsidRPr="00AD07E8" w:rsidRDefault="00EB0CD3">
      <w:pPr>
        <w:pStyle w:val="a6"/>
        <w:spacing w:after="216" w:line="240" w:lineRule="atLeast"/>
        <w:jc w:val="both"/>
        <w:rPr>
          <w:rFonts w:ascii="Times New Roman" w:hAnsi="Times New Roman"/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>2. </w:t>
      </w:r>
      <w:r w:rsidR="00D63CE1" w:rsidRPr="00AD07E8">
        <w:rPr>
          <w:rFonts w:ascii="Times New Roman" w:hAnsi="Times New Roman"/>
          <w:sz w:val="28"/>
          <w:szCs w:val="28"/>
        </w:rPr>
        <w:t>Специалист по бюджету</w:t>
      </w:r>
      <w:r w:rsidRPr="00AD07E8">
        <w:rPr>
          <w:rFonts w:ascii="Times New Roman" w:hAnsi="Times New Roman"/>
          <w:sz w:val="28"/>
          <w:szCs w:val="28"/>
        </w:rPr>
        <w:t>;</w:t>
      </w:r>
    </w:p>
    <w:p w:rsidR="000D7732" w:rsidRPr="00AD07E8" w:rsidRDefault="00EB0CD3">
      <w:pPr>
        <w:pStyle w:val="a6"/>
        <w:spacing w:after="216" w:line="240" w:lineRule="atLeast"/>
        <w:jc w:val="both"/>
        <w:rPr>
          <w:rFonts w:ascii="Times New Roman" w:hAnsi="Times New Roman"/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 xml:space="preserve">3. </w:t>
      </w:r>
      <w:r w:rsidR="00D63CE1" w:rsidRPr="00AD07E8">
        <w:rPr>
          <w:rFonts w:ascii="Times New Roman" w:hAnsi="Times New Roman"/>
          <w:sz w:val="28"/>
          <w:szCs w:val="28"/>
        </w:rPr>
        <w:t xml:space="preserve">Специалист </w:t>
      </w:r>
      <w:r w:rsidR="007A2F11">
        <w:rPr>
          <w:rFonts w:ascii="Times New Roman" w:hAnsi="Times New Roman"/>
          <w:sz w:val="28"/>
          <w:szCs w:val="28"/>
        </w:rPr>
        <w:t xml:space="preserve">1 разряда </w:t>
      </w:r>
      <w:r w:rsidR="00D63CE1" w:rsidRPr="00AD07E8">
        <w:rPr>
          <w:rFonts w:ascii="Times New Roman" w:hAnsi="Times New Roman"/>
          <w:sz w:val="28"/>
          <w:szCs w:val="28"/>
        </w:rPr>
        <w:t>администрации</w:t>
      </w:r>
      <w:r w:rsidR="007A2F11" w:rsidRPr="007A2F11">
        <w:rPr>
          <w:rFonts w:ascii="Times New Roman" w:hAnsi="Times New Roman"/>
          <w:sz w:val="28"/>
          <w:szCs w:val="28"/>
        </w:rPr>
        <w:t xml:space="preserve"> </w:t>
      </w:r>
      <w:r w:rsidR="007A2F11">
        <w:rPr>
          <w:rFonts w:ascii="Times New Roman" w:hAnsi="Times New Roman"/>
          <w:sz w:val="28"/>
          <w:szCs w:val="28"/>
        </w:rPr>
        <w:t>Дубровинского</w:t>
      </w:r>
      <w:r w:rsidR="007A2F11" w:rsidRPr="00AD07E8">
        <w:rPr>
          <w:rFonts w:ascii="Times New Roman" w:hAnsi="Times New Roman"/>
          <w:sz w:val="28"/>
          <w:szCs w:val="28"/>
        </w:rPr>
        <w:t xml:space="preserve"> сельсовета</w:t>
      </w:r>
      <w:r w:rsidR="007A2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2F11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7A2F1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D07E8">
        <w:rPr>
          <w:rFonts w:ascii="Times New Roman" w:hAnsi="Times New Roman"/>
          <w:sz w:val="28"/>
          <w:szCs w:val="28"/>
        </w:rPr>
        <w:t>;</w:t>
      </w:r>
    </w:p>
    <w:p w:rsidR="000D7732" w:rsidRPr="00AD07E8" w:rsidRDefault="00D63CE1">
      <w:pPr>
        <w:pStyle w:val="a6"/>
        <w:spacing w:after="216" w:line="240" w:lineRule="atLeast"/>
        <w:jc w:val="center"/>
        <w:rPr>
          <w:rFonts w:ascii="Times New Roman" w:hAnsi="Times New Roman"/>
          <w:sz w:val="28"/>
          <w:szCs w:val="28"/>
        </w:rPr>
      </w:pPr>
      <w:r w:rsidRPr="00AD07E8">
        <w:rPr>
          <w:rFonts w:ascii="Times New Roman" w:hAnsi="Times New Roman"/>
          <w:b/>
          <w:sz w:val="28"/>
          <w:szCs w:val="28"/>
          <w:u w:val="single"/>
        </w:rPr>
        <w:t>7</w:t>
      </w:r>
      <w:r w:rsidR="00EB0CD3" w:rsidRPr="00AD07E8">
        <w:rPr>
          <w:rFonts w:ascii="Times New Roman" w:hAnsi="Times New Roman"/>
          <w:b/>
          <w:sz w:val="28"/>
          <w:szCs w:val="28"/>
          <w:u w:val="single"/>
        </w:rPr>
        <w:t>. Меры по ликвидации (нейтрализации) коррупционных рисков</w:t>
      </w:r>
    </w:p>
    <w:p w:rsidR="000D7732" w:rsidRPr="00AD07E8" w:rsidRDefault="00EB0CD3">
      <w:pPr>
        <w:pStyle w:val="a6"/>
        <w:spacing w:after="216" w:line="240" w:lineRule="atLeast"/>
        <w:jc w:val="both"/>
        <w:rPr>
          <w:rFonts w:ascii="OpenSansSemiBold" w:hAnsi="OpenSansSemiBold"/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>- антикоррупционная пропаганда населения;</w:t>
      </w:r>
    </w:p>
    <w:p w:rsidR="000D7732" w:rsidRPr="00AD07E8" w:rsidRDefault="00EB0CD3">
      <w:pPr>
        <w:pStyle w:val="a6"/>
        <w:spacing w:after="216" w:line="240" w:lineRule="atLeast"/>
        <w:jc w:val="both"/>
        <w:rPr>
          <w:rFonts w:ascii="OpenSansSemiBold" w:hAnsi="OpenSansSemiBold"/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>- воспитание неприятия коррупции в молодежной среде;</w:t>
      </w:r>
    </w:p>
    <w:p w:rsidR="000D7732" w:rsidRPr="00AD07E8" w:rsidRDefault="00EB0CD3">
      <w:pPr>
        <w:pStyle w:val="a6"/>
        <w:spacing w:after="216" w:line="240" w:lineRule="atLeast"/>
        <w:jc w:val="both"/>
        <w:rPr>
          <w:rFonts w:ascii="OpenSansSemiBold" w:hAnsi="OpenSansSemiBold"/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>- использование сети Интернет для информирования общественно</w:t>
      </w:r>
      <w:r w:rsidR="00D63CE1" w:rsidRPr="00AD07E8">
        <w:rPr>
          <w:rFonts w:ascii="Times New Roman" w:hAnsi="Times New Roman"/>
          <w:sz w:val="28"/>
          <w:szCs w:val="28"/>
        </w:rPr>
        <w:t>сти о деятельности администрации</w:t>
      </w:r>
      <w:r w:rsidRPr="00AD07E8">
        <w:rPr>
          <w:rFonts w:ascii="Times New Roman" w:hAnsi="Times New Roman"/>
          <w:sz w:val="28"/>
          <w:szCs w:val="28"/>
        </w:rPr>
        <w:t xml:space="preserve"> и </w:t>
      </w:r>
      <w:r w:rsidR="00D63CE1" w:rsidRPr="00AD07E8">
        <w:rPr>
          <w:rFonts w:ascii="Times New Roman" w:hAnsi="Times New Roman"/>
          <w:sz w:val="28"/>
          <w:szCs w:val="28"/>
        </w:rPr>
        <w:t>ее подведомственных учреждений</w:t>
      </w:r>
      <w:r w:rsidRPr="00AD07E8">
        <w:rPr>
          <w:rFonts w:ascii="Times New Roman" w:hAnsi="Times New Roman"/>
          <w:sz w:val="28"/>
          <w:szCs w:val="28"/>
        </w:rPr>
        <w:t>;</w:t>
      </w:r>
    </w:p>
    <w:p w:rsidR="000D7732" w:rsidRPr="00AD07E8" w:rsidRDefault="00EB0CD3">
      <w:pPr>
        <w:pStyle w:val="a6"/>
        <w:spacing w:after="216" w:line="240" w:lineRule="atLeast"/>
        <w:jc w:val="both"/>
        <w:rPr>
          <w:rFonts w:ascii="OpenSansSemiBold" w:hAnsi="OpenSansSemiBold"/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>- рассмотрение обращений граждан на действия (бездействия) работников органов местного самоуправления;</w:t>
      </w:r>
    </w:p>
    <w:p w:rsidR="000D7732" w:rsidRPr="00AD07E8" w:rsidRDefault="00EB0CD3">
      <w:pPr>
        <w:pStyle w:val="a6"/>
        <w:spacing w:after="216" w:line="240" w:lineRule="atLeast"/>
        <w:jc w:val="both"/>
        <w:rPr>
          <w:rFonts w:ascii="OpenSansSemiBold" w:hAnsi="OpenSansSemiBold"/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>- повышение качества издаваемых нормативных правовых актов;</w:t>
      </w:r>
    </w:p>
    <w:p w:rsidR="000D7732" w:rsidRPr="00AD07E8" w:rsidRDefault="00EB0CD3">
      <w:pPr>
        <w:pStyle w:val="a6"/>
        <w:spacing w:after="216" w:line="240" w:lineRule="atLeast"/>
        <w:jc w:val="both"/>
        <w:rPr>
          <w:rFonts w:ascii="OpenSansSemiBold" w:hAnsi="OpenSansSemiBold"/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lastRenderedPageBreak/>
        <w:t>- проведение правовой экспертизы действующих нормативных правовых актов и проектов на предмет их коррупциогенности;</w:t>
      </w:r>
    </w:p>
    <w:p w:rsidR="000D7732" w:rsidRPr="00AD07E8" w:rsidRDefault="00EB0CD3">
      <w:pPr>
        <w:pStyle w:val="a6"/>
        <w:spacing w:after="216" w:line="240" w:lineRule="atLeast"/>
        <w:jc w:val="both"/>
        <w:rPr>
          <w:rFonts w:ascii="OpenSansSemiBold" w:hAnsi="OpenSansSemiBold"/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>- проведение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:rsidR="000D7732" w:rsidRPr="00AD07E8" w:rsidRDefault="00EB0CD3">
      <w:pPr>
        <w:pStyle w:val="a6"/>
        <w:spacing w:after="216" w:line="240" w:lineRule="atLeast"/>
        <w:jc w:val="both"/>
        <w:rPr>
          <w:rFonts w:ascii="OpenSansSemiBold" w:hAnsi="OpenSansSemiBold"/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>- формирование кадрового резерва муниципальных служащих и обеспечение его эффективного использования;</w:t>
      </w:r>
    </w:p>
    <w:p w:rsidR="000D7732" w:rsidRPr="00AD07E8" w:rsidRDefault="00EB0CD3">
      <w:pPr>
        <w:pStyle w:val="a6"/>
        <w:spacing w:after="216" w:line="240" w:lineRule="atLeast"/>
        <w:jc w:val="both"/>
        <w:rPr>
          <w:rFonts w:ascii="OpenSansSemiBold" w:hAnsi="OpenSansSemiBold"/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>- обмен информацией с правоохранительными органами по проверке лиц, претендующих на поступление на муниципальную службу, на их причастность к противоправной деятельности;</w:t>
      </w:r>
    </w:p>
    <w:p w:rsidR="000D7732" w:rsidRPr="00AD07E8" w:rsidRDefault="00EB0CD3">
      <w:pPr>
        <w:pStyle w:val="a6"/>
        <w:spacing w:after="216" w:line="240" w:lineRule="atLeast"/>
        <w:jc w:val="both"/>
        <w:rPr>
          <w:rFonts w:ascii="OpenSansSemiBold" w:hAnsi="OpenSansSemiBold"/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>- обеспечение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0D7732" w:rsidRPr="00AD07E8" w:rsidRDefault="00EB0CD3">
      <w:pPr>
        <w:pStyle w:val="a6"/>
        <w:spacing w:after="216" w:line="240" w:lineRule="atLeast"/>
        <w:jc w:val="both"/>
        <w:rPr>
          <w:rFonts w:ascii="Times New Roman" w:hAnsi="Times New Roman"/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>- проведение заседаний Совета по противодействию коррупции, комиссий по соблюдению требований к служебному поведению и урегулированию конфликта интересов.</w:t>
      </w:r>
    </w:p>
    <w:p w:rsidR="000D7732" w:rsidRPr="00AD07E8" w:rsidRDefault="000D7732">
      <w:pPr>
        <w:pStyle w:val="a6"/>
        <w:spacing w:after="216" w:line="240" w:lineRule="atLeast"/>
        <w:jc w:val="both"/>
        <w:rPr>
          <w:rFonts w:ascii="OpenSansSemiBold" w:hAnsi="OpenSansSemiBold"/>
          <w:sz w:val="28"/>
          <w:szCs w:val="28"/>
        </w:rPr>
      </w:pPr>
    </w:p>
    <w:p w:rsidR="000D7732" w:rsidRPr="00AD07E8" w:rsidRDefault="00D63CE1" w:rsidP="00D63CE1">
      <w:pPr>
        <w:pStyle w:val="a6"/>
        <w:spacing w:after="6"/>
        <w:jc w:val="both"/>
        <w:rPr>
          <w:rFonts w:ascii="Times New Roman" w:hAnsi="Times New Roman"/>
          <w:sz w:val="28"/>
          <w:szCs w:val="28"/>
        </w:rPr>
      </w:pPr>
      <w:r w:rsidRPr="00AD07E8">
        <w:rPr>
          <w:rFonts w:ascii="Times New Roman" w:hAnsi="Times New Roman"/>
          <w:sz w:val="28"/>
          <w:szCs w:val="28"/>
        </w:rPr>
        <w:t>Специалист</w:t>
      </w:r>
      <w:r w:rsidR="007A2F11">
        <w:rPr>
          <w:rFonts w:ascii="Times New Roman" w:hAnsi="Times New Roman"/>
          <w:sz w:val="28"/>
          <w:szCs w:val="28"/>
        </w:rPr>
        <w:t xml:space="preserve"> 1 разряда</w:t>
      </w:r>
      <w:r w:rsidRPr="00AD07E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A2F11" w:rsidRDefault="007A2F11" w:rsidP="00D63CE1">
      <w:pPr>
        <w:pStyle w:val="a6"/>
        <w:spacing w:after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Дубровинского</w:t>
      </w:r>
      <w:r w:rsidRPr="00AD07E8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D63CE1" w:rsidRPr="00AD07E8" w:rsidRDefault="007A2F11" w:rsidP="00D63CE1">
      <w:pPr>
        <w:pStyle w:val="a6"/>
        <w:spacing w:after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AD07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Т.П.Кулешова</w:t>
      </w:r>
      <w:proofErr w:type="spellEnd"/>
    </w:p>
    <w:p w:rsidR="000D7732" w:rsidRPr="00AD07E8" w:rsidRDefault="007A2F11" w:rsidP="00D63CE1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09.07</w:t>
      </w:r>
      <w:r w:rsidR="00D63CE1" w:rsidRPr="00AD07E8">
        <w:rPr>
          <w:rFonts w:ascii="Times New Roman" w:hAnsi="Times New Roman" w:cs="Times New Roman"/>
          <w:sz w:val="28"/>
          <w:szCs w:val="28"/>
        </w:rPr>
        <w:t>.2020</w:t>
      </w:r>
      <w:r w:rsidR="00D63CE1" w:rsidRPr="00AD07E8">
        <w:rPr>
          <w:sz w:val="28"/>
          <w:szCs w:val="28"/>
        </w:rPr>
        <w:t xml:space="preserve"> г.</w:t>
      </w:r>
    </w:p>
    <w:sectPr w:rsidR="000D7732" w:rsidRPr="00AD07E8">
      <w:pgSz w:w="11906" w:h="16838"/>
      <w:pgMar w:top="1134" w:right="566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ansSemiBold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C061F"/>
    <w:multiLevelType w:val="hybridMultilevel"/>
    <w:tmpl w:val="356A8922"/>
    <w:lvl w:ilvl="0" w:tplc="6A26A908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7732"/>
    <w:rsid w:val="000D7732"/>
    <w:rsid w:val="005414AD"/>
    <w:rsid w:val="0062202A"/>
    <w:rsid w:val="006469A6"/>
    <w:rsid w:val="007A2F11"/>
    <w:rsid w:val="009D039B"/>
    <w:rsid w:val="00AD07E8"/>
    <w:rsid w:val="00C771BD"/>
    <w:rsid w:val="00CD3414"/>
    <w:rsid w:val="00D63CE1"/>
    <w:rsid w:val="00EB0CD3"/>
    <w:rsid w:val="00E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1589"/>
  <w15:docId w15:val="{96D52192-33C5-46B9-A145-D320EADF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6C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86295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CC357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A862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A67D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40FA1-2915-4361-ABBF-10D04777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User</cp:lastModifiedBy>
  <cp:revision>59</cp:revision>
  <cp:lastPrinted>2020-02-12T14:18:00Z</cp:lastPrinted>
  <dcterms:created xsi:type="dcterms:W3CDTF">2002-09-01T08:13:00Z</dcterms:created>
  <dcterms:modified xsi:type="dcterms:W3CDTF">2020-07-09T09:07:00Z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