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60" w:rsidRPr="001C1EA3" w:rsidRDefault="00144D60" w:rsidP="00144D60">
      <w:pPr>
        <w:jc w:val="center"/>
        <w:rPr>
          <w:b/>
          <w:sz w:val="28"/>
          <w:szCs w:val="28"/>
        </w:rPr>
      </w:pPr>
      <w:r w:rsidRPr="001C1EA3">
        <w:rPr>
          <w:b/>
          <w:sz w:val="28"/>
          <w:szCs w:val="28"/>
        </w:rPr>
        <w:t>СОВЕТ ДЕПУТАТОВ ДУБРОВИНСКОГО СЕЛЬСОВЕТА</w:t>
      </w:r>
    </w:p>
    <w:p w:rsidR="00144D60" w:rsidRPr="001C1EA3" w:rsidRDefault="00144D60" w:rsidP="00144D60">
      <w:pPr>
        <w:jc w:val="center"/>
        <w:rPr>
          <w:b/>
          <w:sz w:val="28"/>
          <w:szCs w:val="28"/>
        </w:rPr>
      </w:pPr>
      <w:r w:rsidRPr="001C1EA3">
        <w:rPr>
          <w:b/>
          <w:sz w:val="28"/>
          <w:szCs w:val="28"/>
        </w:rPr>
        <w:t>МОШКОВСКОГО РАЙОНА НОВОСИБИРСКОЙ ОБЛАСТИ</w:t>
      </w:r>
    </w:p>
    <w:p w:rsidR="00144D60" w:rsidRPr="001C1EA3" w:rsidRDefault="00144D60" w:rsidP="00144D60">
      <w:pPr>
        <w:jc w:val="center"/>
        <w:rPr>
          <w:b/>
          <w:sz w:val="28"/>
          <w:szCs w:val="28"/>
        </w:rPr>
      </w:pPr>
      <w:r w:rsidRPr="001C1EA3">
        <w:rPr>
          <w:b/>
          <w:sz w:val="28"/>
          <w:szCs w:val="28"/>
        </w:rPr>
        <w:t>ПЯТОГО СОЗЫВА</w:t>
      </w:r>
    </w:p>
    <w:p w:rsidR="00144D60" w:rsidRPr="001C1EA3" w:rsidRDefault="00144D60" w:rsidP="00144D60">
      <w:pPr>
        <w:rPr>
          <w:b/>
          <w:sz w:val="28"/>
          <w:szCs w:val="28"/>
        </w:rPr>
      </w:pPr>
    </w:p>
    <w:p w:rsidR="00144D60" w:rsidRPr="001C1EA3" w:rsidRDefault="00144D60" w:rsidP="00144D60">
      <w:pPr>
        <w:jc w:val="center"/>
        <w:rPr>
          <w:b/>
          <w:sz w:val="28"/>
          <w:szCs w:val="28"/>
        </w:rPr>
      </w:pPr>
      <w:r w:rsidRPr="001C1EA3">
        <w:rPr>
          <w:b/>
          <w:sz w:val="28"/>
          <w:szCs w:val="28"/>
        </w:rPr>
        <w:t>РЕШЕНИЕ</w:t>
      </w:r>
    </w:p>
    <w:p w:rsidR="00144D60" w:rsidRPr="001C1EA3" w:rsidRDefault="00144D60" w:rsidP="00144D60">
      <w:pPr>
        <w:jc w:val="center"/>
        <w:rPr>
          <w:sz w:val="28"/>
          <w:szCs w:val="28"/>
        </w:rPr>
      </w:pPr>
      <w:r w:rsidRPr="001C1EA3">
        <w:rPr>
          <w:sz w:val="28"/>
          <w:szCs w:val="28"/>
        </w:rPr>
        <w:t>сорок шестой сессии</w:t>
      </w:r>
    </w:p>
    <w:p w:rsidR="00144D60" w:rsidRPr="001C1EA3" w:rsidRDefault="00144D60" w:rsidP="00144D60">
      <w:pPr>
        <w:jc w:val="center"/>
        <w:rPr>
          <w:sz w:val="28"/>
          <w:szCs w:val="28"/>
        </w:rPr>
      </w:pPr>
      <w:r w:rsidRPr="001C1EA3">
        <w:rPr>
          <w:sz w:val="28"/>
          <w:szCs w:val="28"/>
        </w:rPr>
        <w:t>от 25.12.2018 г. № 213</w:t>
      </w:r>
    </w:p>
    <w:p w:rsidR="00144D60" w:rsidRPr="001C1EA3" w:rsidRDefault="00144D60" w:rsidP="00144D60">
      <w:pPr>
        <w:jc w:val="center"/>
        <w:rPr>
          <w:caps/>
        </w:rPr>
      </w:pPr>
    </w:p>
    <w:p w:rsidR="00144D60" w:rsidRDefault="00144D60" w:rsidP="00144D60">
      <w:pPr>
        <w:pStyle w:val="16"/>
        <w:rPr>
          <w:caps w:val="0"/>
        </w:rPr>
      </w:pPr>
    </w:p>
    <w:p w:rsidR="00144D60" w:rsidRPr="001C1EA3" w:rsidRDefault="00144D60" w:rsidP="00144D60">
      <w:pPr>
        <w:jc w:val="center"/>
        <w:rPr>
          <w:b/>
          <w:sz w:val="28"/>
          <w:szCs w:val="28"/>
        </w:rPr>
      </w:pPr>
      <w:r w:rsidRPr="001C1EA3">
        <w:rPr>
          <w:b/>
          <w:sz w:val="28"/>
          <w:szCs w:val="28"/>
        </w:rPr>
        <w:t>Об утверждении бюджета Дубровинского сельсовета Мошковского района Новосибирской области на 2019 год  и плановый период 2020 и 2021 годов</w:t>
      </w:r>
    </w:p>
    <w:p w:rsidR="00144D60" w:rsidRPr="001C1EA3" w:rsidRDefault="00144D60" w:rsidP="00144D60">
      <w:pPr>
        <w:jc w:val="center"/>
        <w:rPr>
          <w:b/>
          <w:sz w:val="28"/>
          <w:szCs w:val="28"/>
        </w:rPr>
      </w:pPr>
    </w:p>
    <w:p w:rsidR="00144D60" w:rsidRPr="001C1EA3" w:rsidRDefault="00144D60" w:rsidP="00144D60">
      <w:pPr>
        <w:autoSpaceDE w:val="0"/>
        <w:autoSpaceDN w:val="0"/>
        <w:adjustRightInd w:val="0"/>
        <w:jc w:val="both"/>
        <w:rPr>
          <w:sz w:val="28"/>
          <w:szCs w:val="28"/>
        </w:rPr>
      </w:pPr>
      <w:r w:rsidRPr="001C1EA3">
        <w:rPr>
          <w:b/>
          <w:sz w:val="28"/>
          <w:szCs w:val="28"/>
        </w:rPr>
        <w:tab/>
      </w:r>
      <w:r w:rsidRPr="001C1EA3">
        <w:rPr>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на основании Приказа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руководствуясь Уставом Дубровинского сельсовета Мошковского района Новосибирской области, на основании Положения «О бюджетном процессе в Дубровинском сельсовете Мошковского района Новосибирской области», Совет депутатов,</w:t>
      </w:r>
    </w:p>
    <w:p w:rsidR="00144D60" w:rsidRDefault="00144D60" w:rsidP="00144D60">
      <w:pPr>
        <w:spacing w:line="200" w:lineRule="atLeast"/>
        <w:ind w:left="15"/>
        <w:jc w:val="both"/>
        <w:rPr>
          <w:sz w:val="28"/>
          <w:szCs w:val="28"/>
        </w:rPr>
      </w:pPr>
      <w:r>
        <w:rPr>
          <w:b/>
          <w:bCs/>
          <w:sz w:val="28"/>
          <w:szCs w:val="28"/>
        </w:rPr>
        <w:t>РЕШИЛ</w:t>
      </w:r>
      <w:r>
        <w:rPr>
          <w:sz w:val="28"/>
          <w:szCs w:val="28"/>
        </w:rPr>
        <w:t>:</w:t>
      </w:r>
    </w:p>
    <w:p w:rsidR="00144D60" w:rsidRPr="001C1EA3" w:rsidRDefault="00144D60" w:rsidP="00144D60">
      <w:pPr>
        <w:numPr>
          <w:ilvl w:val="0"/>
          <w:numId w:val="24"/>
        </w:numPr>
        <w:tabs>
          <w:tab w:val="clear" w:pos="1800"/>
          <w:tab w:val="num" w:pos="1070"/>
        </w:tabs>
        <w:suppressAutoHyphens/>
        <w:spacing w:after="0" w:line="240" w:lineRule="auto"/>
        <w:ind w:left="0" w:firstLine="709"/>
        <w:jc w:val="both"/>
        <w:rPr>
          <w:sz w:val="28"/>
          <w:szCs w:val="28"/>
        </w:rPr>
      </w:pPr>
      <w:r w:rsidRPr="001C1EA3">
        <w:rPr>
          <w:sz w:val="28"/>
          <w:szCs w:val="28"/>
        </w:rPr>
        <w:t xml:space="preserve"> Утвердить прилагаемый  бюджет  Дубровинского сельсовета Мошковского района Новосибирской области на 2019год и плановый период 2020 и 2021 годов.</w:t>
      </w:r>
    </w:p>
    <w:p w:rsidR="00144D60" w:rsidRPr="001C1EA3" w:rsidRDefault="00144D60" w:rsidP="00144D60">
      <w:pPr>
        <w:numPr>
          <w:ilvl w:val="0"/>
          <w:numId w:val="24"/>
        </w:numPr>
        <w:tabs>
          <w:tab w:val="clear" w:pos="1800"/>
          <w:tab w:val="num" w:pos="1070"/>
        </w:tabs>
        <w:suppressAutoHyphens/>
        <w:spacing w:after="0" w:line="240" w:lineRule="auto"/>
        <w:ind w:left="0" w:firstLine="709"/>
        <w:jc w:val="both"/>
        <w:rPr>
          <w:sz w:val="28"/>
          <w:szCs w:val="28"/>
        </w:rPr>
      </w:pPr>
      <w:r w:rsidRPr="001C1EA3">
        <w:rPr>
          <w:sz w:val="28"/>
          <w:szCs w:val="28"/>
        </w:rPr>
        <w:t xml:space="preserve">Данное решение опубликовать в периодическом печатном издании «Вести Дубровинского сельсовета» и на официальном сайте Дубровинского сельсовета Мошковского района Новосибирской области   </w:t>
      </w:r>
      <w:r w:rsidRPr="00A17899">
        <w:rPr>
          <w:color w:val="0000FF"/>
          <w:sz w:val="28"/>
          <w:szCs w:val="28"/>
          <w:u w:val="single"/>
        </w:rPr>
        <w:t>www</w:t>
      </w:r>
      <w:r w:rsidRPr="001C1EA3">
        <w:rPr>
          <w:color w:val="0000FF"/>
          <w:sz w:val="28"/>
          <w:szCs w:val="28"/>
          <w:u w:val="single"/>
        </w:rPr>
        <w:t>.</w:t>
      </w:r>
      <w:r>
        <w:rPr>
          <w:color w:val="0000FF"/>
          <w:sz w:val="28"/>
          <w:szCs w:val="28"/>
          <w:u w:val="single"/>
        </w:rPr>
        <w:t>dubrovskiy</w:t>
      </w:r>
      <w:r w:rsidRPr="001C1EA3">
        <w:rPr>
          <w:color w:val="0000FF"/>
          <w:sz w:val="28"/>
          <w:szCs w:val="28"/>
          <w:u w:val="single"/>
        </w:rPr>
        <w:t>.</w:t>
      </w:r>
      <w:r>
        <w:rPr>
          <w:color w:val="0000FF"/>
          <w:sz w:val="28"/>
          <w:szCs w:val="28"/>
          <w:u w:val="single"/>
        </w:rPr>
        <w:t>oblnso</w:t>
      </w:r>
      <w:r w:rsidRPr="001C1EA3">
        <w:rPr>
          <w:color w:val="0000FF"/>
          <w:sz w:val="28"/>
          <w:szCs w:val="28"/>
          <w:u w:val="single"/>
        </w:rPr>
        <w:t>.</w:t>
      </w:r>
      <w:r>
        <w:rPr>
          <w:color w:val="0000FF"/>
          <w:sz w:val="28"/>
          <w:szCs w:val="28"/>
          <w:u w:val="single"/>
        </w:rPr>
        <w:t>ru</w:t>
      </w:r>
      <w:r w:rsidRPr="001C1EA3">
        <w:rPr>
          <w:sz w:val="28"/>
          <w:szCs w:val="28"/>
        </w:rPr>
        <w:t>.</w:t>
      </w:r>
    </w:p>
    <w:p w:rsidR="00144D60" w:rsidRPr="001C1EA3" w:rsidRDefault="00144D60" w:rsidP="00144D60">
      <w:pPr>
        <w:numPr>
          <w:ilvl w:val="0"/>
          <w:numId w:val="24"/>
        </w:numPr>
        <w:tabs>
          <w:tab w:val="clear" w:pos="1800"/>
          <w:tab w:val="num" w:pos="1070"/>
        </w:tabs>
        <w:suppressAutoHyphens/>
        <w:spacing w:after="0" w:line="240" w:lineRule="auto"/>
        <w:ind w:left="0" w:firstLine="709"/>
        <w:jc w:val="both"/>
        <w:rPr>
          <w:sz w:val="28"/>
          <w:szCs w:val="28"/>
        </w:rPr>
      </w:pPr>
      <w:r w:rsidRPr="001C1EA3">
        <w:rPr>
          <w:sz w:val="28"/>
          <w:szCs w:val="28"/>
        </w:rPr>
        <w:t>Решение вступает в силу с 01 января 2019года.</w:t>
      </w:r>
    </w:p>
    <w:p w:rsidR="00144D60" w:rsidRPr="001C1EA3" w:rsidRDefault="00144D60" w:rsidP="00144D60">
      <w:pPr>
        <w:numPr>
          <w:ilvl w:val="0"/>
          <w:numId w:val="24"/>
        </w:numPr>
        <w:tabs>
          <w:tab w:val="clear" w:pos="1800"/>
          <w:tab w:val="left" w:pos="-142"/>
          <w:tab w:val="left" w:pos="0"/>
          <w:tab w:val="num" w:pos="1070"/>
        </w:tabs>
        <w:suppressAutoHyphens/>
        <w:spacing w:after="0" w:line="200" w:lineRule="atLeast"/>
        <w:ind w:left="0" w:firstLine="710"/>
        <w:jc w:val="both"/>
        <w:rPr>
          <w:sz w:val="28"/>
          <w:szCs w:val="28"/>
        </w:rPr>
      </w:pPr>
      <w:r w:rsidRPr="001C1EA3">
        <w:rPr>
          <w:sz w:val="28"/>
          <w:szCs w:val="28"/>
        </w:rPr>
        <w:lastRenderedPageBreak/>
        <w:t>Контроль за исполнением настоящего решения возложить на постоянную комиссию по бюджету, финансам, налогам и собственности.</w:t>
      </w:r>
    </w:p>
    <w:p w:rsidR="00144D60" w:rsidRPr="001C1EA3" w:rsidRDefault="00144D60" w:rsidP="00144D60">
      <w:pPr>
        <w:tabs>
          <w:tab w:val="left" w:pos="-142"/>
          <w:tab w:val="left" w:pos="0"/>
        </w:tabs>
        <w:spacing w:line="200" w:lineRule="atLeast"/>
        <w:jc w:val="both"/>
        <w:rPr>
          <w:sz w:val="28"/>
          <w:szCs w:val="28"/>
        </w:rPr>
      </w:pPr>
    </w:p>
    <w:p w:rsidR="00144D60" w:rsidRPr="001C1EA3" w:rsidRDefault="00144D60" w:rsidP="00144D60">
      <w:pPr>
        <w:tabs>
          <w:tab w:val="left" w:pos="-142"/>
          <w:tab w:val="left" w:pos="0"/>
        </w:tabs>
        <w:spacing w:line="200" w:lineRule="atLeast"/>
        <w:ind w:left="710"/>
        <w:jc w:val="both"/>
        <w:rPr>
          <w:sz w:val="28"/>
          <w:szCs w:val="28"/>
        </w:rPr>
      </w:pPr>
    </w:p>
    <w:p w:rsidR="00144D60" w:rsidRPr="001C1EA3" w:rsidRDefault="00144D60" w:rsidP="00144D60">
      <w:pPr>
        <w:tabs>
          <w:tab w:val="left" w:pos="-142"/>
          <w:tab w:val="left" w:pos="0"/>
        </w:tabs>
        <w:spacing w:line="200" w:lineRule="atLeast"/>
        <w:ind w:left="710"/>
        <w:jc w:val="both"/>
        <w:rPr>
          <w:sz w:val="28"/>
          <w:szCs w:val="28"/>
        </w:rPr>
      </w:pPr>
    </w:p>
    <w:p w:rsidR="00144D60" w:rsidRPr="001C1EA3" w:rsidRDefault="00144D60" w:rsidP="00144D60">
      <w:pPr>
        <w:tabs>
          <w:tab w:val="left" w:pos="6953"/>
          <w:tab w:val="left" w:pos="6988"/>
        </w:tabs>
        <w:jc w:val="both"/>
        <w:rPr>
          <w:sz w:val="28"/>
          <w:szCs w:val="28"/>
        </w:rPr>
      </w:pPr>
      <w:r w:rsidRPr="001C1EA3">
        <w:rPr>
          <w:sz w:val="28"/>
          <w:szCs w:val="28"/>
        </w:rPr>
        <w:t>Глава Дубровинского сельсовета</w:t>
      </w:r>
    </w:p>
    <w:p w:rsidR="00144D60" w:rsidRPr="001C1EA3" w:rsidRDefault="00144D60" w:rsidP="00144D60">
      <w:pPr>
        <w:tabs>
          <w:tab w:val="left" w:pos="6953"/>
          <w:tab w:val="left" w:pos="6988"/>
        </w:tabs>
        <w:jc w:val="both"/>
        <w:rPr>
          <w:sz w:val="28"/>
          <w:szCs w:val="28"/>
        </w:rPr>
      </w:pPr>
      <w:r w:rsidRPr="001C1EA3">
        <w:rPr>
          <w:sz w:val="28"/>
          <w:szCs w:val="28"/>
        </w:rPr>
        <w:t xml:space="preserve">Мошковского района </w:t>
      </w:r>
    </w:p>
    <w:p w:rsidR="00144D60" w:rsidRPr="001C1EA3" w:rsidRDefault="00144D60" w:rsidP="00144D60">
      <w:pPr>
        <w:tabs>
          <w:tab w:val="left" w:pos="6953"/>
          <w:tab w:val="left" w:pos="6988"/>
        </w:tabs>
        <w:jc w:val="both"/>
        <w:rPr>
          <w:sz w:val="28"/>
          <w:szCs w:val="28"/>
        </w:rPr>
      </w:pPr>
      <w:r w:rsidRPr="001C1EA3">
        <w:rPr>
          <w:sz w:val="28"/>
          <w:szCs w:val="28"/>
        </w:rPr>
        <w:t>Новосибирской области                               О.С.Шумкин</w:t>
      </w:r>
    </w:p>
    <w:p w:rsidR="00144D60" w:rsidRPr="001C1EA3" w:rsidRDefault="00144D60" w:rsidP="00144D60">
      <w:pPr>
        <w:tabs>
          <w:tab w:val="left" w:pos="6953"/>
          <w:tab w:val="left" w:pos="6988"/>
        </w:tabs>
        <w:jc w:val="both"/>
        <w:rPr>
          <w:sz w:val="28"/>
          <w:szCs w:val="28"/>
        </w:rPr>
      </w:pPr>
    </w:p>
    <w:p w:rsidR="00144D60" w:rsidRPr="001C1EA3" w:rsidRDefault="00144D60" w:rsidP="00144D60">
      <w:pPr>
        <w:tabs>
          <w:tab w:val="left" w:pos="6953"/>
          <w:tab w:val="left" w:pos="6988"/>
        </w:tabs>
        <w:rPr>
          <w:sz w:val="28"/>
          <w:szCs w:val="28"/>
        </w:rPr>
      </w:pPr>
      <w:r w:rsidRPr="001C1EA3">
        <w:rPr>
          <w:sz w:val="28"/>
          <w:szCs w:val="28"/>
        </w:rPr>
        <w:t xml:space="preserve">Председатель Совета депутатов </w:t>
      </w:r>
    </w:p>
    <w:p w:rsidR="00144D60" w:rsidRPr="001C1EA3" w:rsidRDefault="00144D60" w:rsidP="00144D60">
      <w:pPr>
        <w:tabs>
          <w:tab w:val="left" w:pos="6953"/>
          <w:tab w:val="left" w:pos="6988"/>
        </w:tabs>
        <w:rPr>
          <w:sz w:val="28"/>
          <w:szCs w:val="28"/>
        </w:rPr>
      </w:pPr>
      <w:r w:rsidRPr="001C1EA3">
        <w:rPr>
          <w:sz w:val="28"/>
          <w:szCs w:val="28"/>
        </w:rPr>
        <w:t xml:space="preserve">Дубровинского сельсовета </w:t>
      </w:r>
    </w:p>
    <w:p w:rsidR="00144D60" w:rsidRPr="001C1EA3" w:rsidRDefault="00144D60" w:rsidP="00144D60">
      <w:pPr>
        <w:tabs>
          <w:tab w:val="left" w:pos="6953"/>
          <w:tab w:val="left" w:pos="6988"/>
        </w:tabs>
        <w:rPr>
          <w:sz w:val="28"/>
          <w:szCs w:val="28"/>
        </w:rPr>
      </w:pPr>
      <w:r w:rsidRPr="001C1EA3">
        <w:rPr>
          <w:sz w:val="28"/>
          <w:szCs w:val="28"/>
        </w:rPr>
        <w:t xml:space="preserve">Мошковского района </w:t>
      </w:r>
    </w:p>
    <w:p w:rsidR="00144D60" w:rsidRPr="001C1EA3" w:rsidRDefault="00144D60" w:rsidP="00144D60">
      <w:pPr>
        <w:tabs>
          <w:tab w:val="left" w:pos="6953"/>
          <w:tab w:val="left" w:pos="6988"/>
        </w:tabs>
        <w:rPr>
          <w:sz w:val="28"/>
          <w:szCs w:val="28"/>
        </w:rPr>
      </w:pPr>
      <w:r w:rsidRPr="001C1EA3">
        <w:rPr>
          <w:sz w:val="28"/>
          <w:szCs w:val="28"/>
        </w:rPr>
        <w:t>Новосибирской области                                       И.Э.Барц</w:t>
      </w:r>
    </w:p>
    <w:p w:rsidR="00144D60" w:rsidRPr="001C1EA3" w:rsidRDefault="00144D60" w:rsidP="00144D60">
      <w:pPr>
        <w:pageBreakBefore/>
        <w:jc w:val="right"/>
        <w:rPr>
          <w:color w:val="000000"/>
          <w:sz w:val="28"/>
          <w:szCs w:val="28"/>
        </w:rPr>
      </w:pPr>
      <w:r w:rsidRPr="001C1EA3">
        <w:rPr>
          <w:color w:val="000000"/>
          <w:sz w:val="28"/>
          <w:szCs w:val="28"/>
        </w:rPr>
        <w:lastRenderedPageBreak/>
        <w:t>Приложение</w:t>
      </w:r>
    </w:p>
    <w:p w:rsidR="00144D60" w:rsidRPr="001C1EA3" w:rsidRDefault="00144D60" w:rsidP="00144D60">
      <w:pPr>
        <w:jc w:val="right"/>
        <w:rPr>
          <w:color w:val="000000"/>
          <w:sz w:val="28"/>
          <w:szCs w:val="28"/>
        </w:rPr>
      </w:pPr>
      <w:r w:rsidRPr="001C1EA3">
        <w:rPr>
          <w:color w:val="000000"/>
          <w:sz w:val="28"/>
          <w:szCs w:val="28"/>
        </w:rPr>
        <w:t>к решению сорок шестой сессии</w:t>
      </w:r>
    </w:p>
    <w:p w:rsidR="00144D60" w:rsidRPr="001C1EA3" w:rsidRDefault="00144D60" w:rsidP="00144D60">
      <w:pPr>
        <w:jc w:val="right"/>
        <w:rPr>
          <w:color w:val="000000"/>
          <w:sz w:val="28"/>
          <w:szCs w:val="28"/>
        </w:rPr>
      </w:pPr>
      <w:r w:rsidRPr="001C1EA3">
        <w:rPr>
          <w:color w:val="000000"/>
          <w:sz w:val="28"/>
          <w:szCs w:val="28"/>
        </w:rPr>
        <w:t xml:space="preserve"> Совета депутатов</w:t>
      </w:r>
    </w:p>
    <w:p w:rsidR="00144D60" w:rsidRPr="001C1EA3" w:rsidRDefault="00144D60" w:rsidP="00144D60">
      <w:pPr>
        <w:jc w:val="right"/>
        <w:rPr>
          <w:color w:val="000000"/>
          <w:sz w:val="28"/>
          <w:szCs w:val="28"/>
        </w:rPr>
      </w:pPr>
      <w:r w:rsidRPr="001C1EA3">
        <w:rPr>
          <w:color w:val="000000"/>
          <w:sz w:val="28"/>
          <w:szCs w:val="28"/>
        </w:rPr>
        <w:t>Дубровинского сельсовета</w:t>
      </w:r>
    </w:p>
    <w:p w:rsidR="00144D60" w:rsidRPr="001C1EA3" w:rsidRDefault="00144D60" w:rsidP="00144D60">
      <w:pPr>
        <w:jc w:val="right"/>
        <w:rPr>
          <w:color w:val="000000"/>
          <w:sz w:val="28"/>
          <w:szCs w:val="28"/>
        </w:rPr>
      </w:pPr>
      <w:r w:rsidRPr="001C1EA3">
        <w:rPr>
          <w:color w:val="000000"/>
          <w:sz w:val="28"/>
          <w:szCs w:val="28"/>
        </w:rPr>
        <w:t>Мошковского района</w:t>
      </w:r>
    </w:p>
    <w:p w:rsidR="00144D60" w:rsidRPr="001C1EA3" w:rsidRDefault="00144D60" w:rsidP="00144D60">
      <w:pPr>
        <w:jc w:val="right"/>
        <w:rPr>
          <w:color w:val="000000"/>
          <w:sz w:val="28"/>
          <w:szCs w:val="28"/>
        </w:rPr>
      </w:pPr>
      <w:r w:rsidRPr="001C1EA3">
        <w:rPr>
          <w:color w:val="000000"/>
          <w:sz w:val="28"/>
          <w:szCs w:val="28"/>
        </w:rPr>
        <w:t>Новосибирской области 5-го созыва</w:t>
      </w:r>
    </w:p>
    <w:p w:rsidR="00144D60" w:rsidRPr="001C1EA3" w:rsidRDefault="00144D60" w:rsidP="00144D60">
      <w:pPr>
        <w:jc w:val="right"/>
        <w:rPr>
          <w:color w:val="000000"/>
          <w:sz w:val="28"/>
          <w:szCs w:val="28"/>
        </w:rPr>
      </w:pPr>
      <w:r w:rsidRPr="001C1EA3">
        <w:rPr>
          <w:color w:val="000000"/>
          <w:sz w:val="28"/>
          <w:szCs w:val="28"/>
        </w:rPr>
        <w:t>от  25.12.2018 года №213</w:t>
      </w:r>
    </w:p>
    <w:p w:rsidR="00144D60" w:rsidRPr="001C1EA3" w:rsidRDefault="00144D60" w:rsidP="00144D60">
      <w:pPr>
        <w:jc w:val="center"/>
        <w:rPr>
          <w:b/>
          <w:color w:val="000000"/>
          <w:sz w:val="28"/>
          <w:szCs w:val="28"/>
        </w:rPr>
      </w:pPr>
    </w:p>
    <w:p w:rsidR="00144D60" w:rsidRPr="001C1EA3" w:rsidRDefault="00144D60" w:rsidP="00144D60">
      <w:pPr>
        <w:rPr>
          <w:b/>
          <w:sz w:val="28"/>
          <w:szCs w:val="28"/>
        </w:rPr>
      </w:pPr>
    </w:p>
    <w:p w:rsidR="00144D60" w:rsidRPr="001C1EA3" w:rsidRDefault="00144D60" w:rsidP="00144D60">
      <w:pPr>
        <w:ind w:firstLine="865"/>
        <w:jc w:val="center"/>
        <w:rPr>
          <w:b/>
          <w:sz w:val="28"/>
          <w:szCs w:val="28"/>
        </w:rPr>
      </w:pPr>
      <w:r w:rsidRPr="001C1EA3">
        <w:rPr>
          <w:b/>
          <w:sz w:val="28"/>
          <w:szCs w:val="28"/>
        </w:rPr>
        <w:t>Бюджет Дубровинского сельсовета Мошковского района Новосибирской области  на 2019 годи плановый период 2020 и 2021 годов</w:t>
      </w:r>
    </w:p>
    <w:p w:rsidR="00144D60" w:rsidRPr="001C1EA3" w:rsidRDefault="00144D60" w:rsidP="00144D60">
      <w:pPr>
        <w:jc w:val="both"/>
        <w:rPr>
          <w:sz w:val="28"/>
          <w:szCs w:val="28"/>
        </w:rPr>
      </w:pPr>
    </w:p>
    <w:p w:rsidR="00144D60" w:rsidRPr="001C1EA3" w:rsidRDefault="00144D60" w:rsidP="00144D60">
      <w:pPr>
        <w:ind w:firstLine="735"/>
        <w:jc w:val="center"/>
        <w:rPr>
          <w:b/>
          <w:sz w:val="28"/>
          <w:szCs w:val="28"/>
        </w:rPr>
      </w:pPr>
      <w:r w:rsidRPr="001C1EA3">
        <w:rPr>
          <w:b/>
          <w:sz w:val="28"/>
          <w:szCs w:val="28"/>
        </w:rPr>
        <w:t>Статья 1. Основные характеристики бюджета Дубровинского сельсовета Мошковского района Новосибирской области на 2019 год и плановый период 2020 и 2021 годов</w:t>
      </w:r>
    </w:p>
    <w:p w:rsidR="00144D60" w:rsidRPr="001C1EA3" w:rsidRDefault="00144D60" w:rsidP="00144D60">
      <w:pPr>
        <w:ind w:firstLine="735"/>
        <w:jc w:val="both"/>
        <w:rPr>
          <w:sz w:val="28"/>
          <w:szCs w:val="28"/>
        </w:rPr>
      </w:pPr>
      <w:r w:rsidRPr="001C1EA3">
        <w:rPr>
          <w:sz w:val="28"/>
          <w:szCs w:val="28"/>
        </w:rPr>
        <w:t>1. Утвердить основные характеристики бюджета Дубровинского сельсоветаМошковского района Новосибирской области  на 2019 год:</w:t>
      </w:r>
    </w:p>
    <w:p w:rsidR="00144D60" w:rsidRPr="001C1EA3" w:rsidRDefault="00144D60" w:rsidP="00144D60">
      <w:pPr>
        <w:ind w:firstLine="735"/>
        <w:jc w:val="both"/>
        <w:rPr>
          <w:sz w:val="28"/>
          <w:szCs w:val="28"/>
        </w:rPr>
      </w:pPr>
      <w:r w:rsidRPr="001C1EA3">
        <w:rPr>
          <w:sz w:val="28"/>
          <w:szCs w:val="28"/>
        </w:rPr>
        <w:t xml:space="preserve"> 1) прогнозируемый общий объем доходов бюджета Дубровинского сельсовета Мошковского района Новосибирской области  в сумме 20110,78 тыс.рублей, в том числе общий объем безвозмездных поступлений в сумме 14630,68 тыс.рублей, из них объем межбюджетных трансфертов, получаемых из других бюджетов бюджетной системы Российской Федерации, в сумме 14630,68 тыс.рублей;</w:t>
      </w:r>
    </w:p>
    <w:p w:rsidR="00144D60" w:rsidRPr="001C1EA3" w:rsidRDefault="00144D60" w:rsidP="00144D60">
      <w:pPr>
        <w:ind w:firstLine="735"/>
        <w:jc w:val="both"/>
        <w:rPr>
          <w:sz w:val="28"/>
          <w:szCs w:val="28"/>
        </w:rPr>
      </w:pPr>
      <w:r w:rsidRPr="001C1EA3">
        <w:rPr>
          <w:sz w:val="28"/>
          <w:szCs w:val="28"/>
        </w:rPr>
        <w:t xml:space="preserve"> 2) общий объем расходов бюджета Дубровинского сельсоветаМошковского района Новосибирской области  в сумме 20385,28 тыс. рублей;</w:t>
      </w:r>
    </w:p>
    <w:p w:rsidR="00144D60" w:rsidRPr="001C1EA3" w:rsidRDefault="00144D60" w:rsidP="00144D60">
      <w:pPr>
        <w:ind w:firstLine="735"/>
        <w:jc w:val="both"/>
        <w:rPr>
          <w:sz w:val="28"/>
          <w:szCs w:val="28"/>
        </w:rPr>
      </w:pPr>
      <w:r w:rsidRPr="001C1EA3">
        <w:rPr>
          <w:sz w:val="28"/>
          <w:szCs w:val="28"/>
        </w:rPr>
        <w:t xml:space="preserve"> 3) дефицит бюджета Дубровинского сельсоветаМошковского района Новосибирской области  в сумме 274,5 тыс.рублей, что составляет 5 %  от общего объема доходов, без учета безвозмездных поступлений.</w:t>
      </w:r>
    </w:p>
    <w:p w:rsidR="00144D60" w:rsidRPr="001C1EA3" w:rsidRDefault="00144D60" w:rsidP="00144D60">
      <w:pPr>
        <w:ind w:firstLine="735"/>
        <w:jc w:val="both"/>
        <w:rPr>
          <w:sz w:val="28"/>
          <w:szCs w:val="28"/>
        </w:rPr>
      </w:pPr>
      <w:r w:rsidRPr="001C1EA3">
        <w:rPr>
          <w:sz w:val="28"/>
          <w:szCs w:val="28"/>
        </w:rPr>
        <w:lastRenderedPageBreak/>
        <w:t xml:space="preserve"> 2. Утвердить основные характеристики бюджета Дубровинского сельсоветаМошковского района Новосибирской области  на 2020 год и на 2021 год:</w:t>
      </w:r>
    </w:p>
    <w:p w:rsidR="00144D60" w:rsidRPr="001C1EA3" w:rsidRDefault="00144D60" w:rsidP="00144D60">
      <w:pPr>
        <w:ind w:firstLine="735"/>
        <w:jc w:val="both"/>
        <w:rPr>
          <w:sz w:val="28"/>
          <w:szCs w:val="28"/>
        </w:rPr>
      </w:pPr>
      <w:r w:rsidRPr="001C1EA3">
        <w:rPr>
          <w:sz w:val="28"/>
          <w:szCs w:val="28"/>
        </w:rPr>
        <w:t xml:space="preserve"> 1) прогнозируемый общий объем доходов бюджета Дубровинского сельсовета Мошковского района Новосибирской области  на 2020год в сумме 16266,0 тыс.рублей, в том числе общий объем безвозмездных поступлений в сумме 10756,4 тыс.рублей, из них объем межбюджетных трансфертов, получаемых из других бюджетов бюджетной системы Российской Федерации, в сумме 10756,4 тыс.рублей, и на 2021 год в сумме 16318,7 тыс.рублей, в том числе общий объем безвозмездных поступлений в сумме 10676,5 тыс.рублей, из них объем межбюджетных трансфертов, получаемых из других бюджетов бюджетной системы Российской Федерации, в сумме 10676,5 тыс.рублей;</w:t>
      </w:r>
    </w:p>
    <w:p w:rsidR="00144D60" w:rsidRPr="001C1EA3" w:rsidRDefault="00144D60" w:rsidP="00144D60">
      <w:pPr>
        <w:ind w:firstLine="735"/>
        <w:jc w:val="both"/>
        <w:rPr>
          <w:sz w:val="28"/>
          <w:szCs w:val="28"/>
        </w:rPr>
      </w:pPr>
      <w:r w:rsidRPr="001C1EA3">
        <w:rPr>
          <w:sz w:val="28"/>
          <w:szCs w:val="28"/>
        </w:rPr>
        <w:t xml:space="preserve"> 2) общий объем расходов бюджета Дубровинского сельсовета Мошковского района Новосибирской области  на 2020 год в сумме 16541,5  тыс. рублей, в том числе условно утвержденные расходы в сумме 295,3 тыс.рублей, и на 2021 год 16600,8  тыс.рублей, в том числе условно утвержденные расходы 592,9 тыс.рублей;</w:t>
      </w:r>
    </w:p>
    <w:p w:rsidR="00144D60" w:rsidRPr="001C1EA3" w:rsidRDefault="00144D60" w:rsidP="00144D60">
      <w:pPr>
        <w:ind w:firstLine="735"/>
        <w:jc w:val="both"/>
        <w:rPr>
          <w:sz w:val="28"/>
          <w:szCs w:val="28"/>
        </w:rPr>
      </w:pPr>
      <w:r w:rsidRPr="001C1EA3">
        <w:rPr>
          <w:sz w:val="28"/>
          <w:szCs w:val="28"/>
        </w:rPr>
        <w:t xml:space="preserve"> 3) дефицит бюджета Дубровинского сельсовета Мошковского района Новосибирской области  на 2020 год в сумме 275,5 тыс.рублей, и на 2021 год 282,1тыс.рублей, что составляет 5% от общего объема доходов, без учета безвозмездных поступлений. </w:t>
      </w:r>
    </w:p>
    <w:p w:rsidR="00144D60" w:rsidRPr="001C1EA3" w:rsidRDefault="00144D60" w:rsidP="00144D60">
      <w:pPr>
        <w:ind w:firstLine="735"/>
        <w:jc w:val="both"/>
        <w:rPr>
          <w:sz w:val="28"/>
          <w:szCs w:val="28"/>
        </w:rPr>
      </w:pPr>
    </w:p>
    <w:p w:rsidR="00144D60" w:rsidRPr="001C1EA3" w:rsidRDefault="00144D60" w:rsidP="00144D60">
      <w:pPr>
        <w:ind w:firstLine="735"/>
        <w:jc w:val="center"/>
        <w:rPr>
          <w:b/>
          <w:sz w:val="28"/>
          <w:szCs w:val="28"/>
        </w:rPr>
      </w:pPr>
      <w:r w:rsidRPr="001C1EA3">
        <w:rPr>
          <w:b/>
          <w:sz w:val="28"/>
          <w:szCs w:val="28"/>
        </w:rPr>
        <w:t>Статья 2. Главные администраторы доходов бюджета Дубровинского сельсовета Мошковскогорайона Новосибирской областии главные администраторы источников финансирования дефицита бюджета Дубровинского сельсоветаМошковского района Новосибирской области</w:t>
      </w:r>
    </w:p>
    <w:p w:rsidR="00144D60" w:rsidRDefault="00144D60" w:rsidP="00144D60">
      <w:pPr>
        <w:pStyle w:val="ab"/>
        <w:ind w:firstLine="735"/>
      </w:pPr>
      <w:r>
        <w:t xml:space="preserve">1. Установить перечень главных администраторов доходов бюджета Дубровинского сельсовета </w:t>
      </w:r>
      <w:r>
        <w:rPr>
          <w:szCs w:val="28"/>
        </w:rPr>
        <w:t>Мошковского района Новосибирской области</w:t>
      </w:r>
      <w:r>
        <w:t xml:space="preserve">в 2019 году и плановом периоде 2020 и 2021 годов согласно </w:t>
      </w:r>
      <w:r>
        <w:rPr>
          <w:u w:val="single"/>
        </w:rPr>
        <w:t xml:space="preserve">приложению 1 </w:t>
      </w:r>
      <w:r>
        <w:t>к проекту бюджета, в том числе:</w:t>
      </w:r>
    </w:p>
    <w:p w:rsidR="00144D60" w:rsidRDefault="00144D60" w:rsidP="00144D60">
      <w:pPr>
        <w:pStyle w:val="ab"/>
        <w:ind w:firstLine="735"/>
      </w:pPr>
      <w:r>
        <w:t>1) перечень кодов доходов главного администратора налоговых и неналоговых доходов бюджета Дубровинского сельсовета</w:t>
      </w:r>
      <w:r>
        <w:rPr>
          <w:szCs w:val="28"/>
        </w:rPr>
        <w:t>Мошковского района Новосибирской области</w:t>
      </w:r>
      <w:r>
        <w:t xml:space="preserve">, согласно таблице 1; </w:t>
      </w:r>
    </w:p>
    <w:p w:rsidR="00144D60" w:rsidRDefault="00144D60" w:rsidP="00144D60">
      <w:pPr>
        <w:pStyle w:val="ab"/>
        <w:ind w:firstLine="735"/>
      </w:pPr>
      <w:r>
        <w:t>2) перечень главных администраторов безвозмездных поступлений согласно таблице 2.</w:t>
      </w:r>
    </w:p>
    <w:p w:rsidR="00144D60" w:rsidRDefault="00144D60" w:rsidP="00144D60">
      <w:pPr>
        <w:pStyle w:val="ab"/>
        <w:widowControl w:val="0"/>
        <w:tabs>
          <w:tab w:val="left" w:pos="900"/>
        </w:tabs>
        <w:ind w:firstLine="735"/>
        <w:rPr>
          <w:bCs/>
        </w:rPr>
      </w:pPr>
      <w:r>
        <w:lastRenderedPageBreak/>
        <w:t xml:space="preserve">2. </w:t>
      </w:r>
      <w:r>
        <w:rPr>
          <w:bCs/>
        </w:rPr>
        <w:t>Установить перечень главных администраторов источников финансирования дефицита бюджета Дубровинского сельсовета</w:t>
      </w:r>
      <w:r>
        <w:rPr>
          <w:szCs w:val="28"/>
        </w:rPr>
        <w:t>Мошковского района Новосибирской области</w:t>
      </w:r>
      <w:r>
        <w:rPr>
          <w:bCs/>
        </w:rPr>
        <w:t xml:space="preserve">на  2019 год и плановый период 2020 и 2021 годов согласно </w:t>
      </w:r>
      <w:r>
        <w:rPr>
          <w:bCs/>
          <w:u w:val="single"/>
        </w:rPr>
        <w:t>приложению 2</w:t>
      </w:r>
      <w:r>
        <w:rPr>
          <w:bCs/>
        </w:rPr>
        <w:t xml:space="preserve"> к проекту бюджета.</w:t>
      </w:r>
    </w:p>
    <w:p w:rsidR="00144D60" w:rsidRPr="001C1EA3" w:rsidRDefault="00144D60" w:rsidP="00144D60">
      <w:pPr>
        <w:ind w:firstLine="735"/>
        <w:jc w:val="both"/>
      </w:pPr>
    </w:p>
    <w:p w:rsidR="00144D60" w:rsidRPr="001C1EA3" w:rsidRDefault="00144D60" w:rsidP="00144D60">
      <w:pPr>
        <w:tabs>
          <w:tab w:val="left" w:pos="840"/>
        </w:tabs>
        <w:ind w:firstLine="735"/>
        <w:jc w:val="center"/>
        <w:rPr>
          <w:b/>
          <w:sz w:val="28"/>
          <w:szCs w:val="28"/>
        </w:rPr>
      </w:pPr>
      <w:r w:rsidRPr="001C1EA3">
        <w:rPr>
          <w:b/>
          <w:sz w:val="28"/>
          <w:szCs w:val="28"/>
        </w:rPr>
        <w:t xml:space="preserve">Статья 3. Формирование доходов бюджета Дубровинского сельсоветаМошковского района Новосибирской области. </w:t>
      </w:r>
    </w:p>
    <w:p w:rsidR="00144D60" w:rsidRDefault="00144D60" w:rsidP="00144D60">
      <w:pPr>
        <w:pStyle w:val="ab"/>
        <w:widowControl w:val="0"/>
        <w:numPr>
          <w:ilvl w:val="0"/>
          <w:numId w:val="20"/>
        </w:numPr>
        <w:spacing w:after="0"/>
        <w:ind w:left="0" w:firstLine="795"/>
        <w:jc w:val="both"/>
      </w:pPr>
      <w:r>
        <w:t xml:space="preserve">Установить, что доходы бюджета Дубровинского сельсовета </w:t>
      </w:r>
      <w:r>
        <w:rPr>
          <w:szCs w:val="28"/>
        </w:rPr>
        <w:t>Мошковского района Новосибирской области</w:t>
      </w:r>
      <w:r>
        <w:t xml:space="preserve">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144D60" w:rsidRDefault="00144D60" w:rsidP="00144D60">
      <w:pPr>
        <w:pStyle w:val="ab"/>
        <w:widowControl w:val="0"/>
        <w:numPr>
          <w:ilvl w:val="0"/>
          <w:numId w:val="20"/>
        </w:numPr>
        <w:spacing w:after="0"/>
        <w:ind w:left="142" w:firstLine="653"/>
        <w:jc w:val="both"/>
      </w:pPr>
      <w:r>
        <w:t>Установить, что унитарные предприятия Дубровинского сельсовета Мошковского района Новосибирской области  за использование муниципального имущества осуществляют перечисление в бюджет в размере 10% прибыли, остающейся после уплаты налогов и иных обязательных платежей. Перечисление части прибыли в бюджет поселения унитарными предприятиями Дубровинского сельсовета</w:t>
      </w:r>
      <w:r>
        <w:rPr>
          <w:szCs w:val="28"/>
        </w:rPr>
        <w:t>Мошковского района Новосибирской области</w:t>
      </w:r>
      <w:r>
        <w:t xml:space="preserve"> производится по итогам работы за каждый квартал не позднее 10 дней после предоставления отчетности по налогам на прибыль в налоговые органы по месту постановки на учет.</w:t>
      </w:r>
    </w:p>
    <w:p w:rsidR="00144D60" w:rsidRPr="001C1EA3" w:rsidRDefault="00144D60" w:rsidP="00144D60">
      <w:pPr>
        <w:ind w:left="142" w:firstLine="653"/>
        <w:jc w:val="both"/>
        <w:rPr>
          <w:b/>
          <w:sz w:val="28"/>
          <w:szCs w:val="28"/>
        </w:rPr>
      </w:pPr>
    </w:p>
    <w:p w:rsidR="00144D60" w:rsidRPr="001C1EA3" w:rsidRDefault="00144D60" w:rsidP="00144D60">
      <w:pPr>
        <w:ind w:firstLine="735"/>
        <w:jc w:val="center"/>
        <w:rPr>
          <w:b/>
          <w:sz w:val="28"/>
          <w:szCs w:val="28"/>
        </w:rPr>
      </w:pPr>
      <w:r w:rsidRPr="001C1EA3">
        <w:rPr>
          <w:b/>
          <w:sz w:val="28"/>
          <w:szCs w:val="28"/>
        </w:rPr>
        <w:t>Статья 4. Нормативы распределения доходов Дубровинского сельсоветаМошковского района Новосибирской области.</w:t>
      </w:r>
    </w:p>
    <w:p w:rsidR="00144D60" w:rsidRPr="001C1EA3" w:rsidRDefault="00144D60" w:rsidP="00144D60">
      <w:pPr>
        <w:ind w:firstLine="735"/>
        <w:jc w:val="both"/>
        <w:rPr>
          <w:sz w:val="28"/>
          <w:szCs w:val="28"/>
        </w:rPr>
      </w:pPr>
      <w:r w:rsidRPr="001C1EA3">
        <w:rPr>
          <w:sz w:val="28"/>
          <w:szCs w:val="28"/>
        </w:rPr>
        <w:t xml:space="preserve">Утвердить неустановленные бюджетным законодательством Российской Федерации нормативы распределения доходов на 2019 год и плановый период 2020 и 2021 годов согласно </w:t>
      </w:r>
      <w:r w:rsidRPr="001C1EA3">
        <w:rPr>
          <w:sz w:val="28"/>
          <w:szCs w:val="28"/>
          <w:u w:val="single"/>
        </w:rPr>
        <w:t>приложению 3</w:t>
      </w:r>
      <w:r w:rsidRPr="001C1EA3">
        <w:rPr>
          <w:sz w:val="28"/>
          <w:szCs w:val="28"/>
        </w:rPr>
        <w:t xml:space="preserve"> к проекту бюджета.</w:t>
      </w:r>
    </w:p>
    <w:p w:rsidR="00144D60" w:rsidRPr="001C1EA3" w:rsidRDefault="00144D60" w:rsidP="00144D60">
      <w:pPr>
        <w:jc w:val="both"/>
        <w:rPr>
          <w:sz w:val="28"/>
          <w:szCs w:val="28"/>
          <w:u w:val="single"/>
        </w:rPr>
      </w:pPr>
    </w:p>
    <w:p w:rsidR="00144D60" w:rsidRPr="001C1EA3" w:rsidRDefault="00144D60" w:rsidP="00144D60">
      <w:pPr>
        <w:tabs>
          <w:tab w:val="left" w:pos="709"/>
          <w:tab w:val="left" w:pos="851"/>
        </w:tabs>
        <w:jc w:val="center"/>
        <w:rPr>
          <w:b/>
          <w:sz w:val="28"/>
          <w:szCs w:val="28"/>
        </w:rPr>
      </w:pPr>
      <w:r w:rsidRPr="001C1EA3">
        <w:rPr>
          <w:b/>
          <w:sz w:val="28"/>
          <w:szCs w:val="28"/>
        </w:rPr>
        <w:t xml:space="preserve">      Статья 5. Бюджетные ассигнования бюджета Дубровинского сельсовета Мошковского района Новосибирской области. на 2019 год и плановый период 2020 и 2021 годов</w:t>
      </w:r>
    </w:p>
    <w:p w:rsidR="00144D60" w:rsidRPr="001C1EA3" w:rsidRDefault="00144D60" w:rsidP="00144D60">
      <w:pPr>
        <w:ind w:firstLine="735"/>
        <w:jc w:val="both"/>
        <w:rPr>
          <w:sz w:val="28"/>
          <w:szCs w:val="28"/>
        </w:rPr>
      </w:pPr>
      <w:r w:rsidRPr="001C1EA3">
        <w:rPr>
          <w:sz w:val="28"/>
          <w:szCs w:val="28"/>
        </w:rPr>
        <w:t xml:space="preserve"> 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2019 год </w:t>
      </w:r>
      <w:r w:rsidRPr="001C1EA3">
        <w:rPr>
          <w:sz w:val="28"/>
          <w:szCs w:val="28"/>
        </w:rPr>
        <w:lastRenderedPageBreak/>
        <w:t>и плановый период 2020 и 2021годов  согласно</w:t>
      </w:r>
      <w:r w:rsidRPr="001C1EA3">
        <w:rPr>
          <w:sz w:val="28"/>
          <w:szCs w:val="28"/>
          <w:u w:val="single"/>
        </w:rPr>
        <w:t>приложению 4</w:t>
      </w:r>
      <w:r w:rsidRPr="001C1EA3">
        <w:rPr>
          <w:sz w:val="28"/>
          <w:szCs w:val="28"/>
        </w:rPr>
        <w:t xml:space="preserve"> к проекту бюджета;</w:t>
      </w:r>
    </w:p>
    <w:p w:rsidR="00144D60" w:rsidRPr="001C1EA3" w:rsidRDefault="00144D60" w:rsidP="00144D60">
      <w:pPr>
        <w:ind w:firstLine="735"/>
        <w:jc w:val="both"/>
        <w:rPr>
          <w:sz w:val="28"/>
          <w:szCs w:val="28"/>
        </w:rPr>
      </w:pPr>
      <w:r w:rsidRPr="001C1EA3">
        <w:rPr>
          <w:sz w:val="28"/>
          <w:szCs w:val="28"/>
        </w:rPr>
        <w:t xml:space="preserve"> 2. Утвердить ведомственную структуру расходов на 2019 год и плановый период 2020 и 2021 годов согласно </w:t>
      </w:r>
      <w:r w:rsidRPr="001C1EA3">
        <w:rPr>
          <w:sz w:val="28"/>
          <w:szCs w:val="28"/>
          <w:u w:val="single"/>
        </w:rPr>
        <w:t xml:space="preserve">приложению 5 </w:t>
      </w:r>
      <w:r w:rsidRPr="001C1EA3">
        <w:rPr>
          <w:sz w:val="28"/>
          <w:szCs w:val="28"/>
        </w:rPr>
        <w:t>к проекту бюджета.</w:t>
      </w:r>
    </w:p>
    <w:p w:rsidR="00144D60" w:rsidRPr="001C1EA3" w:rsidRDefault="00144D60" w:rsidP="00144D60">
      <w:pPr>
        <w:ind w:firstLine="735"/>
        <w:jc w:val="both"/>
        <w:rPr>
          <w:sz w:val="28"/>
          <w:szCs w:val="28"/>
        </w:rPr>
      </w:pPr>
      <w:r w:rsidRPr="001C1EA3">
        <w:rPr>
          <w:sz w:val="28"/>
          <w:szCs w:val="28"/>
        </w:rPr>
        <w:t xml:space="preserve"> 3. Установить общий объем бюджетных ассигнований, направляемых на исполнение публичных нормативных обязательств на 2019 год в сумме 0,0 тыс.рублей, на 2020 год в сумме 0,0 тыс.рублей, на 2021 год в сумме 0,0 тыс.рублей. </w:t>
      </w:r>
    </w:p>
    <w:p w:rsidR="00144D60" w:rsidRPr="001C1EA3" w:rsidRDefault="00144D60" w:rsidP="00144D60">
      <w:pPr>
        <w:ind w:firstLine="735"/>
        <w:jc w:val="both"/>
        <w:rPr>
          <w:sz w:val="28"/>
          <w:szCs w:val="28"/>
        </w:rPr>
      </w:pPr>
      <w:r w:rsidRPr="001C1EA3">
        <w:rPr>
          <w:sz w:val="28"/>
          <w:szCs w:val="28"/>
        </w:rPr>
        <w:t xml:space="preserve"> 4. Утвердить перечень публичных нормативных обязательств, подлежащих исполнению за счет средств бюджета Дубровинского сельсовета Мошковского района Новосибирской области на 2019 год и плановый период 2020 и 2021 годы согласно </w:t>
      </w:r>
      <w:r w:rsidRPr="001C1EA3">
        <w:rPr>
          <w:sz w:val="28"/>
          <w:szCs w:val="28"/>
          <w:u w:val="single"/>
        </w:rPr>
        <w:t>приложению 6</w:t>
      </w:r>
      <w:r w:rsidRPr="001C1EA3">
        <w:rPr>
          <w:sz w:val="28"/>
          <w:szCs w:val="28"/>
        </w:rPr>
        <w:t xml:space="preserve"> к проекту бюджета.</w:t>
      </w:r>
    </w:p>
    <w:p w:rsidR="00144D60" w:rsidRPr="001C1EA3" w:rsidRDefault="00144D60" w:rsidP="00144D60">
      <w:pPr>
        <w:tabs>
          <w:tab w:val="left" w:pos="0"/>
        </w:tabs>
        <w:jc w:val="both"/>
        <w:rPr>
          <w:sz w:val="28"/>
          <w:szCs w:val="28"/>
        </w:rPr>
      </w:pPr>
      <w:r w:rsidRPr="001C1EA3">
        <w:rPr>
          <w:sz w:val="28"/>
          <w:szCs w:val="28"/>
        </w:rPr>
        <w:t xml:space="preserve">          5.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федеральным законодательством, законодательством Новосибирской области, нормативными актами Дубровинского сельсовета Мошковского района Новосибирской области и в пределах бюджетных ассигнований, предусмотренных ведомственной структурой расходов бюджета Дубровинского сельсовета  Мошковского района Новосибирской области на 2019 год и на 2020-2021 годы.</w:t>
      </w:r>
    </w:p>
    <w:p w:rsidR="00144D60" w:rsidRPr="001C1EA3" w:rsidRDefault="00144D60" w:rsidP="00144D60">
      <w:pPr>
        <w:ind w:firstLine="735"/>
        <w:jc w:val="both"/>
        <w:rPr>
          <w:sz w:val="28"/>
          <w:szCs w:val="28"/>
        </w:rPr>
      </w:pPr>
      <w:r w:rsidRPr="001C1EA3">
        <w:rPr>
          <w:sz w:val="28"/>
          <w:szCs w:val="28"/>
        </w:rPr>
        <w:t xml:space="preserve"> Порядок предоставления указанных субсидий устанавливается администрацией Дубровинского сельсовета Мошковского района Новосибирской области.</w:t>
      </w:r>
    </w:p>
    <w:p w:rsidR="00144D60" w:rsidRPr="001C1EA3" w:rsidRDefault="00144D60" w:rsidP="00144D60">
      <w:pPr>
        <w:ind w:firstLine="735"/>
        <w:jc w:val="both"/>
        <w:rPr>
          <w:sz w:val="28"/>
          <w:szCs w:val="28"/>
        </w:rPr>
      </w:pPr>
      <w:r w:rsidRPr="001C1EA3">
        <w:rPr>
          <w:sz w:val="28"/>
          <w:szCs w:val="28"/>
        </w:rPr>
        <w:t xml:space="preserve"> 6. Установить, что в 2019 – 2021 годах за счет средств бюджета Дубровинского сельсовета Мошковского района Новосибирской области оказываются муниципальные услуги (выполняются работы) в соответствии с перечнем и объемом муниципальных услуг (работ), утвержденными администрацией Дубровинского сельсовета Мошковского района Новосибирской области, и нормативами финансовых затрат (стоимостью) муниципальных услуг (работ), утвержденными исполнительными органами Дубровинского сельсовета Мошковского района Новосибирской области. </w:t>
      </w:r>
      <w:r w:rsidRPr="001C1EA3">
        <w:rPr>
          <w:sz w:val="28"/>
          <w:szCs w:val="28"/>
        </w:rPr>
        <w:lastRenderedPageBreak/>
        <w:t xml:space="preserve">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Дубровинского сельсовета Мошковского района Новосибирской области. </w:t>
      </w:r>
    </w:p>
    <w:p w:rsidR="00144D60" w:rsidRPr="001C1EA3" w:rsidRDefault="00144D60" w:rsidP="00144D60">
      <w:pPr>
        <w:ind w:firstLine="735"/>
        <w:jc w:val="both"/>
        <w:rPr>
          <w:sz w:val="28"/>
          <w:szCs w:val="28"/>
          <w:u w:val="single"/>
        </w:rPr>
      </w:pPr>
    </w:p>
    <w:p w:rsidR="00144D60" w:rsidRPr="001C1EA3" w:rsidRDefault="00144D60" w:rsidP="00144D60">
      <w:pPr>
        <w:ind w:firstLine="735"/>
        <w:jc w:val="center"/>
        <w:rPr>
          <w:b/>
          <w:sz w:val="28"/>
          <w:szCs w:val="28"/>
        </w:rPr>
      </w:pPr>
      <w:r w:rsidRPr="001C1EA3">
        <w:rPr>
          <w:b/>
          <w:sz w:val="28"/>
          <w:szCs w:val="28"/>
        </w:rPr>
        <w:t>Статья 6. Особенности заключения и оплаты договоров (муниципальных контрактов).</w:t>
      </w:r>
    </w:p>
    <w:p w:rsidR="00144D60" w:rsidRPr="001C1EA3" w:rsidRDefault="00144D60" w:rsidP="00144D60">
      <w:pPr>
        <w:numPr>
          <w:ilvl w:val="0"/>
          <w:numId w:val="21"/>
        </w:numPr>
        <w:suppressAutoHyphens/>
        <w:spacing w:after="0" w:line="240" w:lineRule="auto"/>
        <w:ind w:left="0" w:firstLine="810"/>
        <w:jc w:val="both"/>
        <w:rPr>
          <w:sz w:val="28"/>
          <w:szCs w:val="28"/>
        </w:rPr>
      </w:pPr>
      <w:r w:rsidRPr="001C1EA3">
        <w:rPr>
          <w:sz w:val="28"/>
          <w:szCs w:val="28"/>
        </w:rPr>
        <w:t>Заключение и оплата муниципальными казенными учреждениями Дубровинского сельсовета, органами местного самоуправления Дубровинского сельсовета договоров, исполнение которых осуществляется за счет средств бюджета Дубровинского сельсоветаМошковского района Новосибирской области, производятся в пределах доведенных их лимитов бюджетных обязательств в соответствии с классификацией расходов бюджета и с учетом принятых и неисполненных обязательств.</w:t>
      </w:r>
    </w:p>
    <w:p w:rsidR="00144D60" w:rsidRPr="001C1EA3" w:rsidRDefault="00144D60" w:rsidP="00144D60">
      <w:pPr>
        <w:numPr>
          <w:ilvl w:val="0"/>
          <w:numId w:val="21"/>
        </w:numPr>
        <w:suppressAutoHyphens/>
        <w:spacing w:after="0" w:line="240" w:lineRule="auto"/>
        <w:ind w:left="0" w:firstLine="810"/>
        <w:jc w:val="both"/>
        <w:rPr>
          <w:sz w:val="28"/>
          <w:szCs w:val="28"/>
        </w:rPr>
      </w:pPr>
      <w:r w:rsidRPr="001C1EA3">
        <w:rPr>
          <w:sz w:val="28"/>
          <w:szCs w:val="28"/>
        </w:rPr>
        <w:t>Принятые казенными учреждениями обязательства, вытекающие из договоров, исполнение которых за счет средств бюджета Дубровинского сельсовета Мошковского района Новосибирской области  сверх установленных им ассигнований, не подлежат оплате за счет средств бюджета Дубровинского сельсовета Мошковского района Новосибирской области текущего финансового года.</w:t>
      </w:r>
    </w:p>
    <w:p w:rsidR="00144D60" w:rsidRPr="001C1EA3" w:rsidRDefault="00144D60" w:rsidP="00144D60">
      <w:pPr>
        <w:ind w:firstLine="735"/>
        <w:jc w:val="both"/>
        <w:rPr>
          <w:sz w:val="28"/>
          <w:szCs w:val="28"/>
        </w:rPr>
      </w:pPr>
      <w:r w:rsidRPr="001C1EA3">
        <w:rPr>
          <w:sz w:val="28"/>
          <w:szCs w:val="28"/>
        </w:rPr>
        <w:t xml:space="preserve"> 3.Установить, что казенные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144D60" w:rsidRPr="001C1EA3" w:rsidRDefault="00144D60" w:rsidP="00144D60">
      <w:pPr>
        <w:ind w:firstLine="735"/>
        <w:jc w:val="both"/>
        <w:rPr>
          <w:sz w:val="28"/>
          <w:szCs w:val="28"/>
        </w:rPr>
      </w:pPr>
      <w:r w:rsidRPr="001C1EA3">
        <w:rPr>
          <w:sz w:val="28"/>
          <w:szCs w:val="28"/>
        </w:rPr>
        <w:t xml:space="preserve"> 1) в размере 100 процентов суммы договора (контракта) – по договорам (контрактам):</w:t>
      </w:r>
    </w:p>
    <w:p w:rsidR="00144D60" w:rsidRPr="001C1EA3" w:rsidRDefault="00144D60" w:rsidP="00144D60">
      <w:pPr>
        <w:ind w:firstLine="735"/>
        <w:jc w:val="both"/>
        <w:rPr>
          <w:sz w:val="28"/>
          <w:szCs w:val="28"/>
        </w:rPr>
      </w:pPr>
      <w:r w:rsidRPr="001C1EA3">
        <w:rPr>
          <w:sz w:val="28"/>
          <w:szCs w:val="28"/>
        </w:rPr>
        <w:t>а) о предоставлении услуг связи, услуг проживания в гостиницах;</w:t>
      </w:r>
    </w:p>
    <w:p w:rsidR="00144D60" w:rsidRPr="001C1EA3" w:rsidRDefault="00144D60" w:rsidP="00144D60">
      <w:pPr>
        <w:ind w:firstLine="735"/>
        <w:jc w:val="both"/>
        <w:rPr>
          <w:sz w:val="28"/>
          <w:szCs w:val="28"/>
        </w:rPr>
      </w:pPr>
      <w:r w:rsidRPr="001C1EA3">
        <w:rPr>
          <w:sz w:val="28"/>
          <w:szCs w:val="28"/>
        </w:rPr>
        <w:t>б) о подписке на печатные издания и об их приобретении;</w:t>
      </w:r>
    </w:p>
    <w:p w:rsidR="00144D60" w:rsidRPr="001C1EA3" w:rsidRDefault="00144D60" w:rsidP="00144D60">
      <w:pPr>
        <w:ind w:firstLine="735"/>
        <w:jc w:val="both"/>
        <w:rPr>
          <w:sz w:val="28"/>
          <w:szCs w:val="28"/>
        </w:rPr>
      </w:pPr>
      <w:r w:rsidRPr="001C1EA3">
        <w:rPr>
          <w:sz w:val="28"/>
          <w:szCs w:val="28"/>
        </w:rPr>
        <w:t>в) об обучении на курсах повышения квалификации;</w:t>
      </w:r>
    </w:p>
    <w:p w:rsidR="00144D60" w:rsidRPr="001C1EA3" w:rsidRDefault="00144D60" w:rsidP="00144D60">
      <w:pPr>
        <w:ind w:firstLine="735"/>
        <w:jc w:val="both"/>
        <w:rPr>
          <w:sz w:val="28"/>
          <w:szCs w:val="28"/>
        </w:rPr>
      </w:pPr>
      <w:r w:rsidRPr="001C1EA3">
        <w:rPr>
          <w:sz w:val="28"/>
          <w:szCs w:val="28"/>
        </w:rPr>
        <w:t>г) приобретение авиа- и железнодорожных билетов, билетов для проезда на общественном транспорте, путевок на санаторно-курортное лечение;</w:t>
      </w:r>
    </w:p>
    <w:p w:rsidR="00144D60" w:rsidRPr="001C1EA3" w:rsidRDefault="00144D60" w:rsidP="00144D60">
      <w:pPr>
        <w:ind w:firstLine="735"/>
        <w:jc w:val="both"/>
        <w:rPr>
          <w:sz w:val="28"/>
          <w:szCs w:val="28"/>
        </w:rPr>
      </w:pPr>
      <w:r w:rsidRPr="001C1EA3">
        <w:rPr>
          <w:sz w:val="28"/>
          <w:szCs w:val="28"/>
        </w:rPr>
        <w:t>д) страхование;</w:t>
      </w:r>
    </w:p>
    <w:p w:rsidR="00144D60" w:rsidRPr="001C1EA3" w:rsidRDefault="00144D60" w:rsidP="00144D60">
      <w:pPr>
        <w:ind w:firstLine="735"/>
        <w:jc w:val="both"/>
        <w:rPr>
          <w:sz w:val="28"/>
          <w:szCs w:val="28"/>
        </w:rPr>
      </w:pPr>
      <w:r w:rsidRPr="001C1EA3">
        <w:rPr>
          <w:sz w:val="28"/>
          <w:szCs w:val="28"/>
        </w:rPr>
        <w:lastRenderedPageBreak/>
        <w:t>е) об осуществлении технологического присоединения к электрическим сетям;</w:t>
      </w:r>
    </w:p>
    <w:p w:rsidR="00144D60" w:rsidRPr="001C1EA3" w:rsidRDefault="00144D60" w:rsidP="00144D60">
      <w:pPr>
        <w:ind w:firstLine="735"/>
        <w:jc w:val="both"/>
        <w:rPr>
          <w:sz w:val="28"/>
          <w:szCs w:val="28"/>
        </w:rPr>
      </w:pPr>
      <w:r w:rsidRPr="001C1EA3">
        <w:rPr>
          <w:sz w:val="28"/>
          <w:szCs w:val="28"/>
        </w:rPr>
        <w:t>ж) подлежащим оплате за счет средств, полученных от иной приносящей доход деятельности;</w:t>
      </w:r>
    </w:p>
    <w:p w:rsidR="00144D60" w:rsidRPr="001C1EA3" w:rsidRDefault="00144D60" w:rsidP="00144D60">
      <w:pPr>
        <w:ind w:firstLine="735"/>
        <w:jc w:val="both"/>
        <w:rPr>
          <w:sz w:val="28"/>
          <w:szCs w:val="28"/>
        </w:rPr>
      </w:pPr>
      <w:r w:rsidRPr="001C1EA3">
        <w:rPr>
          <w:sz w:val="28"/>
          <w:szCs w:val="28"/>
        </w:rPr>
        <w:t xml:space="preserve"> 2) в размере 20 процентов суммы договора (контракта), если иное не предусмотрено законодательством Российской Федерации, - по остальным договорам (контрактам); </w:t>
      </w:r>
    </w:p>
    <w:p w:rsidR="00144D60" w:rsidRPr="001C1EA3" w:rsidRDefault="00144D60" w:rsidP="00144D60">
      <w:pPr>
        <w:ind w:firstLine="735"/>
        <w:jc w:val="both"/>
        <w:rPr>
          <w:sz w:val="28"/>
          <w:szCs w:val="28"/>
        </w:rPr>
      </w:pPr>
      <w:r w:rsidRPr="001C1EA3">
        <w:rPr>
          <w:sz w:val="28"/>
          <w:szCs w:val="28"/>
        </w:rPr>
        <w:t xml:space="preserve"> 3) в размере 100 процентов суммы договора (контракта) – по распоряжению администрации Дубровинского сельсовета.</w:t>
      </w:r>
    </w:p>
    <w:p w:rsidR="00144D60" w:rsidRPr="001C1EA3" w:rsidRDefault="00144D60" w:rsidP="00144D60">
      <w:pPr>
        <w:ind w:firstLine="735"/>
        <w:jc w:val="both"/>
        <w:rPr>
          <w:sz w:val="28"/>
          <w:szCs w:val="28"/>
        </w:rPr>
      </w:pPr>
    </w:p>
    <w:p w:rsidR="00144D60" w:rsidRPr="001C1EA3" w:rsidRDefault="00144D60" w:rsidP="00144D60">
      <w:pPr>
        <w:jc w:val="center"/>
        <w:rPr>
          <w:b/>
          <w:sz w:val="28"/>
          <w:szCs w:val="28"/>
        </w:rPr>
      </w:pPr>
      <w:r w:rsidRPr="001C1EA3">
        <w:rPr>
          <w:b/>
          <w:sz w:val="28"/>
          <w:szCs w:val="28"/>
        </w:rPr>
        <w:t>Статья 7. Источники финансирования дефицита бюджета</w:t>
      </w:r>
    </w:p>
    <w:p w:rsidR="00144D60" w:rsidRPr="001C1EA3" w:rsidRDefault="00144D60" w:rsidP="00144D60">
      <w:pPr>
        <w:ind w:firstLine="735"/>
        <w:jc w:val="both"/>
        <w:rPr>
          <w:sz w:val="28"/>
          <w:szCs w:val="28"/>
        </w:rPr>
      </w:pPr>
      <w:r w:rsidRPr="001C1EA3">
        <w:rPr>
          <w:sz w:val="28"/>
          <w:szCs w:val="28"/>
        </w:rPr>
        <w:t xml:space="preserve"> Установить источники внутреннего финансирования дефицита бюджета Дубровинского сельсовета Мошковского района Новосибирской области на 2019 год и на плановый период 2020 и 2021 годов в соответствии с </w:t>
      </w:r>
      <w:r w:rsidRPr="001C1EA3">
        <w:rPr>
          <w:sz w:val="28"/>
          <w:szCs w:val="28"/>
          <w:u w:val="single"/>
        </w:rPr>
        <w:t>приложением 7</w:t>
      </w:r>
      <w:r w:rsidRPr="001C1EA3">
        <w:rPr>
          <w:sz w:val="28"/>
          <w:szCs w:val="28"/>
        </w:rPr>
        <w:t xml:space="preserve"> к  проекту бюджета.</w:t>
      </w:r>
    </w:p>
    <w:p w:rsidR="00144D60" w:rsidRPr="001C1EA3" w:rsidRDefault="00144D60" w:rsidP="00144D60">
      <w:pPr>
        <w:jc w:val="both"/>
        <w:rPr>
          <w:sz w:val="28"/>
          <w:szCs w:val="28"/>
        </w:rPr>
      </w:pPr>
    </w:p>
    <w:p w:rsidR="00144D60" w:rsidRPr="001C1EA3" w:rsidRDefault="00144D60" w:rsidP="00144D60">
      <w:pPr>
        <w:ind w:firstLine="735"/>
        <w:jc w:val="center"/>
        <w:rPr>
          <w:b/>
          <w:sz w:val="28"/>
          <w:szCs w:val="28"/>
        </w:rPr>
      </w:pPr>
      <w:r w:rsidRPr="001C1EA3">
        <w:rPr>
          <w:b/>
          <w:sz w:val="28"/>
          <w:szCs w:val="28"/>
        </w:rPr>
        <w:t>Статья 8. Муниципальные внутренние заимствования</w:t>
      </w:r>
    </w:p>
    <w:p w:rsidR="00144D60" w:rsidRPr="001C1EA3" w:rsidRDefault="00144D60" w:rsidP="00144D60">
      <w:pPr>
        <w:ind w:firstLine="735"/>
        <w:jc w:val="both"/>
        <w:rPr>
          <w:sz w:val="28"/>
          <w:szCs w:val="28"/>
        </w:rPr>
      </w:pPr>
      <w:r w:rsidRPr="001C1EA3">
        <w:rPr>
          <w:sz w:val="28"/>
          <w:szCs w:val="28"/>
        </w:rPr>
        <w:t xml:space="preserve">1.Утвердить программу муниципальных внутренних заимствований Дубровинского сельсовета Мошковского района Новосибирской области на 2019 год и на плановый период 2020 и 2021 годов  в соответствии с </w:t>
      </w:r>
      <w:r w:rsidRPr="001C1EA3">
        <w:rPr>
          <w:sz w:val="28"/>
          <w:szCs w:val="28"/>
          <w:u w:val="single"/>
        </w:rPr>
        <w:t>приложением 8</w:t>
      </w:r>
      <w:r w:rsidRPr="001C1EA3">
        <w:rPr>
          <w:sz w:val="28"/>
          <w:szCs w:val="28"/>
        </w:rPr>
        <w:t xml:space="preserve"> к проекту бюджета.</w:t>
      </w:r>
    </w:p>
    <w:p w:rsidR="00144D60" w:rsidRPr="001C1EA3" w:rsidRDefault="00144D60" w:rsidP="00144D60">
      <w:pPr>
        <w:ind w:firstLine="735"/>
        <w:jc w:val="both"/>
        <w:rPr>
          <w:b/>
          <w:sz w:val="28"/>
          <w:szCs w:val="28"/>
        </w:rPr>
      </w:pPr>
    </w:p>
    <w:p w:rsidR="00144D60" w:rsidRPr="001C1EA3" w:rsidRDefault="00144D60" w:rsidP="00144D60">
      <w:pPr>
        <w:jc w:val="center"/>
        <w:rPr>
          <w:b/>
          <w:sz w:val="28"/>
          <w:szCs w:val="28"/>
        </w:rPr>
      </w:pPr>
      <w:r w:rsidRPr="001C1EA3">
        <w:rPr>
          <w:b/>
          <w:sz w:val="28"/>
          <w:szCs w:val="28"/>
        </w:rPr>
        <w:t>Статья 9. Муниципальный внутренний долг Дубровинского сельсовета Мошковского района Новосибирской области и  расходы на его обслуживание.</w:t>
      </w:r>
    </w:p>
    <w:p w:rsidR="00144D60" w:rsidRPr="001C1EA3" w:rsidRDefault="00144D60" w:rsidP="00144D60">
      <w:pPr>
        <w:ind w:firstLine="795"/>
        <w:jc w:val="both"/>
        <w:rPr>
          <w:sz w:val="28"/>
          <w:szCs w:val="28"/>
        </w:rPr>
      </w:pPr>
      <w:r w:rsidRPr="001C1EA3">
        <w:rPr>
          <w:sz w:val="28"/>
          <w:szCs w:val="28"/>
        </w:rPr>
        <w:t>1.</w:t>
      </w:r>
      <w:r>
        <w:rPr>
          <w:sz w:val="14"/>
          <w:szCs w:val="14"/>
        </w:rPr>
        <w:t>              </w:t>
      </w:r>
      <w:r w:rsidRPr="001C1EA3">
        <w:rPr>
          <w:sz w:val="14"/>
          <w:szCs w:val="14"/>
        </w:rPr>
        <w:t xml:space="preserve"> </w:t>
      </w:r>
      <w:r w:rsidRPr="001C1EA3">
        <w:rPr>
          <w:sz w:val="28"/>
          <w:szCs w:val="28"/>
        </w:rPr>
        <w:t xml:space="preserve">Установить верхний предел муниципального  долга  по состоянию на 1 января 2019 года – 0,0 тыс.рублей, в том числе верхний предел долга по муниципальным гарантиям – 0,0 тыс.рублей, на 1 января 2020 года – 0,0 тыс.рублей, в том числе верхний предел долга по муниципальным гарантиям – 0,0 тыс.рублей, на 1 января 2021 года - 0,0 тыс.рублей, в том числе верхний предел долга по муниципальным гарантиям </w:t>
      </w:r>
      <w:r w:rsidRPr="001C1EA3">
        <w:rPr>
          <w:sz w:val="28"/>
          <w:szCs w:val="28"/>
        </w:rPr>
        <w:lastRenderedPageBreak/>
        <w:t xml:space="preserve">– 0,0 тыс.рублей, согласно </w:t>
      </w:r>
      <w:r w:rsidRPr="001C1EA3">
        <w:rPr>
          <w:sz w:val="28"/>
          <w:szCs w:val="28"/>
          <w:u w:val="single"/>
        </w:rPr>
        <w:t>приложению 9</w:t>
      </w:r>
      <w:r w:rsidRPr="001C1EA3">
        <w:rPr>
          <w:sz w:val="28"/>
          <w:szCs w:val="28"/>
        </w:rPr>
        <w:t xml:space="preserve"> «Программа муниципальных гарантий Дубровинского  сельсовета Мошковского района Новосибирской области в валюте Российской Федерации на 2019 год и плановый период 2020 и 2021 годов». </w:t>
      </w:r>
    </w:p>
    <w:p w:rsidR="00144D60" w:rsidRPr="001C1EA3" w:rsidRDefault="00144D60" w:rsidP="00144D60">
      <w:pPr>
        <w:ind w:firstLine="710"/>
        <w:jc w:val="both"/>
      </w:pPr>
      <w:r w:rsidRPr="001C1EA3">
        <w:rPr>
          <w:sz w:val="28"/>
          <w:szCs w:val="28"/>
        </w:rPr>
        <w:t>2.</w:t>
      </w:r>
      <w:r>
        <w:rPr>
          <w:sz w:val="14"/>
          <w:szCs w:val="14"/>
        </w:rPr>
        <w:t>               </w:t>
      </w:r>
      <w:r w:rsidRPr="001C1EA3">
        <w:rPr>
          <w:sz w:val="14"/>
          <w:szCs w:val="14"/>
        </w:rPr>
        <w:t xml:space="preserve"> </w:t>
      </w:r>
      <w:r w:rsidRPr="001C1EA3">
        <w:rPr>
          <w:sz w:val="28"/>
          <w:szCs w:val="28"/>
        </w:rPr>
        <w:t>Установить предельный объем муниципального внутреннего долга на 2019 год в размере 2740,05 тыс.рублей, на 2020 год 2754,8 тыс. рублей, 2021 года 2821,1 тыс. рублей</w:t>
      </w:r>
    </w:p>
    <w:p w:rsidR="00144D60" w:rsidRPr="001C1EA3" w:rsidRDefault="00144D60" w:rsidP="00144D60">
      <w:pPr>
        <w:jc w:val="both"/>
        <w:rPr>
          <w:sz w:val="28"/>
          <w:szCs w:val="28"/>
        </w:rPr>
      </w:pPr>
      <w:r w:rsidRPr="001C1EA3">
        <w:rPr>
          <w:sz w:val="28"/>
          <w:szCs w:val="28"/>
        </w:rPr>
        <w:t xml:space="preserve">     3. Утвердить предельный объем расходов на обслуживание муниципального долга на 2019 г.- 0,0 тыс.рублей,  на  2020 г. – 0,0 тыс.рублей,   на  2021 г.- 0,0 тыс.рублей.</w:t>
      </w:r>
    </w:p>
    <w:p w:rsidR="00144D60" w:rsidRPr="001C1EA3" w:rsidRDefault="00144D60" w:rsidP="00144D60">
      <w:pPr>
        <w:jc w:val="both"/>
      </w:pPr>
    </w:p>
    <w:p w:rsidR="00144D60" w:rsidRPr="001C1EA3" w:rsidRDefault="00144D60" w:rsidP="00144D60">
      <w:pPr>
        <w:ind w:firstLine="851"/>
        <w:jc w:val="center"/>
        <w:rPr>
          <w:b/>
          <w:sz w:val="28"/>
          <w:szCs w:val="28"/>
        </w:rPr>
      </w:pPr>
      <w:r w:rsidRPr="001C1EA3">
        <w:rPr>
          <w:b/>
          <w:sz w:val="28"/>
          <w:szCs w:val="28"/>
        </w:rPr>
        <w:t xml:space="preserve">Статья 10. Особенности учета средств, поступающих во временное                                распоряжение администрации, учет средств поступающих  от оказания платных услуг и от иной приносящей доход деятельности </w:t>
      </w:r>
    </w:p>
    <w:p w:rsidR="00144D60" w:rsidRPr="001C1EA3" w:rsidRDefault="00144D60" w:rsidP="00144D60">
      <w:pPr>
        <w:ind w:firstLine="851"/>
        <w:jc w:val="both"/>
        <w:rPr>
          <w:sz w:val="28"/>
          <w:szCs w:val="28"/>
        </w:rPr>
      </w:pPr>
      <w:r w:rsidRPr="001C1EA3">
        <w:rPr>
          <w:sz w:val="28"/>
          <w:szCs w:val="28"/>
        </w:rPr>
        <w:t>1.Установить, что средства, поступающие во временное распоряжение администрации, учитываются на отдельном расчетном счете, открытом на администрацию Дубровинского сельсовета Мошковского района Новосибирской области  в Отделении по Мошковскому району УФК по Новосибирской области.</w:t>
      </w:r>
    </w:p>
    <w:p w:rsidR="00144D60" w:rsidRPr="001C1EA3" w:rsidRDefault="00144D60" w:rsidP="00144D60">
      <w:pPr>
        <w:ind w:firstLine="851"/>
        <w:jc w:val="both"/>
        <w:rPr>
          <w:b/>
          <w:sz w:val="28"/>
          <w:szCs w:val="28"/>
        </w:rPr>
      </w:pPr>
      <w:r w:rsidRPr="001C1EA3">
        <w:rPr>
          <w:sz w:val="28"/>
          <w:szCs w:val="28"/>
        </w:rPr>
        <w:t>2. Установить, что средства, полученные казенными учреждениями от оказания платных услуг и средств от иной, приносящей доход деятельности учитываются на лицевых счетах, открытых в Отделении по Мошковскому району УФК по Новосибирской области, и расходуются казенными учреждениями на обеспечение своей деятельности в соответствии с разрешениями, оформленными распорядителем средств бюджета Дубровинского сельсовета Мошковского района Новосибирской области, и сметами доходов и расходов по приносящей доход деятельности, в пределах остатков средств на лицевых счетах, если иное не предусмотрено настоящим бюджетом</w:t>
      </w:r>
    </w:p>
    <w:p w:rsidR="00144D60" w:rsidRPr="001C1EA3" w:rsidRDefault="00144D60" w:rsidP="00144D60">
      <w:pPr>
        <w:jc w:val="both"/>
        <w:rPr>
          <w:sz w:val="28"/>
          <w:szCs w:val="28"/>
        </w:rPr>
      </w:pPr>
    </w:p>
    <w:p w:rsidR="00144D60" w:rsidRPr="001C1EA3" w:rsidRDefault="00144D60" w:rsidP="00144D60">
      <w:pPr>
        <w:tabs>
          <w:tab w:val="left" w:pos="0"/>
        </w:tabs>
        <w:ind w:firstLine="851"/>
        <w:jc w:val="center"/>
        <w:rPr>
          <w:b/>
          <w:sz w:val="28"/>
          <w:szCs w:val="28"/>
        </w:rPr>
      </w:pPr>
      <w:r w:rsidRPr="001C1EA3">
        <w:rPr>
          <w:sz w:val="28"/>
          <w:szCs w:val="28"/>
        </w:rPr>
        <w:t>С</w:t>
      </w:r>
      <w:r w:rsidRPr="001C1EA3">
        <w:rPr>
          <w:b/>
          <w:sz w:val="28"/>
          <w:szCs w:val="28"/>
        </w:rPr>
        <w:t>татья 11. Перечень муниципальных программ</w:t>
      </w:r>
    </w:p>
    <w:p w:rsidR="00144D60" w:rsidRPr="001C1EA3" w:rsidRDefault="00144D60" w:rsidP="00144D60">
      <w:pPr>
        <w:tabs>
          <w:tab w:val="left" w:pos="0"/>
        </w:tabs>
        <w:ind w:firstLine="851"/>
        <w:jc w:val="both"/>
        <w:rPr>
          <w:sz w:val="28"/>
          <w:szCs w:val="28"/>
        </w:rPr>
      </w:pPr>
      <w:r w:rsidRPr="001C1EA3">
        <w:rPr>
          <w:sz w:val="28"/>
          <w:szCs w:val="28"/>
        </w:rPr>
        <w:lastRenderedPageBreak/>
        <w:t xml:space="preserve">Утвердить перечень  муниципальных программ, предусмотренных к финансированию из бюджета Дубровинского сельсоветаМошковского района Новосибирской области  в 2019-2021 годах согласно </w:t>
      </w:r>
      <w:r w:rsidRPr="001C1EA3">
        <w:rPr>
          <w:sz w:val="28"/>
          <w:szCs w:val="28"/>
          <w:u w:val="single"/>
        </w:rPr>
        <w:t>приложению 10</w:t>
      </w:r>
      <w:r w:rsidRPr="001C1EA3">
        <w:rPr>
          <w:sz w:val="28"/>
          <w:szCs w:val="28"/>
        </w:rPr>
        <w:t xml:space="preserve">  «Перечень муниципальных программ, предусмотренных к финансированию из бюджета Дубровинского сельсоветаМошковского района Новосибирской области в 2019-2021 годах»</w:t>
      </w:r>
    </w:p>
    <w:p w:rsidR="00144D60" w:rsidRPr="001C1EA3" w:rsidRDefault="00144D60" w:rsidP="00144D60">
      <w:pPr>
        <w:tabs>
          <w:tab w:val="left" w:pos="0"/>
        </w:tabs>
        <w:ind w:firstLine="851"/>
        <w:jc w:val="both"/>
        <w:rPr>
          <w:sz w:val="28"/>
          <w:szCs w:val="28"/>
        </w:rPr>
      </w:pPr>
    </w:p>
    <w:p w:rsidR="00144D60" w:rsidRPr="001C1EA3" w:rsidRDefault="00144D60" w:rsidP="00144D60">
      <w:pPr>
        <w:jc w:val="center"/>
        <w:rPr>
          <w:b/>
          <w:sz w:val="28"/>
          <w:szCs w:val="28"/>
        </w:rPr>
      </w:pPr>
      <w:r w:rsidRPr="001C1EA3">
        <w:rPr>
          <w:rFonts w:ascii="Times New Roman,Bold" w:hAnsi="Times New Roman,Bold" w:cs="Times New Roman,Bold"/>
          <w:b/>
          <w:bCs/>
          <w:sz w:val="28"/>
          <w:szCs w:val="28"/>
        </w:rPr>
        <w:t>Статья 1</w:t>
      </w:r>
      <w:r w:rsidRPr="001C1EA3">
        <w:rPr>
          <w:b/>
          <w:bCs/>
          <w:sz w:val="28"/>
          <w:szCs w:val="28"/>
        </w:rPr>
        <w:t>2</w:t>
      </w:r>
      <w:r w:rsidRPr="001C1EA3">
        <w:rPr>
          <w:rFonts w:ascii="Times New Roman,Bold" w:hAnsi="Times New Roman,Bold" w:cs="Times New Roman,Bold"/>
          <w:b/>
          <w:bCs/>
          <w:sz w:val="28"/>
          <w:szCs w:val="28"/>
        </w:rPr>
        <w:t xml:space="preserve">. </w:t>
      </w:r>
      <w:r w:rsidRPr="001C1EA3">
        <w:rPr>
          <w:b/>
          <w:sz w:val="28"/>
          <w:szCs w:val="28"/>
        </w:rPr>
        <w:t xml:space="preserve"> Межбюджетные трансферты  из бюджета Дубровинского сельсовета Мошковского района Новосибирской области в бюджет Мошковскогорайона.</w:t>
      </w:r>
    </w:p>
    <w:p w:rsidR="00144D60" w:rsidRPr="001C1EA3" w:rsidRDefault="00144D60" w:rsidP="00144D60">
      <w:pPr>
        <w:autoSpaceDE w:val="0"/>
        <w:autoSpaceDN w:val="0"/>
        <w:adjustRightInd w:val="0"/>
        <w:jc w:val="both"/>
        <w:rPr>
          <w:sz w:val="28"/>
          <w:szCs w:val="28"/>
        </w:rPr>
      </w:pPr>
      <w:r w:rsidRPr="001C1EA3">
        <w:rPr>
          <w:sz w:val="28"/>
          <w:szCs w:val="28"/>
        </w:rPr>
        <w:t xml:space="preserve">             1. Утвердить объем межбюджетных трансфертов, предоставляемых из бюджета поселения в бюджет  района на 2019 год в сумме 68,84,84тыс. рублей, на 2020 год в сумме 68,84 тыс. рублей, на 2021 год в сумме68,84 тыс. рублей.</w:t>
      </w:r>
    </w:p>
    <w:p w:rsidR="00144D60" w:rsidRPr="001C1EA3" w:rsidRDefault="00144D60" w:rsidP="00144D60">
      <w:pPr>
        <w:jc w:val="both"/>
        <w:rPr>
          <w:b/>
          <w:sz w:val="28"/>
          <w:szCs w:val="28"/>
        </w:rPr>
      </w:pPr>
      <w:r w:rsidRPr="001C1EA3">
        <w:rPr>
          <w:sz w:val="28"/>
          <w:szCs w:val="28"/>
        </w:rPr>
        <w:t xml:space="preserve">            2. Утвердить вид, наименование и объем распределения  межбюджетных трансфертов из бюджета поселения в  бюджет района согласно </w:t>
      </w:r>
      <w:r w:rsidRPr="001C1EA3">
        <w:rPr>
          <w:sz w:val="28"/>
          <w:szCs w:val="28"/>
          <w:u w:val="single"/>
        </w:rPr>
        <w:t>приложения 11</w:t>
      </w:r>
      <w:r w:rsidRPr="001C1EA3">
        <w:rPr>
          <w:b/>
          <w:sz w:val="28"/>
          <w:szCs w:val="28"/>
        </w:rPr>
        <w:t>«</w:t>
      </w:r>
      <w:r w:rsidRPr="001C1EA3">
        <w:rPr>
          <w:sz w:val="28"/>
          <w:szCs w:val="28"/>
        </w:rPr>
        <w:t>Распределение межбюджетных трансфертов   в части  передачи поселением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w:t>
      </w:r>
      <w:r w:rsidRPr="001C1EA3">
        <w:rPr>
          <w:bCs/>
          <w:sz w:val="28"/>
          <w:szCs w:val="28"/>
        </w:rPr>
        <w:t>на 2019 год и плановый период 2020 и 2021 годов</w:t>
      </w:r>
      <w:r w:rsidRPr="001C1EA3">
        <w:rPr>
          <w:sz w:val="28"/>
          <w:szCs w:val="28"/>
        </w:rPr>
        <w:t>»</w:t>
      </w:r>
    </w:p>
    <w:p w:rsidR="00144D60" w:rsidRPr="001C1EA3" w:rsidRDefault="00144D60" w:rsidP="00144D60">
      <w:pPr>
        <w:autoSpaceDE w:val="0"/>
        <w:autoSpaceDN w:val="0"/>
        <w:adjustRightInd w:val="0"/>
        <w:jc w:val="both"/>
        <w:rPr>
          <w:sz w:val="28"/>
          <w:szCs w:val="28"/>
        </w:rPr>
      </w:pPr>
    </w:p>
    <w:p w:rsidR="00144D60" w:rsidRPr="001C1EA3" w:rsidRDefault="00144D60" w:rsidP="00144D60">
      <w:pPr>
        <w:jc w:val="both"/>
        <w:rPr>
          <w:sz w:val="28"/>
          <w:szCs w:val="28"/>
        </w:rPr>
      </w:pPr>
    </w:p>
    <w:p w:rsidR="00144D60" w:rsidRPr="001C1EA3" w:rsidRDefault="00144D60" w:rsidP="00144D60">
      <w:pPr>
        <w:jc w:val="center"/>
        <w:rPr>
          <w:b/>
          <w:sz w:val="28"/>
          <w:szCs w:val="28"/>
        </w:rPr>
      </w:pPr>
      <w:r w:rsidRPr="001C1EA3">
        <w:rPr>
          <w:b/>
          <w:sz w:val="28"/>
          <w:szCs w:val="28"/>
        </w:rPr>
        <w:t>Статья 13. Особенности использования остатков средств.</w:t>
      </w:r>
    </w:p>
    <w:p w:rsidR="00144D60" w:rsidRPr="001C1EA3" w:rsidRDefault="00144D60" w:rsidP="00144D60">
      <w:pPr>
        <w:numPr>
          <w:ilvl w:val="0"/>
          <w:numId w:val="22"/>
        </w:numPr>
        <w:tabs>
          <w:tab w:val="left" w:pos="0"/>
        </w:tabs>
        <w:suppressAutoHyphens/>
        <w:spacing w:after="0" w:line="240" w:lineRule="auto"/>
        <w:ind w:left="0" w:firstLine="735"/>
        <w:jc w:val="both"/>
        <w:rPr>
          <w:sz w:val="28"/>
          <w:szCs w:val="28"/>
        </w:rPr>
      </w:pPr>
      <w:r w:rsidRPr="001C1EA3">
        <w:rPr>
          <w:sz w:val="28"/>
          <w:szCs w:val="28"/>
        </w:rPr>
        <w:t>Установить, что не использованные местным бюджетом по состоянию на 1 января 2019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района.</w:t>
      </w:r>
    </w:p>
    <w:p w:rsidR="00144D60" w:rsidRPr="001C1EA3" w:rsidRDefault="00144D60" w:rsidP="00144D60">
      <w:pPr>
        <w:tabs>
          <w:tab w:val="left" w:pos="0"/>
        </w:tabs>
        <w:ind w:firstLine="735"/>
        <w:jc w:val="both"/>
        <w:rPr>
          <w:sz w:val="28"/>
          <w:szCs w:val="28"/>
        </w:rPr>
      </w:pPr>
      <w:r w:rsidRPr="001C1EA3">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района, указанные средства подлежат взысканию в соответствии с Общими требованиями к порядку взыскания в доход </w:t>
      </w:r>
      <w:r w:rsidRPr="001C1EA3">
        <w:rPr>
          <w:sz w:val="28"/>
          <w:szCs w:val="28"/>
        </w:rPr>
        <w:lastRenderedPageBreak/>
        <w:t>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144D60" w:rsidRPr="001C1EA3" w:rsidRDefault="00144D60" w:rsidP="00144D60">
      <w:pPr>
        <w:tabs>
          <w:tab w:val="left" w:pos="0"/>
        </w:tabs>
        <w:ind w:firstLine="735"/>
        <w:jc w:val="both"/>
        <w:rPr>
          <w:sz w:val="28"/>
          <w:szCs w:val="28"/>
        </w:rPr>
      </w:pPr>
      <w:r w:rsidRPr="001C1EA3">
        <w:rPr>
          <w:sz w:val="28"/>
          <w:szCs w:val="28"/>
        </w:rPr>
        <w:t>Зачисленные в доход бюджета района неиспользованные остатки целевых средств могут быть возвращены бюджетам поселений при установлении наличия потребности в использовании их на те же цели.</w:t>
      </w:r>
    </w:p>
    <w:p w:rsidR="00144D60" w:rsidRPr="001C1EA3" w:rsidRDefault="00144D60" w:rsidP="00144D60">
      <w:pPr>
        <w:ind w:firstLine="735"/>
        <w:jc w:val="both"/>
        <w:rPr>
          <w:sz w:val="28"/>
          <w:szCs w:val="28"/>
        </w:rPr>
      </w:pPr>
    </w:p>
    <w:p w:rsidR="00144D60" w:rsidRPr="001C1EA3" w:rsidRDefault="00144D60" w:rsidP="00144D60">
      <w:pPr>
        <w:autoSpaceDE w:val="0"/>
        <w:autoSpaceDN w:val="0"/>
        <w:adjustRightInd w:val="0"/>
        <w:ind w:firstLine="709"/>
        <w:jc w:val="center"/>
        <w:rPr>
          <w:rFonts w:ascii="Times New Roman,Bold" w:hAnsi="Times New Roman,Bold" w:cs="Times New Roman,Bold"/>
          <w:b/>
          <w:bCs/>
          <w:sz w:val="30"/>
          <w:szCs w:val="30"/>
        </w:rPr>
      </w:pPr>
      <w:r w:rsidRPr="001C1EA3">
        <w:rPr>
          <w:b/>
          <w:sz w:val="28"/>
          <w:szCs w:val="28"/>
        </w:rPr>
        <w:t>Статья 14.</w:t>
      </w:r>
      <w:r w:rsidRPr="001C1EA3">
        <w:rPr>
          <w:rFonts w:ascii="Times New Roman,Bold" w:hAnsi="Times New Roman,Bold" w:cs="Times New Roman,Bold"/>
          <w:b/>
          <w:bCs/>
          <w:sz w:val="30"/>
          <w:szCs w:val="30"/>
        </w:rPr>
        <w:t xml:space="preserve"> Особенности исполнения бюджета Дубровинского сельсовета </w:t>
      </w:r>
      <w:r w:rsidRPr="001C1EA3">
        <w:rPr>
          <w:b/>
          <w:sz w:val="28"/>
          <w:szCs w:val="28"/>
        </w:rPr>
        <w:t xml:space="preserve">Мошковского района Новосибирской области </w:t>
      </w:r>
      <w:r w:rsidRPr="001C1EA3">
        <w:rPr>
          <w:rFonts w:ascii="Times New Roman,Bold" w:hAnsi="Times New Roman,Bold" w:cs="Times New Roman,Bold"/>
          <w:b/>
          <w:bCs/>
          <w:sz w:val="30"/>
          <w:szCs w:val="30"/>
        </w:rPr>
        <w:t>в 2019 году.</w:t>
      </w:r>
    </w:p>
    <w:p w:rsidR="00144D60" w:rsidRPr="001C1EA3" w:rsidRDefault="00144D60" w:rsidP="00144D60">
      <w:pPr>
        <w:autoSpaceDE w:val="0"/>
        <w:autoSpaceDN w:val="0"/>
        <w:adjustRightInd w:val="0"/>
        <w:ind w:firstLine="709"/>
        <w:jc w:val="both"/>
        <w:rPr>
          <w:sz w:val="28"/>
          <w:szCs w:val="28"/>
        </w:rPr>
      </w:pPr>
      <w:r w:rsidRPr="001C1EA3">
        <w:rPr>
          <w:sz w:val="28"/>
          <w:szCs w:val="28"/>
        </w:rPr>
        <w:t xml:space="preserve">Установить в соответствии с </w:t>
      </w:r>
      <w:hyperlink r:id="rId7" w:history="1">
        <w:r w:rsidRPr="001C1EA3">
          <w:rPr>
            <w:rStyle w:val="a4"/>
            <w:sz w:val="28"/>
            <w:szCs w:val="28"/>
          </w:rPr>
          <w:t>пунктом 3 статьи 217</w:t>
        </w:r>
      </w:hyperlink>
      <w:r w:rsidRPr="001C1EA3">
        <w:rPr>
          <w:sz w:val="28"/>
          <w:szCs w:val="28"/>
        </w:rPr>
        <w:t xml:space="preserve"> Бюджетного кодекса Российской Федерации следующие основания для внесения в 2019 году изменений в показатели сводной бюджетной росписи  бюджета Дубровинского сельсовета Мошковского района Новосибирской области, связанные с особенностями исполнения бюджета  и (или) перераспределения бюджетных ассигнований между получателями  бюджетных средств  бюджета:</w:t>
      </w:r>
    </w:p>
    <w:p w:rsidR="00144D60" w:rsidRPr="001C1EA3" w:rsidRDefault="00144D60" w:rsidP="00144D60">
      <w:pPr>
        <w:pStyle w:val="af4"/>
        <w:numPr>
          <w:ilvl w:val="0"/>
          <w:numId w:val="23"/>
        </w:numPr>
        <w:autoSpaceDE w:val="0"/>
        <w:autoSpaceDN w:val="0"/>
        <w:adjustRightInd w:val="0"/>
        <w:ind w:left="0" w:firstLine="709"/>
        <w:jc w:val="both"/>
        <w:rPr>
          <w:rFonts w:ascii="Times New Roman" w:hAnsi="Times New Roman"/>
          <w:sz w:val="28"/>
          <w:szCs w:val="28"/>
          <w:lang w:val="ru-RU"/>
        </w:rPr>
      </w:pPr>
      <w:r w:rsidRPr="001C1EA3">
        <w:rPr>
          <w:rFonts w:ascii="Times New Roman" w:hAnsi="Times New Roman"/>
          <w:sz w:val="28"/>
          <w:szCs w:val="28"/>
          <w:lang w:val="ru-RU"/>
        </w:rPr>
        <w:t>перераспределение бюджетных ассигнований между элементами вида расходов бюджетов в пределах общего объема бюджетных ассигнований, предусмотренных получателю  бюджетных средств  бюджета Дубровинского сельсовета Мошковского района Новосибирской области по соответствующему разделу, подразделу,  целевой статье, группе и подгруппе вида расходов классификации расходов бюджетов (за исключением случаев, установленных настоящим решением и принимаемыми в соответствии с ним нормативными правовыми актами администрации Дубровинского сельсовета Мошковского района Новосибирской области ).</w:t>
      </w:r>
    </w:p>
    <w:p w:rsidR="00144D60" w:rsidRPr="001C1EA3" w:rsidRDefault="00144D60" w:rsidP="00144D60">
      <w:pPr>
        <w:pStyle w:val="af4"/>
        <w:numPr>
          <w:ilvl w:val="0"/>
          <w:numId w:val="23"/>
        </w:numPr>
        <w:autoSpaceDE w:val="0"/>
        <w:autoSpaceDN w:val="0"/>
        <w:adjustRightInd w:val="0"/>
        <w:ind w:left="0" w:firstLine="681"/>
        <w:jc w:val="both"/>
        <w:rPr>
          <w:rFonts w:ascii="Times New Roman" w:hAnsi="Times New Roman"/>
          <w:sz w:val="28"/>
          <w:szCs w:val="28"/>
          <w:lang w:val="ru-RU"/>
        </w:rPr>
      </w:pPr>
      <w:r w:rsidRPr="001C1EA3">
        <w:rPr>
          <w:rFonts w:ascii="Times New Roman" w:hAnsi="Times New Roman"/>
          <w:sz w:val="28"/>
          <w:szCs w:val="28"/>
          <w:lang w:val="ru-RU"/>
        </w:rPr>
        <w:t>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144D60" w:rsidRPr="001C1EA3" w:rsidRDefault="00144D60" w:rsidP="00144D60">
      <w:pPr>
        <w:pStyle w:val="af4"/>
        <w:autoSpaceDE w:val="0"/>
        <w:autoSpaceDN w:val="0"/>
        <w:adjustRightInd w:val="0"/>
        <w:ind w:left="681"/>
        <w:jc w:val="both"/>
        <w:rPr>
          <w:rFonts w:ascii="Times New Roman" w:hAnsi="Times New Roman"/>
          <w:sz w:val="28"/>
          <w:szCs w:val="28"/>
          <w:lang w:val="ru-RU"/>
        </w:rPr>
      </w:pPr>
    </w:p>
    <w:p w:rsidR="00144D60" w:rsidRPr="001C1EA3" w:rsidRDefault="00144D60" w:rsidP="00144D60">
      <w:pPr>
        <w:pStyle w:val="af4"/>
        <w:autoSpaceDE w:val="0"/>
        <w:autoSpaceDN w:val="0"/>
        <w:adjustRightInd w:val="0"/>
        <w:ind w:left="681"/>
        <w:jc w:val="both"/>
        <w:rPr>
          <w:rFonts w:ascii="Times New Roman" w:hAnsi="Times New Roman"/>
          <w:sz w:val="28"/>
          <w:szCs w:val="28"/>
          <w:lang w:val="ru-RU"/>
        </w:rPr>
      </w:pPr>
    </w:p>
    <w:p w:rsidR="00144D60" w:rsidRDefault="00144D60" w:rsidP="00144D60">
      <w:pPr>
        <w:pStyle w:val="ab"/>
        <w:tabs>
          <w:tab w:val="left" w:pos="900"/>
        </w:tabs>
        <w:jc w:val="center"/>
        <w:rPr>
          <w:b/>
          <w:color w:val="000000"/>
          <w:szCs w:val="28"/>
        </w:rPr>
      </w:pPr>
      <w:r w:rsidRPr="00C458C9">
        <w:rPr>
          <w:b/>
          <w:szCs w:val="28"/>
        </w:rPr>
        <w:t>Статья 1</w:t>
      </w:r>
      <w:r>
        <w:rPr>
          <w:b/>
          <w:szCs w:val="28"/>
        </w:rPr>
        <w:t>5</w:t>
      </w:r>
      <w:r w:rsidRPr="00C458C9">
        <w:rPr>
          <w:b/>
          <w:color w:val="000000"/>
          <w:szCs w:val="28"/>
        </w:rPr>
        <w:t>.</w:t>
      </w:r>
      <w:r>
        <w:rPr>
          <w:b/>
          <w:color w:val="000000"/>
          <w:szCs w:val="28"/>
        </w:rPr>
        <w:t>Дорожный фонд Дубровинского сельсовета</w:t>
      </w:r>
    </w:p>
    <w:p w:rsidR="00144D60" w:rsidRPr="00DA6B0B" w:rsidRDefault="00144D60" w:rsidP="00144D60">
      <w:pPr>
        <w:pStyle w:val="ab"/>
        <w:tabs>
          <w:tab w:val="left" w:pos="900"/>
        </w:tabs>
        <w:jc w:val="center"/>
        <w:rPr>
          <w:i/>
          <w:color w:val="000000"/>
          <w:szCs w:val="28"/>
        </w:rPr>
      </w:pPr>
      <w:r w:rsidRPr="00C458C9">
        <w:rPr>
          <w:b/>
          <w:color w:val="000000"/>
          <w:szCs w:val="28"/>
        </w:rPr>
        <w:t>Мошковского района  Новосибирской област</w:t>
      </w:r>
      <w:r>
        <w:rPr>
          <w:b/>
          <w:color w:val="000000"/>
          <w:szCs w:val="28"/>
        </w:rPr>
        <w:t>и.</w:t>
      </w:r>
    </w:p>
    <w:p w:rsidR="00144D60" w:rsidRPr="001C1EA3" w:rsidRDefault="00144D60" w:rsidP="00144D60">
      <w:pPr>
        <w:autoSpaceDE w:val="0"/>
        <w:autoSpaceDN w:val="0"/>
        <w:adjustRightInd w:val="0"/>
        <w:jc w:val="both"/>
        <w:rPr>
          <w:sz w:val="28"/>
          <w:szCs w:val="28"/>
        </w:rPr>
      </w:pPr>
      <w:r w:rsidRPr="001C1EA3">
        <w:rPr>
          <w:sz w:val="28"/>
          <w:szCs w:val="28"/>
        </w:rPr>
        <w:t xml:space="preserve">          1. Утвердить объем бюджетных ассигнований дорожного фонда Дубровинского сельсовета  Мошковского района Новосибирской области:</w:t>
      </w:r>
    </w:p>
    <w:p w:rsidR="00144D60" w:rsidRPr="001C1EA3" w:rsidRDefault="00144D60" w:rsidP="00144D60">
      <w:pPr>
        <w:autoSpaceDE w:val="0"/>
        <w:autoSpaceDN w:val="0"/>
        <w:adjustRightInd w:val="0"/>
        <w:jc w:val="both"/>
        <w:rPr>
          <w:sz w:val="28"/>
          <w:szCs w:val="28"/>
        </w:rPr>
      </w:pPr>
      <w:r w:rsidRPr="001C1EA3">
        <w:rPr>
          <w:sz w:val="28"/>
          <w:szCs w:val="28"/>
        </w:rPr>
        <w:lastRenderedPageBreak/>
        <w:t xml:space="preserve">   1) на 2019 год в сумме 3759,28 тыс. рублей;</w:t>
      </w:r>
    </w:p>
    <w:p w:rsidR="00144D60" w:rsidRPr="001C1EA3" w:rsidRDefault="00144D60" w:rsidP="00144D60">
      <w:pPr>
        <w:autoSpaceDE w:val="0"/>
        <w:autoSpaceDN w:val="0"/>
        <w:adjustRightInd w:val="0"/>
        <w:jc w:val="both"/>
        <w:rPr>
          <w:sz w:val="28"/>
          <w:szCs w:val="28"/>
        </w:rPr>
      </w:pPr>
      <w:r w:rsidRPr="001C1EA3">
        <w:rPr>
          <w:sz w:val="28"/>
          <w:szCs w:val="28"/>
        </w:rPr>
        <w:t xml:space="preserve">   2) на 2020 год в сумме 4223,30 тыс. рублей;</w:t>
      </w:r>
    </w:p>
    <w:p w:rsidR="00144D60" w:rsidRPr="001C1EA3" w:rsidRDefault="00144D60" w:rsidP="00144D60">
      <w:pPr>
        <w:autoSpaceDE w:val="0"/>
        <w:autoSpaceDN w:val="0"/>
        <w:adjustRightInd w:val="0"/>
        <w:jc w:val="both"/>
        <w:rPr>
          <w:sz w:val="28"/>
          <w:szCs w:val="28"/>
        </w:rPr>
      </w:pPr>
      <w:r w:rsidRPr="001C1EA3">
        <w:rPr>
          <w:sz w:val="28"/>
          <w:szCs w:val="28"/>
        </w:rPr>
        <w:t xml:space="preserve">   3) на 2021 год в сумме 422330тыс. рублей.</w:t>
      </w:r>
    </w:p>
    <w:p w:rsidR="00144D60" w:rsidRPr="001C1EA3" w:rsidRDefault="00144D60" w:rsidP="00144D60">
      <w:pPr>
        <w:autoSpaceDE w:val="0"/>
        <w:autoSpaceDN w:val="0"/>
        <w:adjustRightInd w:val="0"/>
        <w:jc w:val="both"/>
        <w:rPr>
          <w:sz w:val="28"/>
          <w:szCs w:val="28"/>
        </w:rPr>
      </w:pPr>
      <w:r w:rsidRPr="001C1EA3">
        <w:rPr>
          <w:sz w:val="28"/>
          <w:szCs w:val="28"/>
        </w:rPr>
        <w:t xml:space="preserve">         2. Установить, что источниками формирования дорожного фонда Дубровинского сельсовета  Мошковского района Новосибирской области являются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и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w:t>
      </w:r>
    </w:p>
    <w:p w:rsidR="00144D60" w:rsidRPr="001C1EA3" w:rsidRDefault="00144D60" w:rsidP="00144D60">
      <w:pPr>
        <w:autoSpaceDE w:val="0"/>
        <w:autoSpaceDN w:val="0"/>
        <w:adjustRightInd w:val="0"/>
        <w:jc w:val="both"/>
        <w:rPr>
          <w:sz w:val="28"/>
          <w:szCs w:val="28"/>
        </w:rPr>
      </w:pPr>
    </w:p>
    <w:p w:rsidR="00144D60" w:rsidRPr="001C1EA3" w:rsidRDefault="00144D60" w:rsidP="00144D60">
      <w:pPr>
        <w:autoSpaceDE w:val="0"/>
        <w:autoSpaceDN w:val="0"/>
        <w:adjustRightInd w:val="0"/>
        <w:jc w:val="center"/>
        <w:rPr>
          <w:rFonts w:ascii="Times New Roman,Bold" w:hAnsi="Times New Roman,Bold" w:cs="Times New Roman,Bold"/>
          <w:b/>
          <w:bCs/>
          <w:sz w:val="28"/>
          <w:szCs w:val="28"/>
        </w:rPr>
      </w:pPr>
      <w:r w:rsidRPr="001C1EA3">
        <w:rPr>
          <w:rFonts w:ascii="Times New Roman,Bold" w:hAnsi="Times New Roman,Bold" w:cs="Times New Roman,Bold"/>
          <w:b/>
          <w:bCs/>
          <w:sz w:val="28"/>
          <w:szCs w:val="28"/>
        </w:rPr>
        <w:t>Статья 1</w:t>
      </w:r>
      <w:r w:rsidRPr="001C1EA3">
        <w:rPr>
          <w:b/>
          <w:bCs/>
          <w:sz w:val="28"/>
          <w:szCs w:val="28"/>
        </w:rPr>
        <w:t>6</w:t>
      </w:r>
      <w:r w:rsidRPr="001C1EA3">
        <w:rPr>
          <w:rFonts w:ascii="Times New Roman,Bold" w:hAnsi="Times New Roman,Bold" w:cs="Times New Roman,Bold"/>
          <w:b/>
          <w:bCs/>
          <w:sz w:val="28"/>
          <w:szCs w:val="28"/>
        </w:rPr>
        <w:t xml:space="preserve">. Резервный фонд администрации Дубровинского сельсовета </w:t>
      </w:r>
    </w:p>
    <w:p w:rsidR="00144D60" w:rsidRPr="001C1EA3" w:rsidRDefault="00144D60" w:rsidP="00144D60">
      <w:pPr>
        <w:autoSpaceDE w:val="0"/>
        <w:autoSpaceDN w:val="0"/>
        <w:adjustRightInd w:val="0"/>
        <w:jc w:val="center"/>
        <w:rPr>
          <w:rFonts w:ascii="Times New Roman,Bold" w:hAnsi="Times New Roman,Bold" w:cs="Times New Roman,Bold"/>
          <w:b/>
          <w:bCs/>
          <w:sz w:val="28"/>
          <w:szCs w:val="28"/>
        </w:rPr>
      </w:pPr>
      <w:r w:rsidRPr="001C1EA3">
        <w:rPr>
          <w:rFonts w:ascii="Times New Roman,Bold" w:hAnsi="Times New Roman,Bold" w:cs="Times New Roman,Bold"/>
          <w:b/>
          <w:bCs/>
          <w:sz w:val="28"/>
          <w:szCs w:val="28"/>
        </w:rPr>
        <w:t>Мошковского района Новосибирской области.</w:t>
      </w:r>
    </w:p>
    <w:p w:rsidR="00144D60" w:rsidRPr="001C1EA3" w:rsidRDefault="00144D60" w:rsidP="00144D60">
      <w:pPr>
        <w:autoSpaceDE w:val="0"/>
        <w:autoSpaceDN w:val="0"/>
        <w:adjustRightInd w:val="0"/>
        <w:jc w:val="both"/>
        <w:rPr>
          <w:sz w:val="28"/>
          <w:szCs w:val="28"/>
        </w:rPr>
      </w:pPr>
      <w:r w:rsidRPr="001C1EA3">
        <w:rPr>
          <w:sz w:val="28"/>
          <w:szCs w:val="28"/>
        </w:rPr>
        <w:t xml:space="preserve">            Установить предельный объем резервного фонда администрации Дубровинского сельсовета Мошковского района Новосибирской области на 2019 год в сумме 0,0 тыс. рублей, на 2020 год 0,0 тыс. рублей и на 2021 год в сумме 0,0 тыс. рублей</w:t>
      </w:r>
    </w:p>
    <w:p w:rsidR="00144D60" w:rsidRPr="001C1EA3" w:rsidRDefault="00144D60" w:rsidP="00144D60">
      <w:pPr>
        <w:tabs>
          <w:tab w:val="left" w:pos="960"/>
        </w:tabs>
        <w:jc w:val="both"/>
        <w:rPr>
          <w:b/>
          <w:sz w:val="28"/>
          <w:szCs w:val="28"/>
        </w:rPr>
      </w:pPr>
    </w:p>
    <w:p w:rsidR="00144D60" w:rsidRPr="001C1EA3" w:rsidRDefault="00144D60" w:rsidP="00144D60">
      <w:pPr>
        <w:tabs>
          <w:tab w:val="left" w:pos="960"/>
        </w:tabs>
        <w:ind w:firstLine="735"/>
        <w:jc w:val="center"/>
        <w:rPr>
          <w:b/>
          <w:sz w:val="28"/>
          <w:szCs w:val="28"/>
        </w:rPr>
      </w:pPr>
      <w:r w:rsidRPr="001C1EA3">
        <w:rPr>
          <w:b/>
          <w:sz w:val="28"/>
          <w:szCs w:val="28"/>
        </w:rPr>
        <w:t>Статья 17. Вступление в силу настоящего Закона</w:t>
      </w:r>
    </w:p>
    <w:p w:rsidR="00144D60" w:rsidRPr="001C1EA3" w:rsidRDefault="00144D60" w:rsidP="00144D60">
      <w:pPr>
        <w:ind w:firstLine="735"/>
        <w:jc w:val="both"/>
        <w:rPr>
          <w:sz w:val="28"/>
          <w:szCs w:val="28"/>
        </w:rPr>
      </w:pPr>
      <w:r w:rsidRPr="001C1EA3">
        <w:rPr>
          <w:sz w:val="28"/>
          <w:szCs w:val="28"/>
        </w:rPr>
        <w:t>Настоящее решение вступает в силу с 1 января 2019 года.</w:t>
      </w:r>
    </w:p>
    <w:p w:rsidR="00144D60" w:rsidRPr="001C1EA3" w:rsidRDefault="00144D60" w:rsidP="00144D60">
      <w:pPr>
        <w:ind w:firstLine="735"/>
        <w:jc w:val="both"/>
        <w:rPr>
          <w:sz w:val="28"/>
          <w:szCs w:val="28"/>
        </w:rPr>
      </w:pPr>
    </w:p>
    <w:p w:rsidR="00144D60" w:rsidRPr="001C1EA3" w:rsidRDefault="00144D60" w:rsidP="00144D60">
      <w:pPr>
        <w:ind w:firstLine="735"/>
        <w:jc w:val="both"/>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r w:rsidRPr="001C1EA3">
        <w:rPr>
          <w:sz w:val="28"/>
          <w:szCs w:val="28"/>
        </w:rPr>
        <w:t>Главы Дубровинского сельсовета</w:t>
      </w:r>
      <w:r w:rsidRPr="001C1EA3">
        <w:rPr>
          <w:sz w:val="28"/>
          <w:szCs w:val="28"/>
        </w:rPr>
        <w:br/>
        <w:t xml:space="preserve">Мошковского района </w:t>
      </w:r>
    </w:p>
    <w:p w:rsidR="00144D60" w:rsidRPr="001C1EA3" w:rsidRDefault="00144D60" w:rsidP="00144D60">
      <w:pPr>
        <w:tabs>
          <w:tab w:val="left" w:pos="7320"/>
        </w:tabs>
        <w:rPr>
          <w:sz w:val="28"/>
          <w:szCs w:val="28"/>
        </w:rPr>
      </w:pPr>
      <w:r w:rsidRPr="001C1EA3">
        <w:rPr>
          <w:sz w:val="28"/>
          <w:szCs w:val="28"/>
        </w:rPr>
        <w:t>Новосибирской области</w:t>
      </w:r>
      <w:r w:rsidRPr="001C1EA3">
        <w:rPr>
          <w:sz w:val="28"/>
          <w:szCs w:val="28"/>
        </w:rPr>
        <w:tab/>
        <w:t xml:space="preserve">            О.С. Шумкин</w:t>
      </w: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tbl>
      <w:tblPr>
        <w:tblW w:w="10277" w:type="dxa"/>
        <w:tblInd w:w="93" w:type="dxa"/>
        <w:tblLook w:val="04A0"/>
      </w:tblPr>
      <w:tblGrid>
        <w:gridCol w:w="2204"/>
        <w:gridCol w:w="79"/>
        <w:gridCol w:w="4378"/>
        <w:gridCol w:w="300"/>
        <w:gridCol w:w="964"/>
        <w:gridCol w:w="170"/>
        <w:gridCol w:w="1134"/>
        <w:gridCol w:w="1048"/>
      </w:tblGrid>
      <w:tr w:rsidR="00144D60" w:rsidRPr="001C1EA3" w:rsidTr="007A7922">
        <w:trPr>
          <w:trHeight w:val="315"/>
        </w:trPr>
        <w:tc>
          <w:tcPr>
            <w:tcW w:w="2204" w:type="dxa"/>
            <w:tcBorders>
              <w:top w:val="nil"/>
              <w:left w:val="nil"/>
              <w:bottom w:val="nil"/>
              <w:right w:val="nil"/>
            </w:tcBorders>
            <w:shd w:val="clear" w:color="auto" w:fill="auto"/>
            <w:noWrap/>
            <w:vAlign w:val="bottom"/>
            <w:hideMark/>
          </w:tcPr>
          <w:p w:rsidR="00144D60" w:rsidRPr="001C1EA3" w:rsidRDefault="00144D60" w:rsidP="007A7922"/>
        </w:tc>
        <w:tc>
          <w:tcPr>
            <w:tcW w:w="4457" w:type="dxa"/>
            <w:gridSpan w:val="2"/>
            <w:tcBorders>
              <w:top w:val="nil"/>
              <w:left w:val="nil"/>
              <w:bottom w:val="nil"/>
              <w:right w:val="nil"/>
            </w:tcBorders>
            <w:shd w:val="clear" w:color="auto" w:fill="auto"/>
            <w:noWrap/>
            <w:vAlign w:val="bottom"/>
            <w:hideMark/>
          </w:tcPr>
          <w:p w:rsidR="00144D60" w:rsidRPr="001C1EA3" w:rsidRDefault="00144D60" w:rsidP="007A7922"/>
        </w:tc>
        <w:tc>
          <w:tcPr>
            <w:tcW w:w="1264" w:type="dxa"/>
            <w:gridSpan w:val="2"/>
            <w:tcBorders>
              <w:top w:val="nil"/>
              <w:left w:val="nil"/>
              <w:bottom w:val="nil"/>
              <w:right w:val="nil"/>
            </w:tcBorders>
            <w:shd w:val="clear" w:color="auto" w:fill="auto"/>
            <w:noWrap/>
            <w:vAlign w:val="bottom"/>
            <w:hideMark/>
          </w:tcPr>
          <w:p w:rsidR="00144D60" w:rsidRPr="001C1EA3" w:rsidRDefault="00144D60" w:rsidP="007A7922">
            <w:pPr>
              <w:jc w:val="right"/>
            </w:pPr>
          </w:p>
        </w:tc>
        <w:tc>
          <w:tcPr>
            <w:tcW w:w="1304"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048"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r>
      <w:tr w:rsidR="00144D60" w:rsidRPr="001C1EA3" w:rsidTr="007A7922">
        <w:trPr>
          <w:trHeight w:val="315"/>
        </w:trPr>
        <w:tc>
          <w:tcPr>
            <w:tcW w:w="10277" w:type="dxa"/>
            <w:gridSpan w:val="8"/>
            <w:tcBorders>
              <w:top w:val="nil"/>
              <w:left w:val="nil"/>
              <w:bottom w:val="nil"/>
              <w:right w:val="nil"/>
            </w:tcBorders>
            <w:shd w:val="clear" w:color="auto" w:fill="auto"/>
            <w:noWrap/>
            <w:vAlign w:val="bottom"/>
            <w:hideMark/>
          </w:tcPr>
          <w:p w:rsidR="00144D60" w:rsidRPr="001C1EA3" w:rsidRDefault="00144D60" w:rsidP="007A7922">
            <w:pPr>
              <w:jc w:val="center"/>
              <w:rPr>
                <w:b/>
              </w:rPr>
            </w:pPr>
            <w:r w:rsidRPr="001C1EA3">
              <w:rPr>
                <w:b/>
              </w:rPr>
              <w:t xml:space="preserve">Доходная часть  бюджета Дубровинского сельсовета Мошковского района </w:t>
            </w:r>
          </w:p>
          <w:p w:rsidR="00144D60" w:rsidRPr="001C1EA3" w:rsidRDefault="00144D60" w:rsidP="007A7922">
            <w:pPr>
              <w:jc w:val="center"/>
              <w:rPr>
                <w:rFonts w:ascii="Arial" w:hAnsi="Arial" w:cs="Arial"/>
                <w:b/>
                <w:sz w:val="20"/>
                <w:szCs w:val="20"/>
              </w:rPr>
            </w:pPr>
            <w:r w:rsidRPr="001C1EA3">
              <w:rPr>
                <w:b/>
              </w:rPr>
              <w:t>Новосибирской области на 2019 год и на плановый период 2020 и 2021 годов</w:t>
            </w:r>
          </w:p>
        </w:tc>
      </w:tr>
      <w:tr w:rsidR="00144D60" w:rsidRPr="001D7A24" w:rsidTr="007A7922">
        <w:trPr>
          <w:trHeight w:val="315"/>
        </w:trPr>
        <w:tc>
          <w:tcPr>
            <w:tcW w:w="2283" w:type="dxa"/>
            <w:gridSpan w:val="2"/>
            <w:tcBorders>
              <w:top w:val="nil"/>
              <w:left w:val="nil"/>
              <w:bottom w:val="nil"/>
              <w:right w:val="nil"/>
            </w:tcBorders>
            <w:shd w:val="clear" w:color="auto" w:fill="auto"/>
            <w:noWrap/>
            <w:vAlign w:val="bottom"/>
            <w:hideMark/>
          </w:tcPr>
          <w:p w:rsidR="00144D60" w:rsidRPr="001C1EA3" w:rsidRDefault="00144D60" w:rsidP="007A7922"/>
        </w:tc>
        <w:tc>
          <w:tcPr>
            <w:tcW w:w="4678" w:type="dxa"/>
            <w:gridSpan w:val="2"/>
            <w:tcBorders>
              <w:top w:val="nil"/>
              <w:left w:val="nil"/>
              <w:bottom w:val="nil"/>
              <w:right w:val="nil"/>
            </w:tcBorders>
            <w:shd w:val="clear" w:color="auto" w:fill="auto"/>
            <w:noWrap/>
            <w:vAlign w:val="bottom"/>
            <w:hideMark/>
          </w:tcPr>
          <w:p w:rsidR="00144D60" w:rsidRPr="001C1EA3" w:rsidRDefault="00144D60" w:rsidP="007A7922"/>
        </w:tc>
        <w:tc>
          <w:tcPr>
            <w:tcW w:w="1134" w:type="dxa"/>
            <w:gridSpan w:val="2"/>
            <w:tcBorders>
              <w:top w:val="nil"/>
              <w:left w:val="nil"/>
              <w:bottom w:val="nil"/>
              <w:right w:val="nil"/>
            </w:tcBorders>
            <w:shd w:val="clear" w:color="auto" w:fill="auto"/>
            <w:noWrap/>
            <w:vAlign w:val="bottom"/>
            <w:hideMark/>
          </w:tcPr>
          <w:p w:rsidR="00144D60" w:rsidRPr="001C1EA3" w:rsidRDefault="00144D60" w:rsidP="007A7922"/>
        </w:tc>
        <w:tc>
          <w:tcPr>
            <w:tcW w:w="1134"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048" w:type="dxa"/>
            <w:tcBorders>
              <w:top w:val="nil"/>
              <w:left w:val="nil"/>
              <w:bottom w:val="nil"/>
              <w:right w:val="nil"/>
            </w:tcBorders>
            <w:shd w:val="clear" w:color="auto" w:fill="auto"/>
            <w:noWrap/>
            <w:vAlign w:val="bottom"/>
            <w:hideMark/>
          </w:tcPr>
          <w:p w:rsidR="00144D60" w:rsidRPr="00F90463" w:rsidRDefault="00144D60" w:rsidP="007A7922">
            <w:pPr>
              <w:rPr>
                <w:sz w:val="16"/>
                <w:szCs w:val="16"/>
              </w:rPr>
            </w:pPr>
            <w:r w:rsidRPr="00F90463">
              <w:rPr>
                <w:sz w:val="16"/>
                <w:szCs w:val="16"/>
              </w:rPr>
              <w:t>Тыс.рублей</w:t>
            </w:r>
          </w:p>
        </w:tc>
      </w:tr>
      <w:tr w:rsidR="00144D60" w:rsidRPr="003949E8" w:rsidTr="007A7922">
        <w:trPr>
          <w:trHeight w:val="63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3949E8" w:rsidRDefault="00144D60" w:rsidP="007A7922">
            <w:pPr>
              <w:jc w:val="center"/>
              <w:rPr>
                <w:sz w:val="20"/>
                <w:szCs w:val="20"/>
              </w:rPr>
            </w:pPr>
            <w:r w:rsidRPr="003949E8">
              <w:rPr>
                <w:sz w:val="20"/>
                <w:szCs w:val="20"/>
              </w:rPr>
              <w:t>Код</w:t>
            </w:r>
          </w:p>
        </w:tc>
        <w:tc>
          <w:tcPr>
            <w:tcW w:w="4678" w:type="dxa"/>
            <w:gridSpan w:val="2"/>
            <w:tcBorders>
              <w:top w:val="single" w:sz="4" w:space="0" w:color="auto"/>
              <w:left w:val="nil"/>
              <w:bottom w:val="single" w:sz="4" w:space="0" w:color="auto"/>
              <w:right w:val="single" w:sz="4" w:space="0" w:color="auto"/>
            </w:tcBorders>
            <w:shd w:val="clear" w:color="auto" w:fill="auto"/>
            <w:vAlign w:val="bottom"/>
            <w:hideMark/>
          </w:tcPr>
          <w:p w:rsidR="00144D60" w:rsidRPr="001C1EA3" w:rsidRDefault="00144D60" w:rsidP="007A7922">
            <w:pPr>
              <w:jc w:val="center"/>
              <w:rPr>
                <w:sz w:val="20"/>
                <w:szCs w:val="20"/>
              </w:rPr>
            </w:pPr>
            <w:r w:rsidRPr="001C1EA3">
              <w:rPr>
                <w:sz w:val="20"/>
                <w:szCs w:val="20"/>
              </w:rPr>
              <w:t>Наименование групп, подгрупп, статей и подстатей доходов</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144D60" w:rsidRPr="003949E8" w:rsidRDefault="00144D60" w:rsidP="007A7922">
            <w:pPr>
              <w:jc w:val="center"/>
              <w:rPr>
                <w:sz w:val="20"/>
                <w:szCs w:val="20"/>
              </w:rPr>
            </w:pPr>
            <w:r>
              <w:rPr>
                <w:sz w:val="20"/>
                <w:szCs w:val="20"/>
              </w:rPr>
              <w:t>План на 2019</w:t>
            </w:r>
            <w:r w:rsidRPr="003949E8">
              <w:rPr>
                <w:sz w:val="20"/>
                <w:szCs w:val="20"/>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44D60" w:rsidRPr="003949E8" w:rsidRDefault="00144D60" w:rsidP="007A7922">
            <w:pPr>
              <w:jc w:val="center"/>
              <w:rPr>
                <w:sz w:val="20"/>
                <w:szCs w:val="20"/>
              </w:rPr>
            </w:pPr>
            <w:r>
              <w:rPr>
                <w:sz w:val="20"/>
                <w:szCs w:val="20"/>
              </w:rPr>
              <w:t>План на 2020</w:t>
            </w:r>
            <w:r w:rsidRPr="003949E8">
              <w:rPr>
                <w:sz w:val="20"/>
                <w:szCs w:val="20"/>
              </w:rPr>
              <w:t xml:space="preserve"> год</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rsidR="00144D60" w:rsidRPr="003949E8" w:rsidRDefault="00144D60" w:rsidP="007A7922">
            <w:pPr>
              <w:jc w:val="center"/>
              <w:rPr>
                <w:sz w:val="20"/>
                <w:szCs w:val="20"/>
              </w:rPr>
            </w:pPr>
            <w:r>
              <w:rPr>
                <w:sz w:val="20"/>
                <w:szCs w:val="20"/>
              </w:rPr>
              <w:t>План на 2021</w:t>
            </w:r>
            <w:r w:rsidRPr="003949E8">
              <w:rPr>
                <w:sz w:val="20"/>
                <w:szCs w:val="20"/>
              </w:rPr>
              <w:t xml:space="preserve"> год</w:t>
            </w:r>
          </w:p>
        </w:tc>
      </w:tr>
      <w:tr w:rsidR="00144D60" w:rsidRPr="00BC433E" w:rsidTr="007A7922">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b/>
                <w:bCs/>
                <w:sz w:val="20"/>
                <w:szCs w:val="20"/>
              </w:rPr>
            </w:pPr>
            <w:r w:rsidRPr="00BC433E">
              <w:rPr>
                <w:b/>
                <w:bCs/>
                <w:sz w:val="20"/>
                <w:szCs w:val="20"/>
              </w:rPr>
              <w:t>1 00 00000 00 0000 000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1C1EA3" w:rsidRDefault="00144D60" w:rsidP="007A7922">
            <w:pPr>
              <w:jc w:val="both"/>
              <w:rPr>
                <w:b/>
                <w:bCs/>
                <w:sz w:val="18"/>
                <w:szCs w:val="18"/>
              </w:rPr>
            </w:pPr>
            <w:r w:rsidRPr="001C1EA3">
              <w:rPr>
                <w:b/>
                <w:bCs/>
                <w:sz w:val="18"/>
                <w:szCs w:val="18"/>
              </w:rPr>
              <w:t>НАЛОГОВЫЕ И НЕНАЛОГОВЫЕ Д О Х О Д 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b/>
                <w:bCs/>
                <w:sz w:val="20"/>
                <w:szCs w:val="20"/>
              </w:rPr>
            </w:pPr>
            <w:r w:rsidRPr="004B5944">
              <w:rPr>
                <w:b/>
                <w:bCs/>
                <w:sz w:val="20"/>
                <w:szCs w:val="20"/>
              </w:rPr>
              <w:t>5480,1</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b/>
                <w:bCs/>
                <w:sz w:val="20"/>
                <w:szCs w:val="20"/>
              </w:rPr>
            </w:pPr>
            <w:r w:rsidRPr="004B5944">
              <w:rPr>
                <w:b/>
                <w:bCs/>
                <w:sz w:val="20"/>
                <w:szCs w:val="20"/>
              </w:rPr>
              <w:t>5509,6</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b/>
                <w:bCs/>
                <w:sz w:val="20"/>
                <w:szCs w:val="20"/>
              </w:rPr>
            </w:pPr>
            <w:r w:rsidRPr="004B5944">
              <w:rPr>
                <w:b/>
                <w:bCs/>
                <w:sz w:val="20"/>
                <w:szCs w:val="20"/>
              </w:rPr>
              <w:t>5642,2</w:t>
            </w:r>
          </w:p>
        </w:tc>
      </w:tr>
      <w:tr w:rsidR="00144D60" w:rsidRPr="00BC433E" w:rsidTr="007A7922">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both"/>
              <w:rPr>
                <w:b/>
                <w:i/>
                <w:sz w:val="20"/>
                <w:szCs w:val="20"/>
              </w:rPr>
            </w:pPr>
            <w:r w:rsidRPr="00BC433E">
              <w:rPr>
                <w:b/>
                <w:i/>
                <w:sz w:val="20"/>
                <w:szCs w:val="20"/>
              </w:rPr>
              <w:t>НАЛОГОВЫЕ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5443,5</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5469,7</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3805B8">
              <w:rPr>
                <w:sz w:val="20"/>
                <w:szCs w:val="20"/>
              </w:rPr>
              <w:t>5599,5</w:t>
            </w:r>
          </w:p>
        </w:tc>
      </w:tr>
      <w:tr w:rsidR="00144D60" w:rsidRPr="00BC433E" w:rsidTr="007A7922">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 xml:space="preserve"> 1 01 00000 00 0000 000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both"/>
              <w:rPr>
                <w:sz w:val="20"/>
                <w:szCs w:val="20"/>
              </w:rPr>
            </w:pPr>
            <w:r w:rsidRPr="00BC433E">
              <w:rPr>
                <w:sz w:val="20"/>
                <w:szCs w:val="20"/>
              </w:rPr>
              <w:t>НАЛОГИ  НА ПРИБЫЛЬ,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1656,</w:t>
            </w:r>
            <w:r>
              <w:rPr>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1731,0</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18</w:t>
            </w:r>
            <w:r>
              <w:rPr>
                <w:sz w:val="20"/>
                <w:szCs w:val="20"/>
              </w:rPr>
              <w:t>17</w:t>
            </w:r>
            <w:r w:rsidRPr="00BC433E">
              <w:rPr>
                <w:sz w:val="20"/>
                <w:szCs w:val="20"/>
              </w:rPr>
              <w:t>,</w:t>
            </w:r>
            <w:r>
              <w:rPr>
                <w:sz w:val="20"/>
                <w:szCs w:val="20"/>
              </w:rPr>
              <w:t>6</w:t>
            </w:r>
          </w:p>
        </w:tc>
      </w:tr>
      <w:tr w:rsidR="00144D60" w:rsidRPr="00BC433E" w:rsidTr="007A7922">
        <w:trPr>
          <w:trHeight w:val="103"/>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1 01 02000 01 0000 110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1C1EA3" w:rsidRDefault="00144D60" w:rsidP="007A7922">
            <w:pPr>
              <w:jc w:val="both"/>
              <w:rPr>
                <w:sz w:val="20"/>
                <w:szCs w:val="20"/>
              </w:rPr>
            </w:pPr>
            <w:r w:rsidRPr="001C1EA3">
              <w:rPr>
                <w:sz w:val="20"/>
                <w:szCs w:val="20"/>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1656,5</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173</w:t>
            </w:r>
            <w:r>
              <w:rPr>
                <w:sz w:val="20"/>
                <w:szCs w:val="20"/>
              </w:rPr>
              <w:t>1</w:t>
            </w:r>
            <w:r w:rsidRPr="00BC433E">
              <w:rPr>
                <w:sz w:val="20"/>
                <w:szCs w:val="20"/>
              </w:rPr>
              <w:t>,0</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1817,6</w:t>
            </w:r>
          </w:p>
        </w:tc>
      </w:tr>
      <w:tr w:rsidR="00144D60" w:rsidRPr="00BC433E" w:rsidTr="007A7922">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1 03 00000 00 0000 000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 xml:space="preserve">НАЛОГИ НА ТОВАРЫ (РАБОТЫ, УСЛУГИ), РЕАЛИЗУЕМЫЕ НА ТЕРРИТОРИИ РОССИЙСКОЙ </w:t>
            </w:r>
            <w:r w:rsidRPr="001C1EA3">
              <w:rPr>
                <w:sz w:val="20"/>
                <w:szCs w:val="20"/>
              </w:rPr>
              <w:lastRenderedPageBreak/>
              <w:t>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sz w:val="20"/>
                <w:szCs w:val="20"/>
              </w:rPr>
            </w:pPr>
            <w:r w:rsidRPr="004B5944">
              <w:rPr>
                <w:sz w:val="20"/>
                <w:szCs w:val="20"/>
              </w:rPr>
              <w:lastRenderedPageBreak/>
              <w:t>1682,3</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sz w:val="20"/>
                <w:szCs w:val="20"/>
              </w:rPr>
            </w:pPr>
            <w:r w:rsidRPr="004B5944">
              <w:rPr>
                <w:sz w:val="20"/>
                <w:szCs w:val="20"/>
              </w:rPr>
              <w:t>1597,6</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sz w:val="20"/>
                <w:szCs w:val="20"/>
              </w:rPr>
            </w:pPr>
            <w:r w:rsidRPr="004B5944">
              <w:rPr>
                <w:sz w:val="20"/>
                <w:szCs w:val="20"/>
              </w:rPr>
              <w:t>1640,8</w:t>
            </w:r>
          </w:p>
        </w:tc>
      </w:tr>
      <w:tr w:rsidR="00144D60" w:rsidRPr="00BC433E" w:rsidTr="007A7922">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hideMark/>
          </w:tcPr>
          <w:p w:rsidR="00144D60" w:rsidRPr="00BC433E" w:rsidRDefault="00144D60" w:rsidP="007A7922">
            <w:pPr>
              <w:rPr>
                <w:bCs/>
                <w:sz w:val="20"/>
                <w:szCs w:val="20"/>
              </w:rPr>
            </w:pPr>
            <w:r w:rsidRPr="00BC433E">
              <w:rPr>
                <w:bCs/>
                <w:sz w:val="20"/>
                <w:szCs w:val="20"/>
              </w:rPr>
              <w:lastRenderedPageBreak/>
              <w:t>1 03 02000 01 0000 110</w:t>
            </w:r>
          </w:p>
        </w:tc>
        <w:tc>
          <w:tcPr>
            <w:tcW w:w="4678" w:type="dxa"/>
            <w:gridSpan w:val="2"/>
            <w:tcBorders>
              <w:top w:val="nil"/>
              <w:left w:val="nil"/>
              <w:bottom w:val="single" w:sz="4" w:space="0" w:color="auto"/>
              <w:right w:val="single" w:sz="4" w:space="0" w:color="auto"/>
            </w:tcBorders>
            <w:shd w:val="clear" w:color="auto" w:fill="auto"/>
            <w:hideMark/>
          </w:tcPr>
          <w:p w:rsidR="00144D60" w:rsidRPr="001C1EA3" w:rsidRDefault="00144D60" w:rsidP="007A7922">
            <w:pPr>
              <w:rPr>
                <w:bCs/>
                <w:sz w:val="20"/>
                <w:szCs w:val="20"/>
              </w:rPr>
            </w:pPr>
            <w:r w:rsidRPr="001C1EA3">
              <w:rPr>
                <w:bCs/>
                <w:sz w:val="20"/>
                <w:szCs w:val="20"/>
              </w:rPr>
              <w:t>Акцизы по подакцизным товарам (продукции), производимым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sz w:val="20"/>
                <w:szCs w:val="20"/>
              </w:rPr>
            </w:pPr>
            <w:r w:rsidRPr="00785C7D">
              <w:rPr>
                <w:sz w:val="20"/>
                <w:szCs w:val="20"/>
              </w:rPr>
              <w:t>1682,3</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sz w:val="20"/>
                <w:szCs w:val="20"/>
              </w:rPr>
            </w:pPr>
            <w:r w:rsidRPr="004B5944">
              <w:rPr>
                <w:sz w:val="20"/>
                <w:szCs w:val="20"/>
              </w:rPr>
              <w:t>1597,6</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4B5944" w:rsidRDefault="00144D60" w:rsidP="007A7922">
            <w:pPr>
              <w:jc w:val="center"/>
              <w:rPr>
                <w:sz w:val="20"/>
                <w:szCs w:val="20"/>
              </w:rPr>
            </w:pPr>
            <w:r w:rsidRPr="004B5944">
              <w:rPr>
                <w:sz w:val="20"/>
                <w:szCs w:val="20"/>
              </w:rPr>
              <w:t>1640,8</w:t>
            </w:r>
          </w:p>
        </w:tc>
      </w:tr>
      <w:tr w:rsidR="00144D60" w:rsidRPr="00BC433E" w:rsidTr="007A7922">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1 06 00000 00 0000 000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both"/>
              <w:rPr>
                <w:sz w:val="20"/>
                <w:szCs w:val="20"/>
              </w:rPr>
            </w:pPr>
            <w:r w:rsidRPr="00BC433E">
              <w:rPr>
                <w:sz w:val="20"/>
                <w:szCs w:val="20"/>
              </w:rPr>
              <w:t>НАЛОГИ НА ИМУЩЕСТВО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2104,7</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2141,1</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2141,1</w:t>
            </w:r>
          </w:p>
        </w:tc>
      </w:tr>
      <w:tr w:rsidR="00144D60" w:rsidRPr="00BC433E" w:rsidTr="007A7922">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1 06 01000 10 0000 110</w:t>
            </w: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auto" w:fill="auto"/>
            <w:vAlign w:val="bottom"/>
            <w:hideMark/>
          </w:tcPr>
          <w:p w:rsidR="00144D60" w:rsidRPr="00BC433E" w:rsidRDefault="00144D60" w:rsidP="007A7922">
            <w:pPr>
              <w:jc w:val="center"/>
              <w:rPr>
                <w:sz w:val="20"/>
                <w:szCs w:val="20"/>
              </w:rPr>
            </w:pPr>
            <w:r>
              <w:rPr>
                <w:sz w:val="20"/>
                <w:szCs w:val="20"/>
              </w:rPr>
              <w:t>181,8</w:t>
            </w:r>
          </w:p>
        </w:tc>
        <w:tc>
          <w:tcPr>
            <w:tcW w:w="1134" w:type="dxa"/>
            <w:tcBorders>
              <w:top w:val="nil"/>
              <w:left w:val="nil"/>
              <w:bottom w:val="single" w:sz="4" w:space="0" w:color="auto"/>
              <w:right w:val="single" w:sz="4" w:space="0" w:color="auto"/>
            </w:tcBorders>
            <w:shd w:val="clear" w:color="auto" w:fill="auto"/>
            <w:vAlign w:val="bottom"/>
            <w:hideMark/>
          </w:tcPr>
          <w:p w:rsidR="00144D60" w:rsidRPr="00BC433E" w:rsidRDefault="00144D60" w:rsidP="007A7922">
            <w:pPr>
              <w:jc w:val="center"/>
              <w:rPr>
                <w:sz w:val="20"/>
                <w:szCs w:val="20"/>
              </w:rPr>
            </w:pPr>
            <w:r>
              <w:rPr>
                <w:sz w:val="20"/>
                <w:szCs w:val="20"/>
              </w:rPr>
              <w:t>218,2</w:t>
            </w:r>
          </w:p>
        </w:tc>
        <w:tc>
          <w:tcPr>
            <w:tcW w:w="1048" w:type="dxa"/>
            <w:tcBorders>
              <w:top w:val="nil"/>
              <w:left w:val="nil"/>
              <w:bottom w:val="single" w:sz="4" w:space="0" w:color="auto"/>
              <w:right w:val="single" w:sz="4" w:space="0" w:color="auto"/>
            </w:tcBorders>
            <w:shd w:val="clear" w:color="auto" w:fill="auto"/>
            <w:vAlign w:val="bottom"/>
            <w:hideMark/>
          </w:tcPr>
          <w:p w:rsidR="00144D60" w:rsidRPr="00BC433E" w:rsidRDefault="00144D60" w:rsidP="007A7922">
            <w:pPr>
              <w:jc w:val="center"/>
              <w:rPr>
                <w:sz w:val="20"/>
                <w:szCs w:val="20"/>
              </w:rPr>
            </w:pPr>
            <w:r>
              <w:rPr>
                <w:sz w:val="20"/>
                <w:szCs w:val="20"/>
              </w:rPr>
              <w:t>218,2</w:t>
            </w:r>
          </w:p>
        </w:tc>
      </w:tr>
      <w:tr w:rsidR="00144D60" w:rsidRPr="00BC433E" w:rsidTr="007A7922">
        <w:trPr>
          <w:trHeight w:val="72"/>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 xml:space="preserve">1 06 06000 10 0000 110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both"/>
              <w:rPr>
                <w:sz w:val="20"/>
                <w:szCs w:val="20"/>
              </w:rPr>
            </w:pPr>
            <w:r w:rsidRPr="00BC433E">
              <w:rPr>
                <w:sz w:val="20"/>
                <w:szCs w:val="20"/>
              </w:rPr>
              <w:t xml:space="preserve">Земельный налог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1922,</w:t>
            </w:r>
            <w:r>
              <w:rPr>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1922,9</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1922,9</w:t>
            </w:r>
          </w:p>
        </w:tc>
      </w:tr>
      <w:tr w:rsidR="00144D60" w:rsidRPr="00BC433E" w:rsidTr="007A7922">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1 08 00000 00 0000 000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BC433E" w:rsidRDefault="00144D60" w:rsidP="007A7922">
            <w:pPr>
              <w:jc w:val="both"/>
              <w:rPr>
                <w:sz w:val="20"/>
                <w:szCs w:val="20"/>
              </w:rPr>
            </w:pPr>
            <w:r w:rsidRPr="00BC433E">
              <w:rPr>
                <w:sz w:val="20"/>
                <w:szCs w:val="20"/>
              </w:rPr>
              <w:t>ГОСУДАРСТВЕННАЯ ПОШЛИНА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0</w:t>
            </w:r>
            <w:r w:rsidRPr="00BC433E">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0</w:t>
            </w:r>
            <w:r w:rsidRPr="00BC433E">
              <w:rPr>
                <w:sz w:val="20"/>
                <w:szCs w:val="20"/>
              </w:rPr>
              <w:t>,1</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0,0</w:t>
            </w:r>
          </w:p>
        </w:tc>
      </w:tr>
      <w:tr w:rsidR="00144D60" w:rsidRPr="00BC433E" w:rsidTr="007A7922">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1 08 04020 01 1000 110</w:t>
            </w: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0</w:t>
            </w:r>
            <w:r w:rsidRPr="00BC433E">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0</w:t>
            </w:r>
            <w:r w:rsidRPr="00BC433E">
              <w:rPr>
                <w:sz w:val="20"/>
                <w:szCs w:val="20"/>
              </w:rPr>
              <w:t>,</w:t>
            </w:r>
            <w:r>
              <w:rPr>
                <w:sz w:val="20"/>
                <w:szCs w:val="20"/>
              </w:rPr>
              <w:t>0</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0</w:t>
            </w:r>
            <w:r w:rsidRPr="00BC433E">
              <w:rPr>
                <w:sz w:val="20"/>
                <w:szCs w:val="20"/>
              </w:rPr>
              <w:t>,</w:t>
            </w:r>
            <w:r>
              <w:rPr>
                <w:sz w:val="20"/>
                <w:szCs w:val="20"/>
              </w:rPr>
              <w:t>0</w:t>
            </w:r>
          </w:p>
        </w:tc>
      </w:tr>
      <w:tr w:rsidR="00144D60" w:rsidRPr="00BC433E" w:rsidTr="007A7922">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BC433E" w:rsidRDefault="00144D60" w:rsidP="007A7922">
            <w:pPr>
              <w:jc w:val="both"/>
              <w:rPr>
                <w:b/>
                <w:i/>
                <w:sz w:val="20"/>
                <w:szCs w:val="20"/>
              </w:rPr>
            </w:pPr>
            <w:r w:rsidRPr="00BC433E">
              <w:rPr>
                <w:b/>
                <w:i/>
                <w:sz w:val="20"/>
                <w:szCs w:val="20"/>
              </w:rPr>
              <w:t>НЕНАЛОГОВЫЕ НАЛОГИ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3</w:t>
            </w:r>
            <w:r>
              <w:rPr>
                <w:sz w:val="20"/>
                <w:szCs w:val="20"/>
              </w:rPr>
              <w:t>6</w:t>
            </w:r>
            <w:r w:rsidRPr="00BC433E">
              <w:rPr>
                <w:sz w:val="20"/>
                <w:szCs w:val="20"/>
              </w:rPr>
              <w:t>,</w:t>
            </w:r>
            <w:r>
              <w:rPr>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3</w:t>
            </w:r>
            <w:r>
              <w:rPr>
                <w:sz w:val="20"/>
                <w:szCs w:val="20"/>
              </w:rPr>
              <w:t>9</w:t>
            </w:r>
            <w:r w:rsidRPr="00BC433E">
              <w:rPr>
                <w:sz w:val="20"/>
                <w:szCs w:val="20"/>
              </w:rPr>
              <w:t>,</w:t>
            </w:r>
            <w:r>
              <w:rPr>
                <w:sz w:val="20"/>
                <w:szCs w:val="20"/>
              </w:rPr>
              <w:t>9</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4</w:t>
            </w:r>
            <w:r>
              <w:rPr>
                <w:sz w:val="20"/>
                <w:szCs w:val="20"/>
              </w:rPr>
              <w:t>2</w:t>
            </w:r>
            <w:r w:rsidRPr="00BC433E">
              <w:rPr>
                <w:sz w:val="20"/>
                <w:szCs w:val="20"/>
              </w:rPr>
              <w:t>,</w:t>
            </w:r>
            <w:r>
              <w:rPr>
                <w:sz w:val="20"/>
                <w:szCs w:val="20"/>
              </w:rPr>
              <w:t>7</w:t>
            </w:r>
          </w:p>
        </w:tc>
      </w:tr>
      <w:tr w:rsidR="00144D60" w:rsidRPr="00BC433E" w:rsidTr="007A7922">
        <w:trPr>
          <w:trHeight w:val="63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1 13 00000 00 0000 000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color w:val="000000"/>
                <w:sz w:val="20"/>
                <w:szCs w:val="20"/>
              </w:rPr>
            </w:pPr>
            <w:r w:rsidRPr="001C1EA3">
              <w:rPr>
                <w:color w:val="000000"/>
                <w:sz w:val="20"/>
                <w:szCs w:val="20"/>
              </w:rPr>
              <w:t>ДОХОДЫ ОТ ОКАЗАНИЯ ПЛАТНЫХ УСЛУГ И КОМПЕНСАЦИИ ЗАТРАТ ГОСУДАРСТВА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35,6</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3</w:t>
            </w:r>
            <w:r>
              <w:rPr>
                <w:sz w:val="20"/>
                <w:szCs w:val="20"/>
              </w:rPr>
              <w:t>8</w:t>
            </w:r>
            <w:r w:rsidRPr="00BC433E">
              <w:rPr>
                <w:sz w:val="20"/>
                <w:szCs w:val="20"/>
              </w:rPr>
              <w:t>,</w:t>
            </w:r>
            <w:r>
              <w:rPr>
                <w:sz w:val="20"/>
                <w:szCs w:val="20"/>
              </w:rPr>
              <w:t>9</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41</w:t>
            </w:r>
            <w:r w:rsidRPr="00BC433E">
              <w:rPr>
                <w:sz w:val="20"/>
                <w:szCs w:val="20"/>
              </w:rPr>
              <w:t>,</w:t>
            </w:r>
            <w:r>
              <w:rPr>
                <w:sz w:val="20"/>
                <w:szCs w:val="20"/>
              </w:rPr>
              <w:t>6</w:t>
            </w:r>
          </w:p>
        </w:tc>
      </w:tr>
      <w:tr w:rsidR="00144D60" w:rsidRPr="00BC433E" w:rsidTr="007A7922">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1 13 01000 00 0000 130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color w:val="000000"/>
                <w:sz w:val="20"/>
                <w:szCs w:val="20"/>
              </w:rPr>
            </w:pPr>
            <w:r w:rsidRPr="001C1EA3">
              <w:rPr>
                <w:color w:val="000000"/>
                <w:sz w:val="20"/>
                <w:szCs w:val="20"/>
              </w:rPr>
              <w:t>Доходы от оказания платных услуг (работ)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35,6</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sidRPr="00BC433E">
              <w:rPr>
                <w:sz w:val="20"/>
                <w:szCs w:val="20"/>
              </w:rPr>
              <w:t>3</w:t>
            </w:r>
            <w:r>
              <w:rPr>
                <w:sz w:val="20"/>
                <w:szCs w:val="20"/>
              </w:rPr>
              <w:t>8</w:t>
            </w:r>
            <w:r w:rsidRPr="00BC433E">
              <w:rPr>
                <w:sz w:val="20"/>
                <w:szCs w:val="20"/>
              </w:rPr>
              <w:t>,</w:t>
            </w:r>
            <w:r>
              <w:rPr>
                <w:sz w:val="20"/>
                <w:szCs w:val="20"/>
              </w:rPr>
              <w:t>9</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41</w:t>
            </w:r>
            <w:r w:rsidRPr="00BC433E">
              <w:rPr>
                <w:sz w:val="20"/>
                <w:szCs w:val="20"/>
              </w:rPr>
              <w:t>,</w:t>
            </w:r>
            <w:r>
              <w:rPr>
                <w:sz w:val="20"/>
                <w:szCs w:val="20"/>
              </w:rPr>
              <w:t>6</w:t>
            </w:r>
          </w:p>
        </w:tc>
      </w:tr>
      <w:tr w:rsidR="00144D60" w:rsidRPr="00BC433E" w:rsidTr="007A7922">
        <w:trPr>
          <w:trHeight w:val="119"/>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1 13 01990 00 0000 130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color w:val="000000"/>
                <w:sz w:val="20"/>
                <w:szCs w:val="20"/>
              </w:rPr>
            </w:pPr>
            <w:r w:rsidRPr="001C1EA3">
              <w:rPr>
                <w:color w:val="000000"/>
                <w:sz w:val="20"/>
                <w:szCs w:val="20"/>
              </w:rPr>
              <w:t>Прочие доходы от оказания платных услуг (работ) получателями средств бюджетов субъектов РФ</w:t>
            </w:r>
          </w:p>
        </w:tc>
        <w:tc>
          <w:tcPr>
            <w:tcW w:w="1134" w:type="dxa"/>
            <w:gridSpan w:val="2"/>
            <w:tcBorders>
              <w:top w:val="nil"/>
              <w:left w:val="nil"/>
              <w:bottom w:val="single" w:sz="4" w:space="0" w:color="auto"/>
              <w:right w:val="single" w:sz="4" w:space="0" w:color="auto"/>
            </w:tcBorders>
            <w:shd w:val="clear" w:color="auto" w:fill="auto"/>
            <w:noWrap/>
            <w:hideMark/>
          </w:tcPr>
          <w:p w:rsidR="00144D60" w:rsidRPr="00BC433E" w:rsidRDefault="00144D60" w:rsidP="007A7922">
            <w:pPr>
              <w:jc w:val="center"/>
            </w:pPr>
            <w:r>
              <w:rPr>
                <w:sz w:val="20"/>
                <w:szCs w:val="20"/>
              </w:rPr>
              <w:t>35,6</w:t>
            </w:r>
          </w:p>
        </w:tc>
        <w:tc>
          <w:tcPr>
            <w:tcW w:w="1134" w:type="dxa"/>
            <w:tcBorders>
              <w:top w:val="nil"/>
              <w:left w:val="nil"/>
              <w:bottom w:val="single" w:sz="4" w:space="0" w:color="auto"/>
              <w:right w:val="single" w:sz="4" w:space="0" w:color="auto"/>
            </w:tcBorders>
            <w:shd w:val="clear" w:color="auto" w:fill="auto"/>
            <w:noWrap/>
            <w:hideMark/>
          </w:tcPr>
          <w:p w:rsidR="00144D60" w:rsidRPr="00BC433E" w:rsidRDefault="00144D60" w:rsidP="007A7922">
            <w:pPr>
              <w:jc w:val="center"/>
            </w:pPr>
            <w:r w:rsidRPr="00BC433E">
              <w:rPr>
                <w:sz w:val="20"/>
                <w:szCs w:val="20"/>
              </w:rPr>
              <w:t>3</w:t>
            </w:r>
            <w:r>
              <w:rPr>
                <w:sz w:val="20"/>
                <w:szCs w:val="20"/>
              </w:rPr>
              <w:t>8</w:t>
            </w:r>
            <w:r w:rsidRPr="00BC433E">
              <w:rPr>
                <w:sz w:val="20"/>
                <w:szCs w:val="20"/>
              </w:rPr>
              <w:t>,</w:t>
            </w:r>
            <w:r>
              <w:rPr>
                <w:sz w:val="20"/>
                <w:szCs w:val="20"/>
              </w:rPr>
              <w:t>9</w:t>
            </w:r>
          </w:p>
        </w:tc>
        <w:tc>
          <w:tcPr>
            <w:tcW w:w="1048" w:type="dxa"/>
            <w:tcBorders>
              <w:top w:val="nil"/>
              <w:left w:val="nil"/>
              <w:bottom w:val="single" w:sz="4" w:space="0" w:color="auto"/>
              <w:right w:val="single" w:sz="4" w:space="0" w:color="auto"/>
            </w:tcBorders>
            <w:shd w:val="clear" w:color="auto" w:fill="auto"/>
            <w:noWrap/>
            <w:hideMark/>
          </w:tcPr>
          <w:p w:rsidR="00144D60" w:rsidRPr="00BC433E" w:rsidRDefault="00144D60" w:rsidP="007A7922">
            <w:pPr>
              <w:jc w:val="center"/>
            </w:pPr>
            <w:r>
              <w:rPr>
                <w:sz w:val="20"/>
                <w:szCs w:val="20"/>
              </w:rPr>
              <w:t>41</w:t>
            </w:r>
            <w:r w:rsidRPr="00BC433E">
              <w:rPr>
                <w:sz w:val="20"/>
                <w:szCs w:val="20"/>
              </w:rPr>
              <w:t>,</w:t>
            </w:r>
            <w:r>
              <w:rPr>
                <w:sz w:val="20"/>
                <w:szCs w:val="20"/>
              </w:rPr>
              <w:t>6</w:t>
            </w:r>
          </w:p>
        </w:tc>
      </w:tr>
      <w:tr w:rsidR="00144D60" w:rsidRPr="00BC433E" w:rsidTr="007A7922">
        <w:trPr>
          <w:trHeight w:val="209"/>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1 13 01995 10 0000 130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color w:val="000000"/>
                <w:sz w:val="20"/>
                <w:szCs w:val="20"/>
              </w:rPr>
            </w:pPr>
            <w:r w:rsidRPr="001C1EA3">
              <w:rPr>
                <w:color w:val="000000"/>
                <w:sz w:val="20"/>
                <w:szCs w:val="20"/>
              </w:rPr>
              <w:t>Прочие доходы от оказания платных услуг (работ) получателями средств бюджетов сельских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144D60" w:rsidRPr="00BC433E" w:rsidRDefault="00144D60" w:rsidP="007A7922">
            <w:pPr>
              <w:jc w:val="center"/>
            </w:pPr>
            <w:r>
              <w:rPr>
                <w:sz w:val="20"/>
                <w:szCs w:val="20"/>
              </w:rPr>
              <w:t>35,6</w:t>
            </w:r>
          </w:p>
        </w:tc>
        <w:tc>
          <w:tcPr>
            <w:tcW w:w="1134" w:type="dxa"/>
            <w:tcBorders>
              <w:top w:val="nil"/>
              <w:left w:val="nil"/>
              <w:bottom w:val="single" w:sz="4" w:space="0" w:color="auto"/>
              <w:right w:val="single" w:sz="4" w:space="0" w:color="auto"/>
            </w:tcBorders>
            <w:shd w:val="clear" w:color="auto" w:fill="auto"/>
            <w:noWrap/>
            <w:hideMark/>
          </w:tcPr>
          <w:p w:rsidR="00144D60" w:rsidRPr="00BC433E" w:rsidRDefault="00144D60" w:rsidP="007A7922">
            <w:pPr>
              <w:jc w:val="center"/>
            </w:pPr>
            <w:r w:rsidRPr="00BC433E">
              <w:rPr>
                <w:sz w:val="20"/>
                <w:szCs w:val="20"/>
              </w:rPr>
              <w:t>3</w:t>
            </w:r>
            <w:r>
              <w:rPr>
                <w:sz w:val="20"/>
                <w:szCs w:val="20"/>
              </w:rPr>
              <w:t>8</w:t>
            </w:r>
            <w:r w:rsidRPr="00BC433E">
              <w:rPr>
                <w:sz w:val="20"/>
                <w:szCs w:val="20"/>
              </w:rPr>
              <w:t>,</w:t>
            </w:r>
            <w:r>
              <w:rPr>
                <w:sz w:val="20"/>
                <w:szCs w:val="20"/>
              </w:rPr>
              <w:t>9</w:t>
            </w:r>
          </w:p>
        </w:tc>
        <w:tc>
          <w:tcPr>
            <w:tcW w:w="1048" w:type="dxa"/>
            <w:tcBorders>
              <w:top w:val="nil"/>
              <w:left w:val="nil"/>
              <w:bottom w:val="single" w:sz="4" w:space="0" w:color="auto"/>
              <w:right w:val="single" w:sz="4" w:space="0" w:color="auto"/>
            </w:tcBorders>
            <w:shd w:val="clear" w:color="auto" w:fill="auto"/>
            <w:noWrap/>
            <w:hideMark/>
          </w:tcPr>
          <w:p w:rsidR="00144D60" w:rsidRPr="00BC433E" w:rsidRDefault="00144D60" w:rsidP="007A7922">
            <w:pPr>
              <w:jc w:val="center"/>
            </w:pPr>
            <w:r>
              <w:rPr>
                <w:sz w:val="20"/>
                <w:szCs w:val="20"/>
              </w:rPr>
              <w:t>41</w:t>
            </w:r>
            <w:r w:rsidRPr="00BC433E">
              <w:rPr>
                <w:sz w:val="20"/>
                <w:szCs w:val="20"/>
              </w:rPr>
              <w:t>,</w:t>
            </w:r>
            <w:r>
              <w:rPr>
                <w:sz w:val="20"/>
                <w:szCs w:val="20"/>
              </w:rPr>
              <w:t>6</w:t>
            </w:r>
          </w:p>
        </w:tc>
      </w:tr>
      <w:tr w:rsidR="00144D60" w:rsidRPr="00BC433E" w:rsidTr="007A7922">
        <w:trPr>
          <w:trHeight w:val="70"/>
        </w:trPr>
        <w:tc>
          <w:tcPr>
            <w:tcW w:w="2283" w:type="dxa"/>
            <w:gridSpan w:val="2"/>
            <w:tcBorders>
              <w:top w:val="nil"/>
              <w:left w:val="single" w:sz="4" w:space="0" w:color="auto"/>
              <w:bottom w:val="single" w:sz="4" w:space="0" w:color="auto"/>
              <w:right w:val="nil"/>
            </w:tcBorders>
            <w:shd w:val="clear" w:color="auto" w:fill="auto"/>
            <w:noWrap/>
            <w:vAlign w:val="bottom"/>
            <w:hideMark/>
          </w:tcPr>
          <w:p w:rsidR="00144D60" w:rsidRPr="00BC433E" w:rsidRDefault="00144D60" w:rsidP="007A7922">
            <w:pPr>
              <w:rPr>
                <w:sz w:val="20"/>
                <w:szCs w:val="20"/>
              </w:rPr>
            </w:pPr>
            <w:r w:rsidRPr="00BC433E">
              <w:rPr>
                <w:sz w:val="20"/>
                <w:szCs w:val="20"/>
              </w:rPr>
              <w:t>1 16 00000 00 0000 000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BC433E" w:rsidRDefault="00144D60" w:rsidP="007A7922">
            <w:pPr>
              <w:jc w:val="both"/>
              <w:rPr>
                <w:sz w:val="20"/>
                <w:szCs w:val="20"/>
              </w:rPr>
            </w:pPr>
            <w:r w:rsidRPr="00BC433E">
              <w:rPr>
                <w:sz w:val="20"/>
                <w:szCs w:val="20"/>
              </w:rPr>
              <w:t>ШТРАФЫ, САНКЦИИ, ВОЗМЕЩЕНИЕ УЩЕРБА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,0</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w:t>
            </w:r>
            <w:r>
              <w:rPr>
                <w:sz w:val="20"/>
                <w:szCs w:val="20"/>
              </w:rPr>
              <w:t>1</w:t>
            </w:r>
          </w:p>
        </w:tc>
      </w:tr>
      <w:tr w:rsidR="00144D60" w:rsidRPr="00BC433E" w:rsidTr="007A7922">
        <w:trPr>
          <w:trHeight w:val="281"/>
        </w:trPr>
        <w:tc>
          <w:tcPr>
            <w:tcW w:w="2283" w:type="dxa"/>
            <w:gridSpan w:val="2"/>
            <w:tcBorders>
              <w:top w:val="nil"/>
              <w:left w:val="single" w:sz="4" w:space="0" w:color="auto"/>
              <w:bottom w:val="single" w:sz="4" w:space="0" w:color="auto"/>
              <w:right w:val="nil"/>
            </w:tcBorders>
            <w:shd w:val="clear" w:color="auto" w:fill="auto"/>
            <w:noWrap/>
            <w:vAlign w:val="bottom"/>
            <w:hideMark/>
          </w:tcPr>
          <w:p w:rsidR="00144D60" w:rsidRPr="00BC433E" w:rsidRDefault="00144D60" w:rsidP="007A7922">
            <w:pPr>
              <w:rPr>
                <w:sz w:val="20"/>
                <w:szCs w:val="20"/>
              </w:rPr>
            </w:pPr>
            <w:r w:rsidRPr="00BC433E">
              <w:rPr>
                <w:sz w:val="20"/>
                <w:szCs w:val="20"/>
              </w:rPr>
              <w:t>1 16 90000 00 0000 140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Прочие поступления от денежных взысканий (штрафов) и иных сумм в возмещение ущерба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,0</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w:t>
            </w:r>
            <w:r>
              <w:rPr>
                <w:sz w:val="20"/>
                <w:szCs w:val="20"/>
              </w:rPr>
              <w:t>1</w:t>
            </w:r>
          </w:p>
        </w:tc>
      </w:tr>
      <w:tr w:rsidR="00144D60" w:rsidRPr="00BC433E" w:rsidTr="007A7922">
        <w:trPr>
          <w:trHeight w:val="387"/>
        </w:trPr>
        <w:tc>
          <w:tcPr>
            <w:tcW w:w="2283" w:type="dxa"/>
            <w:gridSpan w:val="2"/>
            <w:tcBorders>
              <w:top w:val="nil"/>
              <w:left w:val="single" w:sz="4" w:space="0" w:color="auto"/>
              <w:bottom w:val="single" w:sz="4" w:space="0" w:color="auto"/>
              <w:right w:val="nil"/>
            </w:tcBorders>
            <w:shd w:val="clear" w:color="auto" w:fill="auto"/>
            <w:noWrap/>
            <w:vAlign w:val="bottom"/>
            <w:hideMark/>
          </w:tcPr>
          <w:p w:rsidR="00144D60" w:rsidRPr="00BC433E" w:rsidRDefault="00144D60" w:rsidP="007A7922">
            <w:pPr>
              <w:rPr>
                <w:sz w:val="20"/>
                <w:szCs w:val="20"/>
              </w:rPr>
            </w:pPr>
            <w:r w:rsidRPr="00BC433E">
              <w:rPr>
                <w:sz w:val="20"/>
                <w:szCs w:val="20"/>
              </w:rPr>
              <w:t>1 16 90050 10 0000 140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,0</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w:t>
            </w:r>
            <w:r w:rsidRPr="00BC433E">
              <w:rPr>
                <w:sz w:val="20"/>
                <w:szCs w:val="20"/>
              </w:rPr>
              <w:t>,</w:t>
            </w:r>
            <w:r>
              <w:rPr>
                <w:sz w:val="20"/>
                <w:szCs w:val="20"/>
              </w:rPr>
              <w:t>1</w:t>
            </w:r>
          </w:p>
        </w:tc>
      </w:tr>
      <w:tr w:rsidR="00144D60" w:rsidRPr="00BC433E" w:rsidTr="007A7922">
        <w:trPr>
          <w:trHeight w:val="70"/>
        </w:trPr>
        <w:tc>
          <w:tcPr>
            <w:tcW w:w="2283" w:type="dxa"/>
            <w:gridSpan w:val="2"/>
            <w:tcBorders>
              <w:top w:val="nil"/>
              <w:left w:val="single" w:sz="4" w:space="0" w:color="auto"/>
              <w:bottom w:val="single" w:sz="4" w:space="0" w:color="auto"/>
              <w:right w:val="nil"/>
            </w:tcBorders>
            <w:shd w:val="clear" w:color="auto" w:fill="auto"/>
            <w:noWrap/>
            <w:vAlign w:val="bottom"/>
            <w:hideMark/>
          </w:tcPr>
          <w:p w:rsidR="00144D60" w:rsidRPr="00BC433E" w:rsidRDefault="00144D60" w:rsidP="007A7922">
            <w:pPr>
              <w:rPr>
                <w:b/>
                <w:bCs/>
                <w:sz w:val="20"/>
                <w:szCs w:val="20"/>
              </w:rPr>
            </w:pPr>
            <w:r w:rsidRPr="00BC433E">
              <w:rPr>
                <w:b/>
                <w:bCs/>
                <w:sz w:val="20"/>
                <w:szCs w:val="20"/>
              </w:rPr>
              <w:t>2 00 00000 00 0000 000</w:t>
            </w:r>
          </w:p>
        </w:tc>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jc w:val="both"/>
              <w:rPr>
                <w:b/>
                <w:bCs/>
                <w:sz w:val="20"/>
                <w:szCs w:val="20"/>
              </w:rPr>
            </w:pPr>
            <w:r w:rsidRPr="00BC433E">
              <w:rPr>
                <w:b/>
                <w:bCs/>
                <w:sz w:val="20"/>
                <w:szCs w:val="20"/>
              </w:rPr>
              <w:t>БЕЗВОЗМЕЗДНЫЕ ПОСТУПЛЕНИЯ</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780B98" w:rsidRDefault="00144D60" w:rsidP="007A7922">
            <w:pPr>
              <w:jc w:val="center"/>
              <w:rPr>
                <w:b/>
                <w:bCs/>
                <w:sz w:val="20"/>
                <w:szCs w:val="20"/>
              </w:rPr>
            </w:pPr>
            <w:r w:rsidRPr="00780B98">
              <w:rPr>
                <w:b/>
                <w:bCs/>
                <w:sz w:val="20"/>
                <w:szCs w:val="20"/>
              </w:rPr>
              <w:t>14630</w:t>
            </w:r>
            <w:r>
              <w:rPr>
                <w:b/>
                <w:bCs/>
                <w:sz w:val="20"/>
                <w:szCs w:val="20"/>
              </w:rPr>
              <w:t>,</w:t>
            </w:r>
            <w:r w:rsidRPr="00780B98">
              <w:rPr>
                <w:b/>
                <w:bCs/>
                <w:sz w:val="20"/>
                <w:szCs w:val="20"/>
              </w:rPr>
              <w:t>6</w:t>
            </w:r>
            <w:r>
              <w:rPr>
                <w:b/>
                <w:bCs/>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b/>
                <w:bCs/>
                <w:sz w:val="20"/>
                <w:szCs w:val="20"/>
              </w:rPr>
            </w:pPr>
            <w:r>
              <w:rPr>
                <w:b/>
                <w:bCs/>
                <w:sz w:val="20"/>
                <w:szCs w:val="20"/>
              </w:rPr>
              <w:t>10756,4</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b/>
                <w:bCs/>
                <w:sz w:val="20"/>
                <w:szCs w:val="20"/>
              </w:rPr>
            </w:pPr>
            <w:r>
              <w:rPr>
                <w:b/>
                <w:bCs/>
                <w:sz w:val="20"/>
                <w:szCs w:val="20"/>
              </w:rPr>
              <w:t>10676,5</w:t>
            </w:r>
          </w:p>
        </w:tc>
      </w:tr>
      <w:tr w:rsidR="00144D60" w:rsidRPr="00BC433E" w:rsidTr="007A7922">
        <w:trPr>
          <w:trHeight w:val="237"/>
        </w:trPr>
        <w:tc>
          <w:tcPr>
            <w:tcW w:w="2283" w:type="dxa"/>
            <w:gridSpan w:val="2"/>
            <w:tcBorders>
              <w:top w:val="nil"/>
              <w:left w:val="single" w:sz="4" w:space="0" w:color="auto"/>
              <w:bottom w:val="single" w:sz="4" w:space="0" w:color="auto"/>
              <w:right w:val="nil"/>
            </w:tcBorders>
            <w:shd w:val="clear" w:color="auto" w:fill="auto"/>
            <w:noWrap/>
            <w:vAlign w:val="bottom"/>
            <w:hideMark/>
          </w:tcPr>
          <w:p w:rsidR="00144D60" w:rsidRPr="00BC433E" w:rsidRDefault="00144D60" w:rsidP="007A7922">
            <w:pPr>
              <w:rPr>
                <w:sz w:val="20"/>
                <w:szCs w:val="20"/>
              </w:rPr>
            </w:pPr>
            <w:r w:rsidRPr="00BC433E">
              <w:rPr>
                <w:sz w:val="20"/>
                <w:szCs w:val="20"/>
              </w:rPr>
              <w:t>2 02 00000 00 0000 000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14630,68</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10756,4</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10676,5</w:t>
            </w:r>
          </w:p>
        </w:tc>
      </w:tr>
      <w:tr w:rsidR="00144D60" w:rsidRPr="00BC433E" w:rsidTr="007A7922">
        <w:trPr>
          <w:trHeight w:val="244"/>
        </w:trPr>
        <w:tc>
          <w:tcPr>
            <w:tcW w:w="2283" w:type="dxa"/>
            <w:gridSpan w:val="2"/>
            <w:tcBorders>
              <w:top w:val="nil"/>
              <w:left w:val="single" w:sz="4" w:space="0" w:color="auto"/>
              <w:bottom w:val="single" w:sz="4" w:space="0" w:color="auto"/>
              <w:right w:val="nil"/>
            </w:tcBorders>
            <w:shd w:val="clear" w:color="auto" w:fill="auto"/>
            <w:noWrap/>
            <w:vAlign w:val="bottom"/>
            <w:hideMark/>
          </w:tcPr>
          <w:p w:rsidR="00144D60" w:rsidRPr="00785C7D" w:rsidRDefault="00144D60" w:rsidP="007A7922">
            <w:pPr>
              <w:rPr>
                <w:sz w:val="20"/>
                <w:szCs w:val="20"/>
              </w:rPr>
            </w:pPr>
            <w:r w:rsidRPr="00785C7D">
              <w:rPr>
                <w:sz w:val="20"/>
                <w:szCs w:val="20"/>
              </w:rPr>
              <w:t>2 02 15001 10 0000 150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Дотации бюджетам сельских поселений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7754,7</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6301,1</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6216,6</w:t>
            </w:r>
          </w:p>
        </w:tc>
      </w:tr>
      <w:tr w:rsidR="00144D60" w:rsidRPr="00BC433E" w:rsidTr="007A7922">
        <w:trPr>
          <w:trHeight w:val="471"/>
        </w:trPr>
        <w:tc>
          <w:tcPr>
            <w:tcW w:w="2283" w:type="dxa"/>
            <w:gridSpan w:val="2"/>
            <w:tcBorders>
              <w:top w:val="nil"/>
              <w:left w:val="single" w:sz="4" w:space="0" w:color="auto"/>
              <w:bottom w:val="single" w:sz="4" w:space="0" w:color="auto"/>
              <w:right w:val="nil"/>
            </w:tcBorders>
            <w:shd w:val="clear" w:color="auto" w:fill="auto"/>
            <w:noWrap/>
            <w:vAlign w:val="bottom"/>
            <w:hideMark/>
          </w:tcPr>
          <w:p w:rsidR="00144D60" w:rsidRPr="00785C7D" w:rsidRDefault="00144D60" w:rsidP="007A7922">
            <w:pPr>
              <w:rPr>
                <w:sz w:val="20"/>
                <w:szCs w:val="20"/>
              </w:rPr>
            </w:pPr>
            <w:r w:rsidRPr="00785C7D">
              <w:rPr>
                <w:sz w:val="20"/>
                <w:szCs w:val="20"/>
              </w:rPr>
              <w:t>2 02 35118 10 0000 150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 xml:space="preserve">Субвенции бюджетам сельских поселений на осуществление первичного воинского учета на территориях, где отсутствуют военные </w:t>
            </w:r>
            <w:r w:rsidRPr="001C1EA3">
              <w:rPr>
                <w:sz w:val="20"/>
                <w:szCs w:val="20"/>
              </w:rPr>
              <w:lastRenderedPageBreak/>
              <w:t>комиссариаты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lastRenderedPageBreak/>
              <w:t>231,9</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231,9</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236,5</w:t>
            </w:r>
          </w:p>
        </w:tc>
      </w:tr>
      <w:tr w:rsidR="00144D60" w:rsidRPr="00BC433E" w:rsidTr="007A7922">
        <w:trPr>
          <w:trHeight w:val="574"/>
        </w:trPr>
        <w:tc>
          <w:tcPr>
            <w:tcW w:w="2283" w:type="dxa"/>
            <w:gridSpan w:val="2"/>
            <w:tcBorders>
              <w:top w:val="nil"/>
              <w:left w:val="single" w:sz="4" w:space="0" w:color="auto"/>
              <w:bottom w:val="single" w:sz="4" w:space="0" w:color="auto"/>
              <w:right w:val="nil"/>
            </w:tcBorders>
            <w:shd w:val="clear" w:color="auto" w:fill="auto"/>
            <w:noWrap/>
            <w:vAlign w:val="bottom"/>
            <w:hideMark/>
          </w:tcPr>
          <w:p w:rsidR="00144D60" w:rsidRPr="00785C7D" w:rsidRDefault="00144D60" w:rsidP="007A7922">
            <w:pPr>
              <w:rPr>
                <w:sz w:val="20"/>
                <w:szCs w:val="20"/>
              </w:rPr>
            </w:pPr>
            <w:r w:rsidRPr="00785C7D">
              <w:rPr>
                <w:sz w:val="20"/>
                <w:szCs w:val="20"/>
              </w:rPr>
              <w:lastRenderedPageBreak/>
              <w:t>2 02 30024 10 0000 150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242D42" w:rsidRDefault="00144D60" w:rsidP="007A7922">
            <w:pPr>
              <w:jc w:val="center"/>
              <w:rPr>
                <w:sz w:val="20"/>
                <w:szCs w:val="20"/>
              </w:rPr>
            </w:pPr>
            <w:r w:rsidRPr="00242D42">
              <w:rPr>
                <w:sz w:val="20"/>
                <w:szCs w:val="20"/>
              </w:rPr>
              <w:t>0,1</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242D42" w:rsidRDefault="00144D60" w:rsidP="007A7922">
            <w:pPr>
              <w:jc w:val="center"/>
              <w:rPr>
                <w:sz w:val="20"/>
                <w:szCs w:val="20"/>
              </w:rPr>
            </w:pPr>
            <w:r w:rsidRPr="00242D42">
              <w:rPr>
                <w:sz w:val="20"/>
                <w:szCs w:val="20"/>
              </w:rPr>
              <w:t>0,1</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242D42" w:rsidRDefault="00144D60" w:rsidP="007A7922">
            <w:pPr>
              <w:jc w:val="center"/>
              <w:rPr>
                <w:sz w:val="20"/>
                <w:szCs w:val="20"/>
              </w:rPr>
            </w:pPr>
            <w:r w:rsidRPr="00242D42">
              <w:rPr>
                <w:sz w:val="20"/>
                <w:szCs w:val="20"/>
              </w:rPr>
              <w:t>0,1</w:t>
            </w:r>
          </w:p>
        </w:tc>
      </w:tr>
      <w:tr w:rsidR="00144D60" w:rsidRPr="00780B98" w:rsidTr="007A7922">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785C7D" w:rsidRDefault="00144D60" w:rsidP="007A7922">
            <w:pPr>
              <w:rPr>
                <w:b/>
                <w:bCs/>
                <w:sz w:val="20"/>
                <w:szCs w:val="20"/>
              </w:rPr>
            </w:pPr>
            <w:r w:rsidRPr="00785C7D">
              <w:rPr>
                <w:sz w:val="20"/>
                <w:szCs w:val="20"/>
              </w:rPr>
              <w:t>2 02 49999 10 0000 150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1C1EA3" w:rsidRDefault="00144D60" w:rsidP="007A7922">
            <w:pPr>
              <w:jc w:val="both"/>
              <w:rPr>
                <w:b/>
                <w:bCs/>
                <w:sz w:val="20"/>
                <w:szCs w:val="20"/>
              </w:rPr>
            </w:pPr>
            <w:r w:rsidRPr="001C1EA3">
              <w:rPr>
                <w:sz w:val="20"/>
                <w:szCs w:val="20"/>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242D42" w:rsidRDefault="00144D60" w:rsidP="007A7922">
            <w:pPr>
              <w:jc w:val="center"/>
              <w:rPr>
                <w:bCs/>
                <w:sz w:val="20"/>
                <w:szCs w:val="20"/>
              </w:rPr>
            </w:pPr>
            <w:r w:rsidRPr="00242D42">
              <w:rPr>
                <w:bCs/>
                <w:sz w:val="20"/>
                <w:szCs w:val="20"/>
              </w:rPr>
              <w:t>6</w:t>
            </w:r>
            <w:r>
              <w:rPr>
                <w:bCs/>
                <w:sz w:val="20"/>
                <w:szCs w:val="20"/>
              </w:rPr>
              <w:t>6</w:t>
            </w:r>
            <w:r w:rsidRPr="00242D42">
              <w:rPr>
                <w:bCs/>
                <w:sz w:val="20"/>
                <w:szCs w:val="20"/>
              </w:rPr>
              <w:t>43,98</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242D42" w:rsidRDefault="00144D60" w:rsidP="007A7922">
            <w:pPr>
              <w:jc w:val="center"/>
              <w:rPr>
                <w:bCs/>
                <w:sz w:val="20"/>
                <w:szCs w:val="20"/>
              </w:rPr>
            </w:pPr>
            <w:r w:rsidRPr="00242D42">
              <w:rPr>
                <w:bCs/>
                <w:sz w:val="20"/>
                <w:szCs w:val="20"/>
              </w:rPr>
              <w:t>4223,3</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242D42" w:rsidRDefault="00144D60" w:rsidP="007A7922">
            <w:pPr>
              <w:jc w:val="center"/>
              <w:rPr>
                <w:bCs/>
                <w:sz w:val="20"/>
                <w:szCs w:val="20"/>
              </w:rPr>
            </w:pPr>
            <w:r w:rsidRPr="00242D42">
              <w:rPr>
                <w:bCs/>
                <w:sz w:val="20"/>
                <w:szCs w:val="20"/>
              </w:rPr>
              <w:t>4223,3</w:t>
            </w:r>
          </w:p>
        </w:tc>
      </w:tr>
      <w:tr w:rsidR="00144D60" w:rsidRPr="00780B98" w:rsidTr="007A7922">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b/>
                <w:bCs/>
                <w:sz w:val="20"/>
                <w:szCs w:val="20"/>
              </w:rPr>
            </w:pPr>
            <w:r w:rsidRPr="00BC433E">
              <w:rPr>
                <w:b/>
                <w:bCs/>
                <w:sz w:val="20"/>
                <w:szCs w:val="20"/>
              </w:rPr>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both"/>
              <w:rPr>
                <w:b/>
                <w:bCs/>
                <w:sz w:val="20"/>
                <w:szCs w:val="20"/>
              </w:rPr>
            </w:pPr>
            <w:r w:rsidRPr="00BC433E">
              <w:rPr>
                <w:b/>
                <w:bCs/>
                <w:sz w:val="20"/>
                <w:szCs w:val="20"/>
              </w:rPr>
              <w:t>ИТОГО доходов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3805B8" w:rsidRDefault="00144D60" w:rsidP="007A7922">
            <w:pPr>
              <w:jc w:val="center"/>
              <w:rPr>
                <w:b/>
                <w:bCs/>
                <w:sz w:val="20"/>
                <w:szCs w:val="20"/>
              </w:rPr>
            </w:pPr>
            <w:r w:rsidRPr="003805B8">
              <w:rPr>
                <w:b/>
                <w:bCs/>
                <w:sz w:val="20"/>
                <w:szCs w:val="20"/>
              </w:rPr>
              <w:t>20110,78</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3805B8" w:rsidRDefault="00144D60" w:rsidP="007A7922">
            <w:pPr>
              <w:jc w:val="center"/>
              <w:rPr>
                <w:b/>
                <w:bCs/>
                <w:sz w:val="20"/>
                <w:szCs w:val="20"/>
              </w:rPr>
            </w:pPr>
            <w:r w:rsidRPr="003805B8">
              <w:rPr>
                <w:b/>
                <w:bCs/>
                <w:sz w:val="20"/>
                <w:szCs w:val="20"/>
              </w:rPr>
              <w:t>16266,0</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3805B8" w:rsidRDefault="00144D60" w:rsidP="007A7922">
            <w:pPr>
              <w:jc w:val="center"/>
              <w:rPr>
                <w:b/>
                <w:bCs/>
                <w:sz w:val="20"/>
                <w:szCs w:val="20"/>
              </w:rPr>
            </w:pPr>
            <w:r w:rsidRPr="003805B8">
              <w:rPr>
                <w:b/>
                <w:bCs/>
                <w:sz w:val="20"/>
                <w:szCs w:val="20"/>
              </w:rPr>
              <w:t>16318,7</w:t>
            </w:r>
          </w:p>
        </w:tc>
      </w:tr>
      <w:tr w:rsidR="00144D60" w:rsidRPr="00780B98" w:rsidTr="007A7922">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both"/>
              <w:rPr>
                <w:sz w:val="20"/>
                <w:szCs w:val="20"/>
              </w:rPr>
            </w:pPr>
            <w:r w:rsidRPr="00BC433E">
              <w:rPr>
                <w:sz w:val="20"/>
                <w:szCs w:val="20"/>
              </w:rPr>
              <w:t>Дефицит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sz w:val="20"/>
                <w:szCs w:val="20"/>
              </w:rPr>
            </w:pPr>
            <w:r>
              <w:rPr>
                <w:sz w:val="20"/>
                <w:szCs w:val="20"/>
              </w:rPr>
              <w:t>274,5</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780B98" w:rsidRDefault="00144D60" w:rsidP="007A7922">
            <w:pPr>
              <w:jc w:val="center"/>
              <w:rPr>
                <w:sz w:val="20"/>
                <w:szCs w:val="20"/>
              </w:rPr>
            </w:pPr>
            <w:r w:rsidRPr="00780B98">
              <w:rPr>
                <w:sz w:val="20"/>
                <w:szCs w:val="20"/>
              </w:rPr>
              <w:t>275,5</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780B98" w:rsidRDefault="00144D60" w:rsidP="007A7922">
            <w:pPr>
              <w:jc w:val="center"/>
              <w:rPr>
                <w:sz w:val="20"/>
                <w:szCs w:val="20"/>
              </w:rPr>
            </w:pPr>
            <w:r>
              <w:rPr>
                <w:sz w:val="20"/>
                <w:szCs w:val="20"/>
              </w:rPr>
              <w:t>282,1</w:t>
            </w:r>
          </w:p>
        </w:tc>
      </w:tr>
      <w:tr w:rsidR="00144D60" w:rsidRPr="00780B98" w:rsidTr="007A7922">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BC433E" w:rsidRDefault="00144D60" w:rsidP="007A7922">
            <w:pPr>
              <w:rPr>
                <w:sz w:val="20"/>
                <w:szCs w:val="20"/>
              </w:rPr>
            </w:pPr>
            <w:r w:rsidRPr="00BC433E">
              <w:rPr>
                <w:sz w:val="20"/>
                <w:szCs w:val="20"/>
              </w:rPr>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both"/>
              <w:rPr>
                <w:sz w:val="20"/>
                <w:szCs w:val="20"/>
              </w:rPr>
            </w:pPr>
            <w:r w:rsidRPr="00BC433E">
              <w:rPr>
                <w:sz w:val="20"/>
                <w:szCs w:val="20"/>
              </w:rPr>
              <w:t>Расходы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44D60" w:rsidRPr="00BC433E" w:rsidRDefault="00144D60" w:rsidP="007A7922">
            <w:pPr>
              <w:jc w:val="center"/>
              <w:rPr>
                <w:b/>
                <w:bCs/>
                <w:sz w:val="20"/>
                <w:szCs w:val="20"/>
              </w:rPr>
            </w:pPr>
            <w:r>
              <w:rPr>
                <w:b/>
                <w:bCs/>
                <w:sz w:val="20"/>
                <w:szCs w:val="20"/>
              </w:rPr>
              <w:t>20385,28</w:t>
            </w:r>
          </w:p>
        </w:tc>
        <w:tc>
          <w:tcPr>
            <w:tcW w:w="1134" w:type="dxa"/>
            <w:tcBorders>
              <w:top w:val="nil"/>
              <w:left w:val="nil"/>
              <w:bottom w:val="single" w:sz="4" w:space="0" w:color="auto"/>
              <w:right w:val="single" w:sz="4" w:space="0" w:color="auto"/>
            </w:tcBorders>
            <w:shd w:val="clear" w:color="auto" w:fill="auto"/>
            <w:noWrap/>
            <w:vAlign w:val="bottom"/>
            <w:hideMark/>
          </w:tcPr>
          <w:p w:rsidR="00144D60" w:rsidRPr="00780B98" w:rsidRDefault="00144D60" w:rsidP="007A7922">
            <w:pPr>
              <w:jc w:val="center"/>
              <w:rPr>
                <w:b/>
                <w:bCs/>
                <w:sz w:val="20"/>
                <w:szCs w:val="20"/>
              </w:rPr>
            </w:pPr>
            <w:r w:rsidRPr="00780B98">
              <w:rPr>
                <w:b/>
                <w:bCs/>
                <w:sz w:val="20"/>
                <w:szCs w:val="20"/>
              </w:rPr>
              <w:t>16541,5</w:t>
            </w:r>
          </w:p>
        </w:tc>
        <w:tc>
          <w:tcPr>
            <w:tcW w:w="1048" w:type="dxa"/>
            <w:tcBorders>
              <w:top w:val="nil"/>
              <w:left w:val="nil"/>
              <w:bottom w:val="single" w:sz="4" w:space="0" w:color="auto"/>
              <w:right w:val="single" w:sz="4" w:space="0" w:color="auto"/>
            </w:tcBorders>
            <w:shd w:val="clear" w:color="auto" w:fill="auto"/>
            <w:noWrap/>
            <w:vAlign w:val="bottom"/>
            <w:hideMark/>
          </w:tcPr>
          <w:p w:rsidR="00144D60" w:rsidRPr="00780B98" w:rsidRDefault="00144D60" w:rsidP="007A7922">
            <w:pPr>
              <w:jc w:val="center"/>
              <w:rPr>
                <w:b/>
                <w:bCs/>
                <w:color w:val="FF0000"/>
                <w:sz w:val="20"/>
                <w:szCs w:val="20"/>
              </w:rPr>
            </w:pPr>
            <w:r>
              <w:rPr>
                <w:b/>
                <w:bCs/>
                <w:sz w:val="20"/>
                <w:szCs w:val="20"/>
              </w:rPr>
              <w:t>16600,8</w:t>
            </w:r>
          </w:p>
        </w:tc>
      </w:tr>
    </w:tbl>
    <w:p w:rsidR="00144D60" w:rsidRPr="003949E8" w:rsidRDefault="00144D60" w:rsidP="00144D60">
      <w:pPr>
        <w:tabs>
          <w:tab w:val="left" w:pos="7320"/>
        </w:tabs>
        <w:rPr>
          <w:sz w:val="20"/>
          <w:szCs w:val="20"/>
        </w:rPr>
      </w:pPr>
    </w:p>
    <w:p w:rsidR="00144D60" w:rsidRDefault="00144D60" w:rsidP="00144D60">
      <w:pPr>
        <w:tabs>
          <w:tab w:val="left" w:pos="7320"/>
        </w:tabs>
        <w:rPr>
          <w:sz w:val="28"/>
          <w:szCs w:val="28"/>
        </w:rPr>
      </w:pPr>
    </w:p>
    <w:tbl>
      <w:tblPr>
        <w:tblW w:w="10221" w:type="dxa"/>
        <w:tblInd w:w="93" w:type="dxa"/>
        <w:tblLook w:val="04A0"/>
      </w:tblPr>
      <w:tblGrid>
        <w:gridCol w:w="1765"/>
        <w:gridCol w:w="2743"/>
        <w:gridCol w:w="5713"/>
      </w:tblGrid>
      <w:tr w:rsidR="00144D60" w:rsidRPr="001C1EA3" w:rsidTr="007A7922">
        <w:trPr>
          <w:trHeight w:val="217"/>
        </w:trPr>
        <w:tc>
          <w:tcPr>
            <w:tcW w:w="1765" w:type="dxa"/>
            <w:tcBorders>
              <w:top w:val="nil"/>
              <w:left w:val="nil"/>
              <w:bottom w:val="nil"/>
              <w:right w:val="nil"/>
            </w:tcBorders>
            <w:shd w:val="clear" w:color="auto" w:fill="auto"/>
            <w:noWrap/>
            <w:vAlign w:val="bottom"/>
            <w:hideMark/>
          </w:tcPr>
          <w:p w:rsidR="00144D60" w:rsidRPr="001D7A24" w:rsidRDefault="00144D60" w:rsidP="007A7922">
            <w:pPr>
              <w:rPr>
                <w:rFonts w:ascii="Arial" w:hAnsi="Arial" w:cs="Arial"/>
                <w:sz w:val="20"/>
                <w:szCs w:val="20"/>
              </w:rPr>
            </w:pPr>
          </w:p>
        </w:tc>
        <w:tc>
          <w:tcPr>
            <w:tcW w:w="2743" w:type="dxa"/>
            <w:tcBorders>
              <w:top w:val="nil"/>
              <w:left w:val="nil"/>
              <w:bottom w:val="nil"/>
              <w:right w:val="nil"/>
            </w:tcBorders>
            <w:shd w:val="clear" w:color="auto" w:fill="auto"/>
            <w:noWrap/>
            <w:vAlign w:val="bottom"/>
            <w:hideMark/>
          </w:tcPr>
          <w:p w:rsidR="00144D60" w:rsidRPr="001D7A24" w:rsidRDefault="00144D60" w:rsidP="007A7922">
            <w:pPr>
              <w:rPr>
                <w:rFonts w:ascii="Arial" w:hAnsi="Arial" w:cs="Arial"/>
                <w:sz w:val="20"/>
                <w:szCs w:val="20"/>
              </w:rPr>
            </w:pPr>
          </w:p>
        </w:tc>
        <w:tc>
          <w:tcPr>
            <w:tcW w:w="5713" w:type="dxa"/>
            <w:vMerge w:val="restart"/>
            <w:tcBorders>
              <w:top w:val="nil"/>
              <w:left w:val="nil"/>
              <w:right w:val="nil"/>
            </w:tcBorders>
            <w:shd w:val="clear" w:color="auto" w:fill="auto"/>
            <w:noWrap/>
            <w:vAlign w:val="bottom"/>
            <w:hideMark/>
          </w:tcPr>
          <w:p w:rsidR="00144D60" w:rsidRPr="001C1EA3" w:rsidRDefault="00144D60" w:rsidP="007A7922">
            <w:pPr>
              <w:pStyle w:val="a5"/>
              <w:jc w:val="right"/>
              <w:rPr>
                <w:i/>
                <w:sz w:val="20"/>
                <w:szCs w:val="20"/>
              </w:rPr>
            </w:pPr>
            <w:r w:rsidRPr="001C1EA3">
              <w:rPr>
                <w:i/>
                <w:sz w:val="20"/>
                <w:szCs w:val="20"/>
              </w:rPr>
              <w:t>Приложение 1</w:t>
            </w:r>
          </w:p>
          <w:p w:rsidR="00144D60" w:rsidRPr="001C1EA3" w:rsidRDefault="00144D60" w:rsidP="007A7922">
            <w:pPr>
              <w:pStyle w:val="a5"/>
              <w:jc w:val="right"/>
              <w:rPr>
                <w:i/>
                <w:sz w:val="20"/>
                <w:szCs w:val="20"/>
              </w:rPr>
            </w:pPr>
            <w:r w:rsidRPr="001C1EA3">
              <w:rPr>
                <w:i/>
                <w:sz w:val="20"/>
                <w:szCs w:val="20"/>
              </w:rPr>
              <w:t>к бюджету Дубровинского сельсовета</w:t>
            </w:r>
          </w:p>
          <w:p w:rsidR="00144D60" w:rsidRPr="001C1EA3" w:rsidRDefault="00144D60" w:rsidP="007A7922">
            <w:pPr>
              <w:pStyle w:val="a5"/>
              <w:jc w:val="right"/>
              <w:rPr>
                <w:i/>
                <w:sz w:val="20"/>
                <w:szCs w:val="20"/>
              </w:rPr>
            </w:pPr>
            <w:r w:rsidRPr="001C1EA3">
              <w:rPr>
                <w:i/>
                <w:sz w:val="20"/>
                <w:szCs w:val="20"/>
              </w:rPr>
              <w:t>Мошковского района Новосибирской области</w:t>
            </w:r>
          </w:p>
          <w:p w:rsidR="00144D60" w:rsidRPr="001C1EA3" w:rsidRDefault="00144D60" w:rsidP="007A7922">
            <w:pPr>
              <w:pStyle w:val="a5"/>
              <w:jc w:val="right"/>
              <w:rPr>
                <w:i/>
                <w:sz w:val="20"/>
                <w:szCs w:val="20"/>
              </w:rPr>
            </w:pPr>
            <w:r w:rsidRPr="001C1EA3">
              <w:rPr>
                <w:i/>
                <w:sz w:val="20"/>
                <w:szCs w:val="20"/>
              </w:rPr>
              <w:t xml:space="preserve"> на 2019 год и плановый период 2020 и 2021 годы</w:t>
            </w:r>
          </w:p>
          <w:p w:rsidR="00144D60" w:rsidRPr="001C1EA3" w:rsidRDefault="00144D60" w:rsidP="007A7922">
            <w:pPr>
              <w:pStyle w:val="a5"/>
              <w:jc w:val="right"/>
              <w:rPr>
                <w:i/>
                <w:sz w:val="20"/>
                <w:szCs w:val="20"/>
              </w:rPr>
            </w:pPr>
          </w:p>
        </w:tc>
      </w:tr>
      <w:tr w:rsidR="00144D60" w:rsidRPr="001C1EA3" w:rsidTr="007A7922">
        <w:trPr>
          <w:trHeight w:val="181"/>
        </w:trPr>
        <w:tc>
          <w:tcPr>
            <w:tcW w:w="1765" w:type="dxa"/>
            <w:tcBorders>
              <w:top w:val="nil"/>
              <w:left w:val="nil"/>
              <w:bottom w:val="nil"/>
              <w:right w:val="nil"/>
            </w:tcBorders>
            <w:shd w:val="clear" w:color="auto" w:fill="auto"/>
            <w:noWrap/>
            <w:vAlign w:val="bottom"/>
            <w:hideMark/>
          </w:tcPr>
          <w:p w:rsidR="00144D60" w:rsidRPr="001C1EA3" w:rsidRDefault="00144D60" w:rsidP="007A7922">
            <w:pPr>
              <w:ind w:firstLineChars="500" w:firstLine="1400"/>
              <w:jc w:val="right"/>
              <w:rPr>
                <w:sz w:val="28"/>
                <w:szCs w:val="28"/>
              </w:rPr>
            </w:pPr>
          </w:p>
        </w:tc>
        <w:tc>
          <w:tcPr>
            <w:tcW w:w="274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5713" w:type="dxa"/>
            <w:vMerge/>
            <w:tcBorders>
              <w:left w:val="nil"/>
              <w:right w:val="nil"/>
            </w:tcBorders>
            <w:shd w:val="clear" w:color="auto" w:fill="auto"/>
            <w:noWrap/>
            <w:vAlign w:val="bottom"/>
            <w:hideMark/>
          </w:tcPr>
          <w:p w:rsidR="00144D60" w:rsidRPr="001C1EA3" w:rsidRDefault="00144D60" w:rsidP="007A7922">
            <w:pPr>
              <w:pStyle w:val="a5"/>
              <w:jc w:val="right"/>
              <w:rPr>
                <w:i/>
                <w:sz w:val="20"/>
                <w:szCs w:val="20"/>
              </w:rPr>
            </w:pPr>
          </w:p>
        </w:tc>
      </w:tr>
      <w:tr w:rsidR="00144D60" w:rsidRPr="001C1EA3" w:rsidTr="007A7922">
        <w:trPr>
          <w:trHeight w:val="80"/>
        </w:trPr>
        <w:tc>
          <w:tcPr>
            <w:tcW w:w="1765" w:type="dxa"/>
            <w:tcBorders>
              <w:top w:val="nil"/>
              <w:left w:val="nil"/>
              <w:bottom w:val="nil"/>
              <w:right w:val="nil"/>
            </w:tcBorders>
            <w:shd w:val="clear" w:color="auto" w:fill="auto"/>
            <w:noWrap/>
            <w:vAlign w:val="bottom"/>
            <w:hideMark/>
          </w:tcPr>
          <w:p w:rsidR="00144D60" w:rsidRPr="001C1EA3" w:rsidRDefault="00144D60" w:rsidP="00144D60">
            <w:pPr>
              <w:ind w:firstLineChars="500" w:firstLine="1100"/>
              <w:jc w:val="right"/>
            </w:pPr>
          </w:p>
        </w:tc>
        <w:tc>
          <w:tcPr>
            <w:tcW w:w="274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5713" w:type="dxa"/>
            <w:vMerge/>
            <w:tcBorders>
              <w:left w:val="nil"/>
              <w:right w:val="nil"/>
            </w:tcBorders>
            <w:shd w:val="clear" w:color="auto" w:fill="auto"/>
            <w:noWrap/>
            <w:vAlign w:val="bottom"/>
            <w:hideMark/>
          </w:tcPr>
          <w:p w:rsidR="00144D60" w:rsidRPr="001C1EA3" w:rsidRDefault="00144D60" w:rsidP="007A7922">
            <w:pPr>
              <w:pStyle w:val="a5"/>
              <w:jc w:val="right"/>
              <w:rPr>
                <w:i/>
                <w:sz w:val="20"/>
                <w:szCs w:val="20"/>
              </w:rPr>
            </w:pPr>
          </w:p>
        </w:tc>
      </w:tr>
      <w:tr w:rsidR="00144D60" w:rsidRPr="001C1EA3" w:rsidTr="007A7922">
        <w:trPr>
          <w:trHeight w:val="225"/>
        </w:trPr>
        <w:tc>
          <w:tcPr>
            <w:tcW w:w="1765" w:type="dxa"/>
            <w:tcBorders>
              <w:top w:val="nil"/>
              <w:left w:val="nil"/>
              <w:bottom w:val="nil"/>
              <w:right w:val="nil"/>
            </w:tcBorders>
            <w:shd w:val="clear" w:color="auto" w:fill="auto"/>
            <w:noWrap/>
            <w:vAlign w:val="bottom"/>
            <w:hideMark/>
          </w:tcPr>
          <w:p w:rsidR="00144D60" w:rsidRPr="001C1EA3" w:rsidRDefault="00144D60" w:rsidP="007A7922"/>
        </w:tc>
        <w:tc>
          <w:tcPr>
            <w:tcW w:w="274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5713" w:type="dxa"/>
            <w:vMerge/>
            <w:tcBorders>
              <w:left w:val="nil"/>
              <w:bottom w:val="nil"/>
              <w:right w:val="nil"/>
            </w:tcBorders>
            <w:shd w:val="clear" w:color="auto" w:fill="auto"/>
            <w:noWrap/>
            <w:vAlign w:val="bottom"/>
            <w:hideMark/>
          </w:tcPr>
          <w:p w:rsidR="00144D60" w:rsidRPr="001C1EA3" w:rsidRDefault="00144D60" w:rsidP="007A7922">
            <w:pPr>
              <w:pStyle w:val="a5"/>
              <w:jc w:val="right"/>
              <w:rPr>
                <w:i/>
                <w:sz w:val="20"/>
                <w:szCs w:val="20"/>
              </w:rPr>
            </w:pPr>
          </w:p>
        </w:tc>
      </w:tr>
      <w:tr w:rsidR="00144D60" w:rsidRPr="001C1EA3" w:rsidTr="007A7922">
        <w:trPr>
          <w:trHeight w:val="469"/>
        </w:trPr>
        <w:tc>
          <w:tcPr>
            <w:tcW w:w="10221" w:type="dxa"/>
            <w:gridSpan w:val="3"/>
            <w:tcBorders>
              <w:top w:val="nil"/>
              <w:left w:val="nil"/>
              <w:bottom w:val="nil"/>
              <w:right w:val="nil"/>
            </w:tcBorders>
            <w:shd w:val="clear" w:color="auto" w:fill="auto"/>
            <w:noWrap/>
            <w:vAlign w:val="bottom"/>
            <w:hideMark/>
          </w:tcPr>
          <w:p w:rsidR="00144D60" w:rsidRPr="001C1EA3" w:rsidRDefault="00144D60" w:rsidP="007A7922">
            <w:pPr>
              <w:jc w:val="center"/>
            </w:pPr>
            <w:r w:rsidRPr="001C1EA3">
              <w:t>Перечень кодов доходов главного администратора налоговых и неналоговых доходов бюджета</w:t>
            </w:r>
          </w:p>
        </w:tc>
      </w:tr>
      <w:tr w:rsidR="00144D60" w:rsidRPr="001C1EA3" w:rsidTr="007A7922">
        <w:trPr>
          <w:trHeight w:val="80"/>
        </w:trPr>
        <w:tc>
          <w:tcPr>
            <w:tcW w:w="10221" w:type="dxa"/>
            <w:gridSpan w:val="3"/>
            <w:tcBorders>
              <w:top w:val="nil"/>
              <w:left w:val="nil"/>
              <w:bottom w:val="nil"/>
              <w:right w:val="nil"/>
            </w:tcBorders>
            <w:shd w:val="clear" w:color="auto" w:fill="auto"/>
            <w:noWrap/>
            <w:vAlign w:val="bottom"/>
            <w:hideMark/>
          </w:tcPr>
          <w:p w:rsidR="00144D60" w:rsidRPr="001C1EA3" w:rsidRDefault="00144D60" w:rsidP="007A7922">
            <w:pPr>
              <w:jc w:val="center"/>
            </w:pPr>
            <w:r w:rsidRPr="001C1EA3">
              <w:t>Дубровинского сельсоветаМошковского района Новосибирской области</w:t>
            </w:r>
          </w:p>
        </w:tc>
      </w:tr>
      <w:tr w:rsidR="00144D60" w:rsidRPr="001D7A24" w:rsidTr="007A7922">
        <w:trPr>
          <w:trHeight w:val="469"/>
        </w:trPr>
        <w:tc>
          <w:tcPr>
            <w:tcW w:w="1765" w:type="dxa"/>
            <w:tcBorders>
              <w:top w:val="nil"/>
              <w:left w:val="nil"/>
              <w:bottom w:val="nil"/>
              <w:right w:val="nil"/>
            </w:tcBorders>
            <w:shd w:val="clear" w:color="auto" w:fill="auto"/>
            <w:noWrap/>
            <w:vAlign w:val="bottom"/>
            <w:hideMark/>
          </w:tcPr>
          <w:p w:rsidR="00144D60" w:rsidRPr="001C1EA3" w:rsidRDefault="00144D60" w:rsidP="007A7922"/>
        </w:tc>
        <w:tc>
          <w:tcPr>
            <w:tcW w:w="274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5713" w:type="dxa"/>
            <w:tcBorders>
              <w:top w:val="nil"/>
              <w:left w:val="nil"/>
              <w:bottom w:val="nil"/>
              <w:right w:val="nil"/>
            </w:tcBorders>
            <w:shd w:val="clear" w:color="auto" w:fill="auto"/>
            <w:noWrap/>
            <w:vAlign w:val="bottom"/>
            <w:hideMark/>
          </w:tcPr>
          <w:p w:rsidR="00144D60" w:rsidRPr="001D7A24" w:rsidRDefault="00144D60" w:rsidP="007A7922">
            <w:pPr>
              <w:jc w:val="right"/>
              <w:rPr>
                <w:rFonts w:ascii="Arial" w:hAnsi="Arial" w:cs="Arial"/>
                <w:i/>
                <w:iCs/>
                <w:sz w:val="20"/>
                <w:szCs w:val="20"/>
              </w:rPr>
            </w:pPr>
            <w:r w:rsidRPr="001D7A24">
              <w:rPr>
                <w:rFonts w:ascii="Arial" w:hAnsi="Arial" w:cs="Arial"/>
                <w:i/>
                <w:iCs/>
                <w:sz w:val="20"/>
                <w:szCs w:val="20"/>
              </w:rPr>
              <w:t xml:space="preserve">Таблица 1 </w:t>
            </w:r>
          </w:p>
        </w:tc>
      </w:tr>
      <w:tr w:rsidR="00144D60" w:rsidRPr="001D7A24" w:rsidTr="007A7922">
        <w:trPr>
          <w:trHeight w:val="223"/>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144D60" w:rsidRPr="00F90463" w:rsidRDefault="00144D60" w:rsidP="007A7922">
            <w:pPr>
              <w:jc w:val="center"/>
              <w:rPr>
                <w:sz w:val="20"/>
                <w:szCs w:val="20"/>
              </w:rPr>
            </w:pPr>
            <w:r w:rsidRPr="00F90463">
              <w:rPr>
                <w:sz w:val="20"/>
                <w:szCs w:val="20"/>
              </w:rPr>
              <w:t>администратор</w:t>
            </w:r>
          </w:p>
        </w:tc>
        <w:tc>
          <w:tcPr>
            <w:tcW w:w="2743" w:type="dxa"/>
            <w:tcBorders>
              <w:top w:val="single" w:sz="4" w:space="0" w:color="auto"/>
              <w:left w:val="nil"/>
              <w:bottom w:val="single" w:sz="4" w:space="0" w:color="auto"/>
              <w:right w:val="single" w:sz="4" w:space="0" w:color="auto"/>
            </w:tcBorders>
            <w:shd w:val="clear" w:color="auto" w:fill="auto"/>
            <w:hideMark/>
          </w:tcPr>
          <w:p w:rsidR="00144D60" w:rsidRPr="00F90463" w:rsidRDefault="00144D60" w:rsidP="007A7922">
            <w:pPr>
              <w:jc w:val="center"/>
              <w:rPr>
                <w:sz w:val="20"/>
                <w:szCs w:val="20"/>
              </w:rPr>
            </w:pPr>
            <w:r w:rsidRPr="00F90463">
              <w:rPr>
                <w:sz w:val="20"/>
                <w:szCs w:val="20"/>
              </w:rPr>
              <w:t>Код бюджетной классификации</w:t>
            </w:r>
          </w:p>
        </w:tc>
        <w:tc>
          <w:tcPr>
            <w:tcW w:w="5713" w:type="dxa"/>
            <w:tcBorders>
              <w:top w:val="single" w:sz="4" w:space="0" w:color="auto"/>
              <w:left w:val="nil"/>
              <w:bottom w:val="single" w:sz="4" w:space="0" w:color="auto"/>
              <w:right w:val="single" w:sz="4" w:space="0" w:color="auto"/>
            </w:tcBorders>
            <w:shd w:val="clear" w:color="auto" w:fill="auto"/>
            <w:hideMark/>
          </w:tcPr>
          <w:p w:rsidR="00144D60" w:rsidRPr="00F90463" w:rsidRDefault="00144D60" w:rsidP="007A7922">
            <w:pPr>
              <w:jc w:val="center"/>
              <w:rPr>
                <w:sz w:val="20"/>
                <w:szCs w:val="20"/>
              </w:rPr>
            </w:pPr>
            <w:r w:rsidRPr="00F90463">
              <w:rPr>
                <w:sz w:val="20"/>
                <w:szCs w:val="20"/>
              </w:rPr>
              <w:t>Наименование</w:t>
            </w:r>
          </w:p>
        </w:tc>
      </w:tr>
      <w:tr w:rsidR="00144D60" w:rsidRPr="001D7A24" w:rsidTr="007A7922">
        <w:trPr>
          <w:trHeight w:val="111"/>
        </w:trPr>
        <w:tc>
          <w:tcPr>
            <w:tcW w:w="1765" w:type="dxa"/>
            <w:tcBorders>
              <w:top w:val="nil"/>
              <w:left w:val="single" w:sz="4" w:space="0" w:color="auto"/>
              <w:bottom w:val="single" w:sz="4" w:space="0" w:color="auto"/>
              <w:right w:val="single" w:sz="4" w:space="0" w:color="auto"/>
            </w:tcBorders>
            <w:shd w:val="clear" w:color="auto" w:fill="auto"/>
            <w:hideMark/>
          </w:tcPr>
          <w:p w:rsidR="00144D60" w:rsidRPr="00EB119E" w:rsidRDefault="00144D60" w:rsidP="007A7922">
            <w:pPr>
              <w:jc w:val="center"/>
              <w:rPr>
                <w:sz w:val="20"/>
                <w:szCs w:val="20"/>
              </w:rPr>
            </w:pPr>
            <w:r>
              <w:rPr>
                <w:sz w:val="20"/>
                <w:szCs w:val="20"/>
              </w:rPr>
              <w:t>100</w:t>
            </w:r>
          </w:p>
        </w:tc>
        <w:tc>
          <w:tcPr>
            <w:tcW w:w="2743" w:type="dxa"/>
            <w:tcBorders>
              <w:top w:val="nil"/>
              <w:left w:val="nil"/>
              <w:bottom w:val="single" w:sz="4" w:space="0" w:color="auto"/>
              <w:right w:val="single" w:sz="4" w:space="0" w:color="auto"/>
            </w:tcBorders>
            <w:shd w:val="clear" w:color="auto" w:fill="auto"/>
            <w:vAlign w:val="bottom"/>
            <w:hideMark/>
          </w:tcPr>
          <w:p w:rsidR="00144D60" w:rsidRPr="00EB119E" w:rsidRDefault="00144D60" w:rsidP="007A7922">
            <w:pPr>
              <w:jc w:val="center"/>
              <w:rPr>
                <w:sz w:val="20"/>
                <w:szCs w:val="20"/>
              </w:rPr>
            </w:pPr>
          </w:p>
        </w:tc>
        <w:tc>
          <w:tcPr>
            <w:tcW w:w="5713" w:type="dxa"/>
            <w:tcBorders>
              <w:top w:val="nil"/>
              <w:left w:val="nil"/>
              <w:bottom w:val="single" w:sz="4" w:space="0" w:color="auto"/>
              <w:right w:val="single" w:sz="4" w:space="0" w:color="auto"/>
            </w:tcBorders>
            <w:shd w:val="clear" w:color="auto" w:fill="auto"/>
            <w:vAlign w:val="bottom"/>
            <w:hideMark/>
          </w:tcPr>
          <w:p w:rsidR="00144D60" w:rsidRPr="001D7A24" w:rsidRDefault="00144D60" w:rsidP="007A7922">
            <w:pPr>
              <w:jc w:val="center"/>
              <w:rPr>
                <w:b/>
                <w:bCs/>
                <w:sz w:val="20"/>
                <w:szCs w:val="20"/>
              </w:rPr>
            </w:pPr>
            <w:r>
              <w:rPr>
                <w:b/>
                <w:bCs/>
                <w:sz w:val="20"/>
                <w:szCs w:val="20"/>
              </w:rPr>
              <w:t>Федеральное казначейство</w:t>
            </w:r>
          </w:p>
        </w:tc>
      </w:tr>
      <w:tr w:rsidR="00144D60" w:rsidRPr="001C1EA3" w:rsidTr="007A7922">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100</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rPr>
                <w:bCs/>
                <w:sz w:val="20"/>
                <w:szCs w:val="20"/>
              </w:rPr>
            </w:pPr>
            <w:r w:rsidRPr="000F26FC">
              <w:rPr>
                <w:bCs/>
                <w:sz w:val="20"/>
                <w:szCs w:val="20"/>
              </w:rPr>
              <w:t>1 03 02000 01 0000 110*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rPr>
                <w:bCs/>
                <w:sz w:val="20"/>
                <w:szCs w:val="20"/>
              </w:rPr>
            </w:pPr>
            <w:r w:rsidRPr="001C1EA3">
              <w:rPr>
                <w:bCs/>
                <w:sz w:val="20"/>
                <w:szCs w:val="20"/>
              </w:rPr>
              <w:t>Акцизы по подакцизным товарам (продукции), производимым на территории Российской Федерации</w:t>
            </w:r>
          </w:p>
        </w:tc>
      </w:tr>
      <w:tr w:rsidR="00144D60" w:rsidRPr="001C1EA3" w:rsidTr="007A7922">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100</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rPr>
                <w:sz w:val="20"/>
                <w:szCs w:val="20"/>
              </w:rPr>
            </w:pPr>
            <w:r w:rsidRPr="000F26FC">
              <w:rPr>
                <w:sz w:val="20"/>
                <w:szCs w:val="20"/>
              </w:rPr>
              <w:t xml:space="preserve">     1 03 02230 01 0000 110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shd w:val="clear" w:color="auto" w:fill="FFFFFF"/>
              </w:rPr>
            </w:pPr>
            <w:r w:rsidRPr="001C1EA3">
              <w:rPr>
                <w:color w:val="000000"/>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44D60" w:rsidRPr="001C1EA3" w:rsidTr="007A7922">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100</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1 03 02240 01 0000 110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color w:val="000000"/>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44D60" w:rsidRPr="001C1EA3" w:rsidTr="007A7922">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100</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1 03 02250 01 0000 110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color w:val="000000"/>
                <w:sz w:val="20"/>
                <w:szCs w:val="20"/>
                <w:shd w:val="clear" w:color="auto" w:fill="FFFFFF"/>
              </w:rPr>
              <w:t xml:space="preserve">Доходы от уплаты акцизов на автомобильный бензин, </w:t>
            </w:r>
            <w:r w:rsidRPr="001C1EA3">
              <w:rPr>
                <w:color w:val="000000"/>
                <w:sz w:val="20"/>
                <w:szCs w:val="20"/>
                <w:shd w:val="clear" w:color="auto" w:fill="FFFFFF"/>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44D60" w:rsidRPr="001C1EA3" w:rsidTr="007A7922">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lastRenderedPageBreak/>
              <w:t>100</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1 03 02260 01 0000 110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color w:val="000000"/>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44D60" w:rsidRPr="001C1EA3" w:rsidTr="007A7922">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182</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center"/>
              <w:rPr>
                <w:b/>
                <w:bCs/>
                <w:sz w:val="20"/>
                <w:szCs w:val="20"/>
              </w:rPr>
            </w:pPr>
            <w:r w:rsidRPr="001C1EA3">
              <w:rPr>
                <w:b/>
                <w:bCs/>
                <w:sz w:val="20"/>
                <w:szCs w:val="20"/>
              </w:rPr>
              <w:t>Управление Федеральной налоговой службы по Новосибирской области</w:t>
            </w:r>
          </w:p>
        </w:tc>
      </w:tr>
      <w:tr w:rsidR="00144D60" w:rsidRPr="001C1EA3" w:rsidTr="007A7922">
        <w:trPr>
          <w:trHeight w:val="481"/>
        </w:trPr>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182</w:t>
            </w:r>
          </w:p>
        </w:tc>
        <w:tc>
          <w:tcPr>
            <w:tcW w:w="2743" w:type="dxa"/>
            <w:vMerge w:val="restart"/>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01 02000 01 0000 110*</w:t>
            </w:r>
          </w:p>
        </w:tc>
        <w:tc>
          <w:tcPr>
            <w:tcW w:w="5713" w:type="dxa"/>
            <w:vMerge w:val="restart"/>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Налог на доходы физических лиц (Администрирование по всем статьям, подстатьям, подвидам соответствующей статьи осуществляется главным администратором, указанным в группировочном коде бюджетной классификации)</w:t>
            </w:r>
          </w:p>
        </w:tc>
      </w:tr>
      <w:tr w:rsidR="00144D60" w:rsidRPr="001C1EA3" w:rsidTr="007A7922">
        <w:trPr>
          <w:trHeight w:val="481"/>
        </w:trPr>
        <w:tc>
          <w:tcPr>
            <w:tcW w:w="1765" w:type="dxa"/>
            <w:vMerge/>
            <w:tcBorders>
              <w:top w:val="nil"/>
              <w:left w:val="single" w:sz="4" w:space="0" w:color="auto"/>
              <w:bottom w:val="single" w:sz="4" w:space="0" w:color="auto"/>
              <w:right w:val="single" w:sz="4" w:space="0" w:color="auto"/>
            </w:tcBorders>
            <w:vAlign w:val="center"/>
            <w:hideMark/>
          </w:tcPr>
          <w:p w:rsidR="00144D60" w:rsidRPr="001C1EA3" w:rsidRDefault="00144D60" w:rsidP="007A7922">
            <w:pPr>
              <w:rPr>
                <w:sz w:val="20"/>
                <w:szCs w:val="20"/>
              </w:rPr>
            </w:pPr>
          </w:p>
        </w:tc>
        <w:tc>
          <w:tcPr>
            <w:tcW w:w="2743" w:type="dxa"/>
            <w:vMerge/>
            <w:tcBorders>
              <w:top w:val="nil"/>
              <w:left w:val="single" w:sz="4" w:space="0" w:color="auto"/>
              <w:bottom w:val="single" w:sz="4" w:space="0" w:color="auto"/>
              <w:right w:val="single" w:sz="4" w:space="0" w:color="auto"/>
            </w:tcBorders>
            <w:hideMark/>
          </w:tcPr>
          <w:p w:rsidR="00144D60" w:rsidRPr="001C1EA3" w:rsidRDefault="00144D60" w:rsidP="007A7922">
            <w:pPr>
              <w:jc w:val="center"/>
              <w:rPr>
                <w:sz w:val="20"/>
                <w:szCs w:val="20"/>
              </w:rPr>
            </w:pPr>
          </w:p>
        </w:tc>
        <w:tc>
          <w:tcPr>
            <w:tcW w:w="5713" w:type="dxa"/>
            <w:vMerge/>
            <w:tcBorders>
              <w:top w:val="nil"/>
              <w:left w:val="single" w:sz="4" w:space="0" w:color="auto"/>
              <w:bottom w:val="single" w:sz="4" w:space="0" w:color="auto"/>
              <w:right w:val="single" w:sz="4" w:space="0" w:color="auto"/>
            </w:tcBorders>
            <w:vAlign w:val="center"/>
            <w:hideMark/>
          </w:tcPr>
          <w:p w:rsidR="00144D60" w:rsidRPr="001C1EA3" w:rsidRDefault="00144D60" w:rsidP="007A7922">
            <w:pPr>
              <w:rPr>
                <w:sz w:val="20"/>
                <w:szCs w:val="20"/>
              </w:rPr>
            </w:pPr>
          </w:p>
        </w:tc>
      </w:tr>
      <w:tr w:rsidR="00144D60" w:rsidRPr="000F26FC" w:rsidTr="007A7922">
        <w:trPr>
          <w:trHeight w:val="117"/>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05 03000 01 0000 110*</w:t>
            </w:r>
          </w:p>
        </w:tc>
        <w:tc>
          <w:tcPr>
            <w:tcW w:w="5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4D60" w:rsidRPr="000F26FC" w:rsidRDefault="00144D60" w:rsidP="007A7922">
            <w:pPr>
              <w:jc w:val="both"/>
              <w:rPr>
                <w:sz w:val="20"/>
                <w:szCs w:val="20"/>
              </w:rPr>
            </w:pPr>
            <w:r w:rsidRPr="000F26FC">
              <w:rPr>
                <w:sz w:val="20"/>
                <w:szCs w:val="20"/>
              </w:rPr>
              <w:t>Единый сельскохозяйственный налог</w:t>
            </w:r>
          </w:p>
        </w:tc>
      </w:tr>
      <w:tr w:rsidR="00144D60" w:rsidRPr="001C1EA3" w:rsidTr="007A7922">
        <w:trPr>
          <w:trHeight w:val="418"/>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06 01030 10 0000 110*</w:t>
            </w:r>
          </w:p>
        </w:tc>
        <w:tc>
          <w:tcPr>
            <w:tcW w:w="5713" w:type="dxa"/>
            <w:tcBorders>
              <w:top w:val="single" w:sz="4" w:space="0" w:color="auto"/>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Налог на имущество физических лиц, взимаемых по ставкам , применяемым к объектам налогообложения, расположенным в границах сельских поселений</w:t>
            </w:r>
          </w:p>
        </w:tc>
      </w:tr>
      <w:tr w:rsidR="00144D60" w:rsidRPr="001C1EA3" w:rsidTr="007A7922">
        <w:trPr>
          <w:trHeight w:val="559"/>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06 06033 10 0000 110*</w:t>
            </w:r>
          </w:p>
        </w:tc>
        <w:tc>
          <w:tcPr>
            <w:tcW w:w="5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Земельный налог с организаций, обладающих земельным участком, расположенным в границах сельских поселений</w:t>
            </w:r>
          </w:p>
        </w:tc>
      </w:tr>
      <w:tr w:rsidR="00144D60" w:rsidRPr="001C1EA3" w:rsidTr="007A7922">
        <w:trPr>
          <w:trHeight w:val="615"/>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182</w:t>
            </w:r>
          </w:p>
        </w:tc>
        <w:tc>
          <w:tcPr>
            <w:tcW w:w="2743" w:type="dxa"/>
            <w:tcBorders>
              <w:top w:val="single" w:sz="4" w:space="0" w:color="auto"/>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06 06043 10 0000 110*</w:t>
            </w:r>
          </w:p>
        </w:tc>
        <w:tc>
          <w:tcPr>
            <w:tcW w:w="5713" w:type="dxa"/>
            <w:tcBorders>
              <w:top w:val="single" w:sz="4" w:space="0" w:color="auto"/>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Земельный налог с физических лиц, обладающих земельным участком, расположенным в границах сельских поселений</w:t>
            </w:r>
          </w:p>
        </w:tc>
      </w:tr>
      <w:tr w:rsidR="00144D60" w:rsidRPr="001C1EA3" w:rsidTr="007A7922">
        <w:trPr>
          <w:trHeight w:val="273"/>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center"/>
              <w:rPr>
                <w:b/>
                <w:bCs/>
                <w:sz w:val="20"/>
                <w:szCs w:val="20"/>
              </w:rPr>
            </w:pPr>
            <w:r w:rsidRPr="001C1EA3">
              <w:rPr>
                <w:b/>
                <w:bCs/>
                <w:sz w:val="20"/>
                <w:szCs w:val="20"/>
              </w:rPr>
              <w:t>администрация Дубровинского сельсовета Мошковского района Новосибирской области</w:t>
            </w:r>
          </w:p>
        </w:tc>
      </w:tr>
      <w:tr w:rsidR="00144D60" w:rsidRPr="001C1EA3" w:rsidTr="007A7922">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1 08 04020 01 1000 110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44D60" w:rsidRPr="001C1EA3" w:rsidTr="007A7922">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1 11 05025 10 0000 120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44D60" w:rsidRPr="001C1EA3" w:rsidTr="007A7922">
        <w:trPr>
          <w:trHeight w:val="522"/>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1 11 05035 10 0000 120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44D60" w:rsidRPr="001C1EA3" w:rsidTr="007A7922">
        <w:trPr>
          <w:trHeight w:val="624"/>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1 11 07015 10 0000 120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 xml:space="preserve">Доходы от перечисления части прибыли, остающейся после уплаты налогов и иных обязательных платежей муниципальных </w:t>
            </w:r>
            <w:r w:rsidRPr="001C1EA3">
              <w:rPr>
                <w:sz w:val="20"/>
                <w:szCs w:val="20"/>
              </w:rPr>
              <w:lastRenderedPageBreak/>
              <w:t>унитарных предприятий, созданных сельскими  поселениями</w:t>
            </w:r>
          </w:p>
        </w:tc>
      </w:tr>
      <w:tr w:rsidR="00144D60" w:rsidRPr="001C1EA3" w:rsidTr="007A7922">
        <w:trPr>
          <w:trHeight w:val="315"/>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lastRenderedPageBreak/>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1 13 01995 10 0000 130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 xml:space="preserve">Прочие доходы от оказания платных услуг (работ)  получателями средств бюджетов сельских поселений </w:t>
            </w:r>
          </w:p>
        </w:tc>
      </w:tr>
      <w:tr w:rsidR="00144D60" w:rsidRPr="001C1EA3" w:rsidTr="007A7922">
        <w:trPr>
          <w:trHeight w:val="418"/>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1 13 02065 10 0000 130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Доходы, поступающие в порядке возмещения расходов, понесенных в связи с эксплуатацией имущества сельских поселений</w:t>
            </w:r>
          </w:p>
        </w:tc>
      </w:tr>
      <w:tr w:rsidR="00144D60" w:rsidRPr="001C1EA3" w:rsidTr="007A7922">
        <w:trPr>
          <w:trHeight w:val="627"/>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1 14 02053 10 0000 410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44D60" w:rsidRPr="001C1EA3" w:rsidTr="007A7922">
        <w:trPr>
          <w:trHeight w:val="627"/>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1 16 51040 02 0000 140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144D60" w:rsidRPr="001C1EA3" w:rsidTr="007A7922">
        <w:trPr>
          <w:trHeight w:val="302"/>
        </w:trPr>
        <w:tc>
          <w:tcPr>
            <w:tcW w:w="1765" w:type="dxa"/>
            <w:tcBorders>
              <w:top w:val="nil"/>
              <w:left w:val="single" w:sz="4" w:space="0" w:color="auto"/>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0F26FC" w:rsidRDefault="00144D60" w:rsidP="007A7922">
            <w:pPr>
              <w:jc w:val="center"/>
              <w:rPr>
                <w:sz w:val="20"/>
                <w:szCs w:val="20"/>
              </w:rPr>
            </w:pPr>
            <w:r w:rsidRPr="000F26FC">
              <w:rPr>
                <w:sz w:val="20"/>
                <w:szCs w:val="20"/>
              </w:rPr>
              <w:t>1 16 90050 10 0000 140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144D60" w:rsidRPr="001C1EA3" w:rsidTr="007A7922">
        <w:trPr>
          <w:trHeight w:val="302"/>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197</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1 16 33050 10 0000 140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Денежные взыскания (штрафы) за нарушение законодательства Российской Федерации о контрактной системе в сфере закупок товаров, работ , услуг для обеспечения государственных и муниципальных нужд для нужд сельских поселений</w:t>
            </w:r>
          </w:p>
        </w:tc>
      </w:tr>
      <w:tr w:rsidR="00144D60" w:rsidRPr="001C1EA3" w:rsidTr="007A7922">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1 17 01050 10 0000 180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Невыясненные поступления, зачисляемые в бюджеты сельских поселений</w:t>
            </w:r>
          </w:p>
        </w:tc>
      </w:tr>
      <w:tr w:rsidR="00144D60" w:rsidRPr="001C1EA3" w:rsidTr="007A7922">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1 17 05050 10 0000 180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Прочие неналоговые доходы бюджетов сельских поселений</w:t>
            </w:r>
          </w:p>
        </w:tc>
      </w:tr>
      <w:tr w:rsidR="00144D60" w:rsidRPr="001C1EA3" w:rsidTr="007A7922">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2 08 05000 10 0000 180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осуществления такого возврата и процентов, начисленных на излишне взысканные суммы.</w:t>
            </w:r>
          </w:p>
        </w:tc>
      </w:tr>
      <w:tr w:rsidR="00144D60" w:rsidRPr="001C1EA3" w:rsidTr="007A7922">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2 18 60010 10 0000 150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44D60" w:rsidRPr="001C1EA3" w:rsidTr="007A7922">
        <w:trPr>
          <w:trHeight w:val="469"/>
        </w:trPr>
        <w:tc>
          <w:tcPr>
            <w:tcW w:w="10221" w:type="dxa"/>
            <w:gridSpan w:val="3"/>
            <w:tcBorders>
              <w:top w:val="single" w:sz="4" w:space="0" w:color="auto"/>
              <w:left w:val="nil"/>
              <w:bottom w:val="nil"/>
              <w:right w:val="nil"/>
            </w:tcBorders>
            <w:shd w:val="clear" w:color="auto" w:fill="auto"/>
            <w:hideMark/>
          </w:tcPr>
          <w:p w:rsidR="00144D60" w:rsidRPr="001C1EA3" w:rsidRDefault="00144D60" w:rsidP="007A7922">
            <w:pPr>
              <w:rPr>
                <w:sz w:val="20"/>
                <w:szCs w:val="20"/>
              </w:rPr>
            </w:pPr>
            <w:r w:rsidRPr="001C1EA3">
              <w:rPr>
                <w:sz w:val="20"/>
                <w:szCs w:val="20"/>
              </w:rPr>
              <w:t>* по всем программам  подпрограммам соответствующей статьи</w:t>
            </w:r>
          </w:p>
        </w:tc>
      </w:tr>
      <w:tr w:rsidR="00144D60" w:rsidRPr="001C1EA3" w:rsidTr="007A7922">
        <w:trPr>
          <w:trHeight w:val="447"/>
        </w:trPr>
        <w:tc>
          <w:tcPr>
            <w:tcW w:w="10221" w:type="dxa"/>
            <w:gridSpan w:val="3"/>
            <w:tcBorders>
              <w:top w:val="nil"/>
              <w:left w:val="nil"/>
              <w:bottom w:val="nil"/>
              <w:right w:val="nil"/>
            </w:tcBorders>
            <w:shd w:val="clear" w:color="auto" w:fill="auto"/>
            <w:noWrap/>
            <w:vAlign w:val="bottom"/>
            <w:hideMark/>
          </w:tcPr>
          <w:p w:rsidR="00144D60" w:rsidRPr="001C1EA3" w:rsidRDefault="00144D60" w:rsidP="007A7922">
            <w:pPr>
              <w:jc w:val="center"/>
              <w:rPr>
                <w:b/>
                <w:sz w:val="20"/>
                <w:szCs w:val="20"/>
              </w:rPr>
            </w:pPr>
            <w:r w:rsidRPr="001C1EA3">
              <w:rPr>
                <w:b/>
                <w:sz w:val="20"/>
                <w:szCs w:val="20"/>
              </w:rPr>
              <w:t>Перечень главных администраторов безвозмездных поступлений</w:t>
            </w:r>
          </w:p>
        </w:tc>
      </w:tr>
      <w:tr w:rsidR="00144D60" w:rsidRPr="00785C7D" w:rsidTr="007A7922">
        <w:trPr>
          <w:trHeight w:val="469"/>
        </w:trPr>
        <w:tc>
          <w:tcPr>
            <w:tcW w:w="1765" w:type="dxa"/>
            <w:tcBorders>
              <w:top w:val="nil"/>
              <w:left w:val="nil"/>
              <w:bottom w:val="nil"/>
              <w:right w:val="nil"/>
            </w:tcBorders>
            <w:shd w:val="clear" w:color="auto" w:fill="auto"/>
            <w:noWrap/>
            <w:vAlign w:val="bottom"/>
            <w:hideMark/>
          </w:tcPr>
          <w:p w:rsidR="00144D60" w:rsidRPr="001C1EA3" w:rsidRDefault="00144D60" w:rsidP="007A7922">
            <w:pPr>
              <w:rPr>
                <w:sz w:val="20"/>
                <w:szCs w:val="20"/>
              </w:rPr>
            </w:pPr>
          </w:p>
        </w:tc>
        <w:tc>
          <w:tcPr>
            <w:tcW w:w="2743" w:type="dxa"/>
            <w:tcBorders>
              <w:top w:val="nil"/>
              <w:left w:val="nil"/>
              <w:bottom w:val="nil"/>
              <w:right w:val="nil"/>
            </w:tcBorders>
            <w:shd w:val="clear" w:color="auto" w:fill="auto"/>
            <w:noWrap/>
            <w:vAlign w:val="bottom"/>
            <w:hideMark/>
          </w:tcPr>
          <w:p w:rsidR="00144D60" w:rsidRPr="001C1EA3" w:rsidRDefault="00144D60" w:rsidP="007A7922">
            <w:pPr>
              <w:rPr>
                <w:sz w:val="20"/>
                <w:szCs w:val="20"/>
              </w:rPr>
            </w:pPr>
          </w:p>
        </w:tc>
        <w:tc>
          <w:tcPr>
            <w:tcW w:w="5713" w:type="dxa"/>
            <w:tcBorders>
              <w:top w:val="nil"/>
              <w:left w:val="nil"/>
              <w:bottom w:val="nil"/>
              <w:right w:val="nil"/>
            </w:tcBorders>
            <w:shd w:val="clear" w:color="auto" w:fill="auto"/>
            <w:noWrap/>
            <w:vAlign w:val="bottom"/>
            <w:hideMark/>
          </w:tcPr>
          <w:p w:rsidR="00144D60" w:rsidRPr="00785C7D" w:rsidRDefault="00144D60" w:rsidP="007A7922">
            <w:pPr>
              <w:jc w:val="right"/>
              <w:rPr>
                <w:i/>
                <w:iCs/>
              </w:rPr>
            </w:pPr>
            <w:r w:rsidRPr="00785C7D">
              <w:rPr>
                <w:i/>
                <w:iCs/>
              </w:rPr>
              <w:t>Таблица 2</w:t>
            </w:r>
          </w:p>
        </w:tc>
      </w:tr>
      <w:tr w:rsidR="00144D60" w:rsidRPr="001C1EA3" w:rsidTr="007A7922">
        <w:trPr>
          <w:trHeight w:val="481"/>
        </w:trPr>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lastRenderedPageBreak/>
              <w:t>555</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2 02 15001 10 0000 150</w:t>
            </w:r>
          </w:p>
        </w:tc>
        <w:tc>
          <w:tcPr>
            <w:tcW w:w="5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Дотации бюджетам сельских поселений на выравнивание бюджетной обеспеченности</w:t>
            </w:r>
          </w:p>
        </w:tc>
      </w:tr>
      <w:tr w:rsidR="00144D60" w:rsidRPr="001C1EA3" w:rsidTr="007A7922">
        <w:trPr>
          <w:trHeight w:val="481"/>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144D60" w:rsidRPr="001C1EA3" w:rsidRDefault="00144D60" w:rsidP="007A7922">
            <w:pPr>
              <w:rPr>
                <w:sz w:val="20"/>
                <w:szCs w:val="20"/>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144D60" w:rsidRPr="001C1EA3" w:rsidRDefault="00144D60" w:rsidP="007A7922">
            <w:pPr>
              <w:rPr>
                <w:sz w:val="20"/>
                <w:szCs w:val="20"/>
              </w:rPr>
            </w:pP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144D60" w:rsidRPr="001C1EA3" w:rsidRDefault="00144D60" w:rsidP="007A7922">
            <w:pPr>
              <w:rPr>
                <w:sz w:val="20"/>
                <w:szCs w:val="20"/>
              </w:rPr>
            </w:pPr>
          </w:p>
        </w:tc>
      </w:tr>
      <w:tr w:rsidR="00144D60" w:rsidRPr="001C1EA3" w:rsidTr="007A7922">
        <w:trPr>
          <w:trHeight w:val="315"/>
        </w:trPr>
        <w:tc>
          <w:tcPr>
            <w:tcW w:w="1765" w:type="dxa"/>
            <w:tcBorders>
              <w:top w:val="nil"/>
              <w:left w:val="single" w:sz="4" w:space="0" w:color="auto"/>
              <w:bottom w:val="nil"/>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nil"/>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2 02 15002 10 0000 150</w:t>
            </w:r>
          </w:p>
        </w:tc>
        <w:tc>
          <w:tcPr>
            <w:tcW w:w="5713" w:type="dxa"/>
            <w:tcBorders>
              <w:top w:val="single" w:sz="4" w:space="0" w:color="auto"/>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Дотации бюджетам сельских поселений на поддержку мер по обеспечению сбалансированности бюджетов</w:t>
            </w:r>
          </w:p>
        </w:tc>
      </w:tr>
      <w:tr w:rsidR="00144D60" w:rsidRPr="001C1EA3" w:rsidTr="007A7922">
        <w:trPr>
          <w:trHeight w:val="563"/>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single" w:sz="4" w:space="0" w:color="auto"/>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2 02 20041 10 0000 150</w:t>
            </w:r>
          </w:p>
        </w:tc>
        <w:tc>
          <w:tcPr>
            <w:tcW w:w="5713" w:type="dxa"/>
            <w:tcBorders>
              <w:top w:val="single" w:sz="4" w:space="0" w:color="auto"/>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44D60" w:rsidRPr="001C1EA3" w:rsidTr="007A7922">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2 02  20051 10 0000 150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Субсидии бюджетам сельских поселений на реализацию федеральных целевых программ</w:t>
            </w:r>
          </w:p>
        </w:tc>
      </w:tr>
      <w:tr w:rsidR="00144D60" w:rsidRPr="001C1EA3" w:rsidTr="007A7922">
        <w:trPr>
          <w:trHeight w:val="426"/>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2 02 20077 10 0000 150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 xml:space="preserve">Субсидии бюджетам сельских поселений на софинансирование капитальных вложений в объекты муниципальной собственности </w:t>
            </w:r>
          </w:p>
        </w:tc>
      </w:tr>
      <w:tr w:rsidR="00144D60" w:rsidRPr="001C1EA3" w:rsidTr="007A7922">
        <w:trPr>
          <w:trHeight w:val="437"/>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2 02 20216 10 0000 150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44D60" w:rsidRPr="001C1EA3" w:rsidTr="007A7922">
        <w:trPr>
          <w:trHeight w:val="9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2 02 29999 10 0000 150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Прочие субсидии бюджетам сельских поселений</w:t>
            </w:r>
          </w:p>
        </w:tc>
      </w:tr>
      <w:tr w:rsidR="00144D60" w:rsidRPr="001C1EA3" w:rsidTr="007A7922">
        <w:trPr>
          <w:trHeight w:val="437"/>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2 02 35118 10 0000 150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44D60" w:rsidRPr="001C1EA3" w:rsidTr="007A7922">
        <w:trPr>
          <w:trHeight w:val="305"/>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2 02 30024 10 0000 150</w:t>
            </w:r>
          </w:p>
        </w:tc>
        <w:tc>
          <w:tcPr>
            <w:tcW w:w="5713"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 xml:space="preserve">Субвенции бюджетам сельских поселений на выполнение передаваемых полномочий субъектов Российской Федерации </w:t>
            </w:r>
          </w:p>
        </w:tc>
      </w:tr>
      <w:tr w:rsidR="00144D60" w:rsidRPr="001C1EA3" w:rsidTr="007A7922">
        <w:trPr>
          <w:trHeight w:val="768"/>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2 02 45160 10 0000 150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44D60" w:rsidRPr="001C1EA3" w:rsidTr="007A7922">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2 02 40014 10 0000 150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44D60" w:rsidRPr="001C1EA3" w:rsidTr="007A7922">
        <w:trPr>
          <w:trHeight w:val="263"/>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2 02 49999 10 0000 150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Прочие межбюджетные трансферты, передаваемые бюджетам сельских поселений</w:t>
            </w:r>
          </w:p>
        </w:tc>
      </w:tr>
      <w:tr w:rsidR="00144D60" w:rsidRPr="001C1EA3" w:rsidTr="007A7922">
        <w:trPr>
          <w:trHeight w:val="295"/>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2 02 90024 10 0000 150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Прочие безвозмездные поступления в бюджеты сельских поселений от бюджетов субъектов Российской Федерации</w:t>
            </w:r>
          </w:p>
        </w:tc>
      </w:tr>
      <w:tr w:rsidR="00144D60" w:rsidRPr="001C1EA3" w:rsidTr="007A7922">
        <w:trPr>
          <w:trHeight w:val="295"/>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2 04 05020 10 0000 180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 xml:space="preserve">Поступление от денежных пожертвований, предоставляемых негосударственными организациями получателям средств </w:t>
            </w:r>
            <w:r w:rsidRPr="001C1EA3">
              <w:rPr>
                <w:sz w:val="20"/>
                <w:szCs w:val="20"/>
              </w:rPr>
              <w:lastRenderedPageBreak/>
              <w:t>бюджетов сельских поселений</w:t>
            </w:r>
          </w:p>
        </w:tc>
      </w:tr>
      <w:tr w:rsidR="00144D60" w:rsidRPr="001C1EA3" w:rsidTr="007A7922">
        <w:trPr>
          <w:trHeight w:val="157"/>
        </w:trPr>
        <w:tc>
          <w:tcPr>
            <w:tcW w:w="1765" w:type="dxa"/>
            <w:tcBorders>
              <w:top w:val="nil"/>
              <w:left w:val="single" w:sz="4" w:space="0" w:color="auto"/>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lastRenderedPageBreak/>
              <w:t>555</w:t>
            </w:r>
          </w:p>
        </w:tc>
        <w:tc>
          <w:tcPr>
            <w:tcW w:w="2743" w:type="dxa"/>
            <w:tcBorders>
              <w:top w:val="nil"/>
              <w:left w:val="nil"/>
              <w:bottom w:val="single" w:sz="4" w:space="0" w:color="auto"/>
              <w:right w:val="single" w:sz="4" w:space="0" w:color="auto"/>
            </w:tcBorders>
            <w:shd w:val="clear" w:color="auto" w:fill="auto"/>
            <w:hideMark/>
          </w:tcPr>
          <w:p w:rsidR="00144D60" w:rsidRPr="00785C7D" w:rsidRDefault="00144D60" w:rsidP="007A7922">
            <w:pPr>
              <w:jc w:val="center"/>
              <w:rPr>
                <w:sz w:val="20"/>
                <w:szCs w:val="20"/>
              </w:rPr>
            </w:pPr>
            <w:r w:rsidRPr="00785C7D">
              <w:rPr>
                <w:sz w:val="20"/>
                <w:szCs w:val="20"/>
              </w:rPr>
              <w:t>2 07 05030 10 0000 180</w:t>
            </w:r>
          </w:p>
        </w:tc>
        <w:tc>
          <w:tcPr>
            <w:tcW w:w="5713" w:type="dxa"/>
            <w:tcBorders>
              <w:top w:val="nil"/>
              <w:left w:val="nil"/>
              <w:bottom w:val="single" w:sz="4" w:space="0" w:color="auto"/>
              <w:right w:val="single" w:sz="4" w:space="0" w:color="auto"/>
            </w:tcBorders>
            <w:shd w:val="clear" w:color="auto" w:fill="auto"/>
            <w:hideMark/>
          </w:tcPr>
          <w:p w:rsidR="00144D60" w:rsidRPr="001C1EA3" w:rsidRDefault="00144D60" w:rsidP="007A7922">
            <w:pPr>
              <w:jc w:val="both"/>
              <w:rPr>
                <w:sz w:val="20"/>
                <w:szCs w:val="20"/>
              </w:rPr>
            </w:pPr>
            <w:r w:rsidRPr="001C1EA3">
              <w:rPr>
                <w:sz w:val="20"/>
                <w:szCs w:val="20"/>
              </w:rPr>
              <w:t>Прочие безвозмездные поступления в бюджеты сельских поселений</w:t>
            </w:r>
          </w:p>
        </w:tc>
      </w:tr>
    </w:tbl>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tbl>
      <w:tblPr>
        <w:tblW w:w="0" w:type="auto"/>
        <w:tblInd w:w="93" w:type="dxa"/>
        <w:tblLook w:val="04A0"/>
      </w:tblPr>
      <w:tblGrid>
        <w:gridCol w:w="1533"/>
        <w:gridCol w:w="2425"/>
        <w:gridCol w:w="5520"/>
      </w:tblGrid>
      <w:tr w:rsidR="00144D60" w:rsidRPr="001C1EA3" w:rsidTr="007A7922">
        <w:trPr>
          <w:trHeight w:val="1232"/>
        </w:trPr>
        <w:tc>
          <w:tcPr>
            <w:tcW w:w="0" w:type="auto"/>
            <w:gridSpan w:val="3"/>
            <w:tcBorders>
              <w:top w:val="nil"/>
              <w:left w:val="nil"/>
            </w:tcBorders>
            <w:shd w:val="clear" w:color="auto" w:fill="auto"/>
            <w:noWrap/>
            <w:vAlign w:val="bottom"/>
            <w:hideMark/>
          </w:tcPr>
          <w:p w:rsidR="00144D60" w:rsidRPr="001C1EA3" w:rsidRDefault="00144D60" w:rsidP="007A7922">
            <w:pPr>
              <w:jc w:val="right"/>
              <w:rPr>
                <w:i/>
                <w:iCs/>
                <w:sz w:val="18"/>
                <w:szCs w:val="18"/>
              </w:rPr>
            </w:pPr>
            <w:r w:rsidRPr="001C1EA3">
              <w:rPr>
                <w:i/>
                <w:iCs/>
                <w:sz w:val="18"/>
                <w:szCs w:val="18"/>
              </w:rPr>
              <w:t>Приложение 2</w:t>
            </w:r>
          </w:p>
          <w:p w:rsidR="00144D60" w:rsidRPr="001C1EA3" w:rsidRDefault="00144D60" w:rsidP="007A7922">
            <w:pPr>
              <w:jc w:val="right"/>
              <w:rPr>
                <w:i/>
                <w:iCs/>
                <w:sz w:val="18"/>
                <w:szCs w:val="18"/>
              </w:rPr>
            </w:pPr>
            <w:r w:rsidRPr="001C1EA3">
              <w:rPr>
                <w:i/>
                <w:iCs/>
                <w:sz w:val="18"/>
                <w:szCs w:val="18"/>
              </w:rPr>
              <w:t>к  бюджету Дубровинского сельсовета</w:t>
            </w:r>
          </w:p>
          <w:p w:rsidR="00144D60" w:rsidRPr="001C1EA3" w:rsidRDefault="00144D60" w:rsidP="007A7922">
            <w:pPr>
              <w:jc w:val="right"/>
              <w:rPr>
                <w:i/>
                <w:iCs/>
                <w:sz w:val="18"/>
                <w:szCs w:val="18"/>
              </w:rPr>
            </w:pPr>
            <w:r w:rsidRPr="001C1EA3">
              <w:rPr>
                <w:i/>
                <w:iCs/>
                <w:sz w:val="18"/>
                <w:szCs w:val="18"/>
              </w:rPr>
              <w:t>Мошковского района Новосибирской области</w:t>
            </w:r>
          </w:p>
          <w:p w:rsidR="00144D60" w:rsidRPr="001C1EA3" w:rsidRDefault="00144D60" w:rsidP="007A7922">
            <w:pPr>
              <w:jc w:val="right"/>
              <w:rPr>
                <w:i/>
                <w:iCs/>
                <w:sz w:val="16"/>
                <w:szCs w:val="16"/>
              </w:rPr>
            </w:pPr>
            <w:r w:rsidRPr="001C1EA3">
              <w:rPr>
                <w:i/>
                <w:iCs/>
                <w:sz w:val="18"/>
                <w:szCs w:val="18"/>
              </w:rPr>
              <w:t>на 2019 год и плановый период 2020 и 2021 годы</w:t>
            </w:r>
          </w:p>
        </w:tc>
      </w:tr>
      <w:tr w:rsidR="00144D60" w:rsidRPr="001C1EA3" w:rsidTr="007A7922">
        <w:trPr>
          <w:trHeight w:val="1062"/>
        </w:trPr>
        <w:tc>
          <w:tcPr>
            <w:tcW w:w="0" w:type="auto"/>
            <w:gridSpan w:val="3"/>
            <w:tcBorders>
              <w:top w:val="nil"/>
              <w:left w:val="nil"/>
              <w:right w:val="nil"/>
            </w:tcBorders>
            <w:shd w:val="clear" w:color="auto" w:fill="auto"/>
            <w:vAlign w:val="bottom"/>
            <w:hideMark/>
          </w:tcPr>
          <w:p w:rsidR="00144D60" w:rsidRPr="001C1EA3" w:rsidRDefault="00144D60" w:rsidP="007A7922">
            <w:pPr>
              <w:jc w:val="center"/>
              <w:rPr>
                <w:b/>
              </w:rPr>
            </w:pPr>
            <w:r w:rsidRPr="001C1EA3">
              <w:rPr>
                <w:b/>
              </w:rPr>
              <w:t>Перечень главных администраторов источников финансирования дефицита бюджета Дубровинского сельсовета Мошковского района Новосибирской области</w:t>
            </w:r>
          </w:p>
          <w:p w:rsidR="00144D60" w:rsidRPr="001C1EA3" w:rsidRDefault="00144D60" w:rsidP="007A7922">
            <w:pPr>
              <w:jc w:val="center"/>
              <w:rPr>
                <w:b/>
              </w:rPr>
            </w:pPr>
            <w:r w:rsidRPr="001C1EA3">
              <w:rPr>
                <w:b/>
              </w:rPr>
              <w:t xml:space="preserve"> на 2019 год и плановый период 2020 и 2021 годов</w:t>
            </w:r>
          </w:p>
        </w:tc>
      </w:tr>
      <w:tr w:rsidR="00144D60" w:rsidRPr="00C67844" w:rsidTr="007A7922">
        <w:trPr>
          <w:trHeight w:val="481"/>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администратор</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Код бюджетной классификации</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144D60" w:rsidRPr="00C67844" w:rsidRDefault="00144D60" w:rsidP="007A7922">
            <w:pPr>
              <w:jc w:val="center"/>
              <w:rPr>
                <w:sz w:val="20"/>
                <w:szCs w:val="20"/>
              </w:rPr>
            </w:pPr>
            <w:r w:rsidRPr="00C67844">
              <w:rPr>
                <w:sz w:val="20"/>
                <w:szCs w:val="20"/>
              </w:rPr>
              <w:t>Наименование</w:t>
            </w:r>
          </w:p>
        </w:tc>
      </w:tr>
      <w:tr w:rsidR="00144D60" w:rsidRPr="00C67844" w:rsidTr="007A7922">
        <w:trPr>
          <w:trHeight w:val="481"/>
        </w:trPr>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rsidR="00144D60" w:rsidRPr="00C67844" w:rsidRDefault="00144D60" w:rsidP="007A7922">
            <w:pPr>
              <w:rPr>
                <w:sz w:val="20"/>
                <w:szCs w:val="20"/>
              </w:rPr>
            </w:pPr>
          </w:p>
        </w:tc>
        <w:tc>
          <w:tcPr>
            <w:tcW w:w="0" w:type="auto"/>
            <w:vMerge/>
            <w:tcBorders>
              <w:top w:val="single" w:sz="8" w:space="0" w:color="auto"/>
              <w:left w:val="single" w:sz="4" w:space="0" w:color="auto"/>
              <w:bottom w:val="single" w:sz="4" w:space="0" w:color="000000"/>
              <w:right w:val="single" w:sz="4" w:space="0" w:color="auto"/>
            </w:tcBorders>
            <w:shd w:val="clear" w:color="auto" w:fill="auto"/>
            <w:hideMark/>
          </w:tcPr>
          <w:p w:rsidR="00144D60" w:rsidRPr="00C67844" w:rsidRDefault="00144D60" w:rsidP="007A7922">
            <w:pPr>
              <w:jc w:val="center"/>
              <w:rPr>
                <w:sz w:val="20"/>
                <w:szCs w:val="20"/>
              </w:rPr>
            </w:pPr>
          </w:p>
        </w:tc>
        <w:tc>
          <w:tcPr>
            <w:tcW w:w="0" w:type="auto"/>
            <w:vMerge/>
            <w:tcBorders>
              <w:top w:val="single" w:sz="8" w:space="0" w:color="auto"/>
              <w:left w:val="single" w:sz="4" w:space="0" w:color="auto"/>
              <w:bottom w:val="single" w:sz="4" w:space="0" w:color="auto"/>
              <w:right w:val="single" w:sz="8" w:space="0" w:color="auto"/>
            </w:tcBorders>
            <w:shd w:val="clear" w:color="auto" w:fill="auto"/>
            <w:hideMark/>
          </w:tcPr>
          <w:p w:rsidR="00144D60" w:rsidRPr="00C67844" w:rsidRDefault="00144D60" w:rsidP="007A7922">
            <w:pPr>
              <w:jc w:val="center"/>
              <w:rPr>
                <w:sz w:val="20"/>
                <w:szCs w:val="20"/>
              </w:rPr>
            </w:pPr>
          </w:p>
        </w:tc>
      </w:tr>
      <w:tr w:rsidR="00144D60" w:rsidRPr="00C67844" w:rsidTr="007A7922">
        <w:trPr>
          <w:trHeight w:val="481"/>
        </w:trPr>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rsidR="00144D60" w:rsidRPr="00C67844" w:rsidRDefault="00144D60" w:rsidP="007A7922">
            <w:pPr>
              <w:rPr>
                <w:sz w:val="20"/>
                <w:szCs w:val="20"/>
              </w:rPr>
            </w:pPr>
          </w:p>
        </w:tc>
        <w:tc>
          <w:tcPr>
            <w:tcW w:w="0" w:type="auto"/>
            <w:vMerge/>
            <w:tcBorders>
              <w:top w:val="single" w:sz="8" w:space="0" w:color="auto"/>
              <w:left w:val="single" w:sz="4" w:space="0" w:color="auto"/>
              <w:bottom w:val="single" w:sz="4" w:space="0" w:color="000000"/>
              <w:right w:val="single" w:sz="4" w:space="0" w:color="auto"/>
            </w:tcBorders>
            <w:shd w:val="clear" w:color="auto" w:fill="auto"/>
            <w:hideMark/>
          </w:tcPr>
          <w:p w:rsidR="00144D60" w:rsidRPr="00C67844" w:rsidRDefault="00144D60" w:rsidP="007A7922">
            <w:pPr>
              <w:jc w:val="center"/>
              <w:rPr>
                <w:sz w:val="20"/>
                <w:szCs w:val="20"/>
              </w:rPr>
            </w:pPr>
          </w:p>
        </w:tc>
        <w:tc>
          <w:tcPr>
            <w:tcW w:w="0" w:type="auto"/>
            <w:vMerge/>
            <w:tcBorders>
              <w:top w:val="single" w:sz="8" w:space="0" w:color="auto"/>
              <w:left w:val="single" w:sz="4" w:space="0" w:color="auto"/>
              <w:bottom w:val="single" w:sz="4" w:space="0" w:color="auto"/>
              <w:right w:val="single" w:sz="8" w:space="0" w:color="auto"/>
            </w:tcBorders>
            <w:shd w:val="clear" w:color="auto" w:fill="auto"/>
            <w:hideMark/>
          </w:tcPr>
          <w:p w:rsidR="00144D60" w:rsidRPr="00C67844" w:rsidRDefault="00144D60" w:rsidP="007A7922">
            <w:pPr>
              <w:jc w:val="center"/>
              <w:rPr>
                <w:sz w:val="20"/>
                <w:szCs w:val="20"/>
              </w:rPr>
            </w:pPr>
          </w:p>
        </w:tc>
      </w:tr>
      <w:tr w:rsidR="00144D60" w:rsidRPr="001C1EA3" w:rsidTr="007A7922">
        <w:trPr>
          <w:trHeight w:val="637"/>
        </w:trPr>
        <w:tc>
          <w:tcPr>
            <w:tcW w:w="0" w:type="auto"/>
            <w:tcBorders>
              <w:top w:val="nil"/>
              <w:left w:val="single" w:sz="8" w:space="0" w:color="auto"/>
              <w:bottom w:val="single" w:sz="4" w:space="0" w:color="auto"/>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555</w:t>
            </w:r>
          </w:p>
        </w:tc>
        <w:tc>
          <w:tcPr>
            <w:tcW w:w="0" w:type="auto"/>
            <w:tcBorders>
              <w:top w:val="nil"/>
              <w:left w:val="nil"/>
              <w:bottom w:val="nil"/>
              <w:right w:val="nil"/>
            </w:tcBorders>
            <w:shd w:val="clear" w:color="auto" w:fill="auto"/>
            <w:noWrap/>
            <w:hideMark/>
          </w:tcPr>
          <w:p w:rsidR="00144D60" w:rsidRPr="00C67844" w:rsidRDefault="00144D60" w:rsidP="007A7922">
            <w:pPr>
              <w:jc w:val="center"/>
              <w:rPr>
                <w:sz w:val="20"/>
                <w:szCs w:val="20"/>
              </w:rPr>
            </w:pPr>
            <w:r w:rsidRPr="00C67844">
              <w:rPr>
                <w:sz w:val="20"/>
                <w:szCs w:val="20"/>
              </w:rPr>
              <w:t>01 03 0000 10 0000 710</w:t>
            </w:r>
          </w:p>
        </w:tc>
        <w:tc>
          <w:tcPr>
            <w:tcW w:w="0" w:type="auto"/>
            <w:tcBorders>
              <w:top w:val="nil"/>
              <w:left w:val="single" w:sz="4" w:space="0" w:color="auto"/>
              <w:bottom w:val="single" w:sz="4" w:space="0" w:color="auto"/>
              <w:right w:val="single" w:sz="8" w:space="0" w:color="auto"/>
            </w:tcBorders>
            <w:shd w:val="clear" w:color="auto" w:fill="auto"/>
            <w:hideMark/>
          </w:tcPr>
          <w:p w:rsidR="00144D60" w:rsidRPr="001C1EA3" w:rsidRDefault="00144D60" w:rsidP="007A7922">
            <w:pPr>
              <w:jc w:val="both"/>
              <w:rPr>
                <w:sz w:val="20"/>
                <w:szCs w:val="20"/>
              </w:rPr>
            </w:pPr>
            <w:r w:rsidRPr="001C1EA3">
              <w:rPr>
                <w:sz w:val="20"/>
                <w:szCs w:val="20"/>
              </w:rPr>
              <w:t>Получение кредитов от других бюджетов бюджетной системы Российской Федерации   муниципальными районами в валюте Российской Федерации</w:t>
            </w:r>
          </w:p>
        </w:tc>
      </w:tr>
      <w:tr w:rsidR="00144D60" w:rsidRPr="001C1EA3" w:rsidTr="007A7922">
        <w:trPr>
          <w:trHeight w:val="481"/>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555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01 03 0000 10 0000 810</w:t>
            </w:r>
          </w:p>
        </w:tc>
        <w:tc>
          <w:tcPr>
            <w:tcW w:w="0" w:type="auto"/>
            <w:vMerge w:val="restart"/>
            <w:tcBorders>
              <w:top w:val="nil"/>
              <w:left w:val="single" w:sz="4" w:space="0" w:color="auto"/>
              <w:bottom w:val="single" w:sz="4" w:space="0" w:color="auto"/>
              <w:right w:val="single" w:sz="8" w:space="0" w:color="auto"/>
            </w:tcBorders>
            <w:shd w:val="clear" w:color="auto" w:fill="auto"/>
            <w:hideMark/>
          </w:tcPr>
          <w:p w:rsidR="00144D60" w:rsidRPr="001C1EA3" w:rsidRDefault="00144D60" w:rsidP="007A7922">
            <w:pPr>
              <w:jc w:val="both"/>
              <w:rPr>
                <w:sz w:val="20"/>
                <w:szCs w:val="20"/>
              </w:rPr>
            </w:pPr>
            <w:r w:rsidRPr="001C1EA3">
              <w:rPr>
                <w:sz w:val="20"/>
                <w:szCs w:val="20"/>
              </w:rPr>
              <w:t>Погашение кредитов от других бюджетов бюджетной системы Российской Федерации   муниципальными районами в валюте Российской Федерации</w:t>
            </w:r>
          </w:p>
        </w:tc>
      </w:tr>
      <w:tr w:rsidR="00144D60" w:rsidRPr="001C1EA3" w:rsidTr="007A7922">
        <w:trPr>
          <w:trHeight w:val="481"/>
        </w:trPr>
        <w:tc>
          <w:tcPr>
            <w:tcW w:w="0" w:type="auto"/>
            <w:vMerge/>
            <w:tcBorders>
              <w:top w:val="nil"/>
              <w:left w:val="single" w:sz="8" w:space="0" w:color="auto"/>
              <w:bottom w:val="single" w:sz="4" w:space="0" w:color="auto"/>
              <w:right w:val="single" w:sz="4" w:space="0" w:color="auto"/>
            </w:tcBorders>
            <w:shd w:val="clear" w:color="auto" w:fill="auto"/>
            <w:hideMark/>
          </w:tcPr>
          <w:p w:rsidR="00144D60" w:rsidRPr="001C1EA3" w:rsidRDefault="00144D60" w:rsidP="007A7922">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144D60" w:rsidRPr="001C1EA3" w:rsidRDefault="00144D60" w:rsidP="007A7922">
            <w:pPr>
              <w:jc w:val="center"/>
              <w:rPr>
                <w:sz w:val="20"/>
                <w:szCs w:val="20"/>
              </w:rPr>
            </w:pPr>
          </w:p>
        </w:tc>
        <w:tc>
          <w:tcPr>
            <w:tcW w:w="0" w:type="auto"/>
            <w:vMerge/>
            <w:tcBorders>
              <w:top w:val="nil"/>
              <w:left w:val="single" w:sz="4" w:space="0" w:color="auto"/>
              <w:bottom w:val="single" w:sz="4" w:space="0" w:color="auto"/>
              <w:right w:val="single" w:sz="8" w:space="0" w:color="auto"/>
            </w:tcBorders>
            <w:shd w:val="clear" w:color="auto" w:fill="auto"/>
            <w:hideMark/>
          </w:tcPr>
          <w:p w:rsidR="00144D60" w:rsidRPr="001C1EA3" w:rsidRDefault="00144D60" w:rsidP="007A7922">
            <w:pPr>
              <w:jc w:val="both"/>
              <w:rPr>
                <w:sz w:val="20"/>
                <w:szCs w:val="20"/>
              </w:rPr>
            </w:pPr>
          </w:p>
        </w:tc>
      </w:tr>
      <w:tr w:rsidR="00144D60" w:rsidRPr="001C1EA3" w:rsidTr="007A7922">
        <w:trPr>
          <w:trHeight w:val="319"/>
        </w:trPr>
        <w:tc>
          <w:tcPr>
            <w:tcW w:w="0" w:type="auto"/>
            <w:tcBorders>
              <w:top w:val="nil"/>
              <w:left w:val="single" w:sz="8" w:space="0" w:color="auto"/>
              <w:bottom w:val="single" w:sz="4" w:space="0" w:color="auto"/>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555</w:t>
            </w:r>
          </w:p>
        </w:tc>
        <w:tc>
          <w:tcPr>
            <w:tcW w:w="0" w:type="auto"/>
            <w:tcBorders>
              <w:top w:val="nil"/>
              <w:left w:val="nil"/>
              <w:bottom w:val="single" w:sz="4" w:space="0" w:color="auto"/>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01 05 0201 10 0000 510</w:t>
            </w:r>
          </w:p>
        </w:tc>
        <w:tc>
          <w:tcPr>
            <w:tcW w:w="0" w:type="auto"/>
            <w:tcBorders>
              <w:top w:val="nil"/>
              <w:left w:val="nil"/>
              <w:bottom w:val="single" w:sz="4" w:space="0" w:color="auto"/>
              <w:right w:val="single" w:sz="8" w:space="0" w:color="auto"/>
            </w:tcBorders>
            <w:shd w:val="clear" w:color="auto" w:fill="auto"/>
            <w:hideMark/>
          </w:tcPr>
          <w:p w:rsidR="00144D60" w:rsidRPr="001C1EA3" w:rsidRDefault="00144D60" w:rsidP="007A7922">
            <w:pPr>
              <w:jc w:val="both"/>
              <w:rPr>
                <w:sz w:val="20"/>
                <w:szCs w:val="20"/>
              </w:rPr>
            </w:pPr>
            <w:r w:rsidRPr="001C1EA3">
              <w:rPr>
                <w:sz w:val="20"/>
                <w:szCs w:val="20"/>
              </w:rPr>
              <w:t>Увеличение прочих остатков денежных средств местных бюджетов</w:t>
            </w:r>
          </w:p>
        </w:tc>
      </w:tr>
      <w:tr w:rsidR="00144D60" w:rsidRPr="001C1EA3" w:rsidTr="007A7922">
        <w:trPr>
          <w:trHeight w:val="481"/>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555</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144D60" w:rsidRPr="00C67844" w:rsidRDefault="00144D60" w:rsidP="007A7922">
            <w:pPr>
              <w:jc w:val="center"/>
              <w:rPr>
                <w:sz w:val="20"/>
                <w:szCs w:val="20"/>
              </w:rPr>
            </w:pPr>
            <w:r w:rsidRPr="00C67844">
              <w:rPr>
                <w:sz w:val="20"/>
                <w:szCs w:val="20"/>
              </w:rPr>
              <w:t>01 05 0201 10 0000 610</w:t>
            </w:r>
          </w:p>
        </w:tc>
        <w:tc>
          <w:tcPr>
            <w:tcW w:w="0" w:type="auto"/>
            <w:vMerge w:val="restart"/>
            <w:tcBorders>
              <w:top w:val="nil"/>
              <w:left w:val="single" w:sz="4" w:space="0" w:color="auto"/>
              <w:bottom w:val="single" w:sz="8" w:space="0" w:color="000000"/>
              <w:right w:val="single" w:sz="8" w:space="0" w:color="auto"/>
            </w:tcBorders>
            <w:shd w:val="clear" w:color="auto" w:fill="auto"/>
            <w:hideMark/>
          </w:tcPr>
          <w:p w:rsidR="00144D60" w:rsidRPr="001C1EA3" w:rsidRDefault="00144D60" w:rsidP="007A7922">
            <w:pPr>
              <w:jc w:val="both"/>
              <w:rPr>
                <w:sz w:val="20"/>
                <w:szCs w:val="20"/>
              </w:rPr>
            </w:pPr>
            <w:r w:rsidRPr="001C1EA3">
              <w:rPr>
                <w:sz w:val="20"/>
                <w:szCs w:val="20"/>
              </w:rPr>
              <w:t>Уменьшение прочих остатков денежных средств местных бюджетов</w:t>
            </w:r>
          </w:p>
        </w:tc>
      </w:tr>
      <w:tr w:rsidR="00144D60" w:rsidRPr="001C1EA3" w:rsidTr="007A7922">
        <w:trPr>
          <w:trHeight w:val="509"/>
        </w:trPr>
        <w:tc>
          <w:tcPr>
            <w:tcW w:w="0" w:type="auto"/>
            <w:vMerge/>
            <w:tcBorders>
              <w:top w:val="nil"/>
              <w:left w:val="single" w:sz="8" w:space="0" w:color="auto"/>
              <w:bottom w:val="single" w:sz="8" w:space="0" w:color="000000"/>
              <w:right w:val="single" w:sz="4" w:space="0" w:color="auto"/>
            </w:tcBorders>
            <w:shd w:val="clear" w:color="auto" w:fill="auto"/>
            <w:vAlign w:val="center"/>
            <w:hideMark/>
          </w:tcPr>
          <w:p w:rsidR="00144D60" w:rsidRPr="001C1EA3" w:rsidRDefault="00144D60" w:rsidP="007A7922"/>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rsidR="00144D60" w:rsidRPr="001C1EA3" w:rsidRDefault="00144D60" w:rsidP="007A7922"/>
        </w:tc>
        <w:tc>
          <w:tcPr>
            <w:tcW w:w="0" w:type="auto"/>
            <w:vMerge/>
            <w:tcBorders>
              <w:top w:val="nil"/>
              <w:left w:val="single" w:sz="4" w:space="0" w:color="auto"/>
              <w:bottom w:val="single" w:sz="8" w:space="0" w:color="000000"/>
              <w:right w:val="single" w:sz="8" w:space="0" w:color="auto"/>
            </w:tcBorders>
            <w:shd w:val="clear" w:color="auto" w:fill="auto"/>
            <w:vAlign w:val="center"/>
            <w:hideMark/>
          </w:tcPr>
          <w:p w:rsidR="00144D60" w:rsidRPr="001C1EA3" w:rsidRDefault="00144D60" w:rsidP="007A7922"/>
        </w:tc>
      </w:tr>
    </w:tbl>
    <w:p w:rsidR="00144D60" w:rsidRPr="001C1EA3" w:rsidRDefault="00144D60" w:rsidP="00144D60">
      <w:pPr>
        <w:tabs>
          <w:tab w:val="left" w:pos="7320"/>
        </w:tabs>
        <w:rPr>
          <w:sz w:val="28"/>
          <w:szCs w:val="28"/>
        </w:rPr>
      </w:pPr>
    </w:p>
    <w:p w:rsidR="00144D60" w:rsidRPr="001C1EA3" w:rsidRDefault="00144D60" w:rsidP="00144D60">
      <w:pPr>
        <w:tabs>
          <w:tab w:val="left" w:pos="7320"/>
        </w:tabs>
        <w:rPr>
          <w:sz w:val="28"/>
          <w:szCs w:val="28"/>
        </w:rPr>
      </w:pPr>
    </w:p>
    <w:tbl>
      <w:tblPr>
        <w:tblW w:w="10329" w:type="dxa"/>
        <w:tblInd w:w="93" w:type="dxa"/>
        <w:tblLook w:val="04A0"/>
      </w:tblPr>
      <w:tblGrid>
        <w:gridCol w:w="2381"/>
        <w:gridCol w:w="581"/>
        <w:gridCol w:w="3389"/>
        <w:gridCol w:w="2118"/>
        <w:gridCol w:w="1860"/>
      </w:tblGrid>
      <w:tr w:rsidR="00144D60" w:rsidRPr="004559B6" w:rsidTr="007A7922">
        <w:trPr>
          <w:trHeight w:val="132"/>
        </w:trPr>
        <w:tc>
          <w:tcPr>
            <w:tcW w:w="2381"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3970" w:type="dxa"/>
            <w:gridSpan w:val="2"/>
            <w:tcBorders>
              <w:top w:val="nil"/>
              <w:left w:val="nil"/>
              <w:bottom w:val="nil"/>
              <w:right w:val="nil"/>
            </w:tcBorders>
            <w:shd w:val="clear" w:color="auto" w:fill="auto"/>
            <w:noWrap/>
            <w:vAlign w:val="bottom"/>
            <w:hideMark/>
          </w:tcPr>
          <w:p w:rsidR="00144D60" w:rsidRPr="001C1EA3" w:rsidRDefault="00144D60" w:rsidP="007A7922">
            <w:pPr>
              <w:jc w:val="right"/>
              <w:rPr>
                <w:sz w:val="20"/>
                <w:szCs w:val="20"/>
              </w:rPr>
            </w:pPr>
          </w:p>
        </w:tc>
        <w:tc>
          <w:tcPr>
            <w:tcW w:w="3978" w:type="dxa"/>
            <w:gridSpan w:val="2"/>
            <w:tcBorders>
              <w:top w:val="nil"/>
              <w:left w:val="nil"/>
              <w:bottom w:val="nil"/>
              <w:right w:val="nil"/>
            </w:tcBorders>
            <w:shd w:val="clear" w:color="auto" w:fill="auto"/>
            <w:noWrap/>
            <w:vAlign w:val="bottom"/>
            <w:hideMark/>
          </w:tcPr>
          <w:p w:rsidR="00144D60" w:rsidRPr="00E71E39" w:rsidRDefault="00144D60" w:rsidP="007A7922">
            <w:pPr>
              <w:jc w:val="right"/>
              <w:rPr>
                <w:i/>
                <w:iCs/>
                <w:sz w:val="18"/>
                <w:szCs w:val="18"/>
              </w:rPr>
            </w:pPr>
            <w:r w:rsidRPr="00E71E39">
              <w:rPr>
                <w:i/>
                <w:iCs/>
                <w:sz w:val="18"/>
                <w:szCs w:val="18"/>
              </w:rPr>
              <w:t>Приложение 3</w:t>
            </w:r>
          </w:p>
        </w:tc>
      </w:tr>
      <w:tr w:rsidR="00144D60" w:rsidRPr="004559B6" w:rsidTr="007A7922">
        <w:trPr>
          <w:trHeight w:val="132"/>
        </w:trPr>
        <w:tc>
          <w:tcPr>
            <w:tcW w:w="2381" w:type="dxa"/>
            <w:tcBorders>
              <w:top w:val="nil"/>
              <w:left w:val="nil"/>
              <w:bottom w:val="nil"/>
              <w:right w:val="nil"/>
            </w:tcBorders>
            <w:shd w:val="clear" w:color="auto" w:fill="auto"/>
            <w:noWrap/>
            <w:vAlign w:val="bottom"/>
            <w:hideMark/>
          </w:tcPr>
          <w:p w:rsidR="00144D60" w:rsidRPr="004559B6" w:rsidRDefault="00144D60" w:rsidP="007A7922">
            <w:pPr>
              <w:rPr>
                <w:rFonts w:ascii="Arial" w:hAnsi="Arial" w:cs="Arial"/>
                <w:sz w:val="20"/>
                <w:szCs w:val="20"/>
              </w:rPr>
            </w:pPr>
          </w:p>
        </w:tc>
        <w:tc>
          <w:tcPr>
            <w:tcW w:w="3970" w:type="dxa"/>
            <w:gridSpan w:val="2"/>
            <w:tcBorders>
              <w:top w:val="nil"/>
              <w:left w:val="nil"/>
              <w:bottom w:val="nil"/>
              <w:right w:val="nil"/>
            </w:tcBorders>
            <w:shd w:val="clear" w:color="auto" w:fill="auto"/>
            <w:noWrap/>
            <w:vAlign w:val="bottom"/>
            <w:hideMark/>
          </w:tcPr>
          <w:p w:rsidR="00144D60" w:rsidRPr="004559B6" w:rsidRDefault="00144D60" w:rsidP="007A7922">
            <w:pPr>
              <w:jc w:val="right"/>
              <w:rPr>
                <w:sz w:val="20"/>
                <w:szCs w:val="20"/>
              </w:rPr>
            </w:pPr>
          </w:p>
        </w:tc>
        <w:tc>
          <w:tcPr>
            <w:tcW w:w="3978" w:type="dxa"/>
            <w:gridSpan w:val="2"/>
            <w:tcBorders>
              <w:top w:val="nil"/>
              <w:left w:val="nil"/>
              <w:bottom w:val="nil"/>
              <w:right w:val="nil"/>
            </w:tcBorders>
            <w:shd w:val="clear" w:color="auto" w:fill="auto"/>
            <w:noWrap/>
            <w:vAlign w:val="bottom"/>
            <w:hideMark/>
          </w:tcPr>
          <w:p w:rsidR="00144D60" w:rsidRPr="00E71E39" w:rsidRDefault="00144D60" w:rsidP="007A7922">
            <w:pPr>
              <w:ind w:left="33" w:right="-194"/>
              <w:jc w:val="right"/>
              <w:rPr>
                <w:i/>
                <w:iCs/>
                <w:sz w:val="18"/>
                <w:szCs w:val="18"/>
              </w:rPr>
            </w:pPr>
            <w:r>
              <w:rPr>
                <w:i/>
                <w:iCs/>
                <w:sz w:val="18"/>
                <w:szCs w:val="18"/>
              </w:rPr>
              <w:t xml:space="preserve">к  бюджету Дубровинского    </w:t>
            </w:r>
            <w:r w:rsidRPr="00E71E39">
              <w:rPr>
                <w:i/>
                <w:iCs/>
                <w:sz w:val="18"/>
                <w:szCs w:val="18"/>
              </w:rPr>
              <w:t>сельсовета</w:t>
            </w:r>
          </w:p>
        </w:tc>
      </w:tr>
      <w:tr w:rsidR="00144D60" w:rsidRPr="004559B6" w:rsidTr="007A7922">
        <w:trPr>
          <w:trHeight w:val="132"/>
        </w:trPr>
        <w:tc>
          <w:tcPr>
            <w:tcW w:w="2381" w:type="dxa"/>
            <w:tcBorders>
              <w:top w:val="nil"/>
              <w:left w:val="nil"/>
              <w:bottom w:val="nil"/>
              <w:right w:val="nil"/>
            </w:tcBorders>
            <w:shd w:val="clear" w:color="auto" w:fill="auto"/>
            <w:noWrap/>
            <w:vAlign w:val="bottom"/>
            <w:hideMark/>
          </w:tcPr>
          <w:p w:rsidR="00144D60" w:rsidRPr="004559B6" w:rsidRDefault="00144D60" w:rsidP="007A7922">
            <w:pPr>
              <w:rPr>
                <w:sz w:val="20"/>
                <w:szCs w:val="20"/>
              </w:rPr>
            </w:pPr>
          </w:p>
        </w:tc>
        <w:tc>
          <w:tcPr>
            <w:tcW w:w="3970" w:type="dxa"/>
            <w:gridSpan w:val="2"/>
            <w:tcBorders>
              <w:top w:val="nil"/>
              <w:left w:val="nil"/>
              <w:bottom w:val="nil"/>
              <w:right w:val="nil"/>
            </w:tcBorders>
            <w:shd w:val="clear" w:color="auto" w:fill="auto"/>
            <w:noWrap/>
            <w:vAlign w:val="bottom"/>
            <w:hideMark/>
          </w:tcPr>
          <w:p w:rsidR="00144D60" w:rsidRPr="004559B6" w:rsidRDefault="00144D60" w:rsidP="007A7922">
            <w:pPr>
              <w:rPr>
                <w:rFonts w:ascii="Arial" w:hAnsi="Arial" w:cs="Arial"/>
                <w:sz w:val="20"/>
                <w:szCs w:val="20"/>
              </w:rPr>
            </w:pPr>
          </w:p>
        </w:tc>
        <w:tc>
          <w:tcPr>
            <w:tcW w:w="3978" w:type="dxa"/>
            <w:gridSpan w:val="2"/>
            <w:tcBorders>
              <w:top w:val="nil"/>
              <w:left w:val="nil"/>
              <w:bottom w:val="nil"/>
              <w:right w:val="nil"/>
            </w:tcBorders>
            <w:shd w:val="clear" w:color="auto" w:fill="auto"/>
            <w:noWrap/>
            <w:vAlign w:val="bottom"/>
            <w:hideMark/>
          </w:tcPr>
          <w:p w:rsidR="00144D60" w:rsidRPr="00E71E39" w:rsidRDefault="00144D60" w:rsidP="007A7922">
            <w:pPr>
              <w:jc w:val="right"/>
              <w:rPr>
                <w:i/>
                <w:iCs/>
                <w:sz w:val="18"/>
                <w:szCs w:val="18"/>
              </w:rPr>
            </w:pPr>
            <w:r w:rsidRPr="00E71E39">
              <w:rPr>
                <w:i/>
                <w:iCs/>
                <w:sz w:val="18"/>
                <w:szCs w:val="18"/>
              </w:rPr>
              <w:t>Мошковского районаНовосибирской области</w:t>
            </w:r>
          </w:p>
        </w:tc>
      </w:tr>
      <w:tr w:rsidR="00144D60" w:rsidRPr="001C1EA3" w:rsidTr="007A7922">
        <w:trPr>
          <w:trHeight w:val="132"/>
        </w:trPr>
        <w:tc>
          <w:tcPr>
            <w:tcW w:w="2381" w:type="dxa"/>
            <w:tcBorders>
              <w:top w:val="nil"/>
              <w:left w:val="nil"/>
              <w:bottom w:val="nil"/>
              <w:right w:val="nil"/>
            </w:tcBorders>
            <w:shd w:val="clear" w:color="auto" w:fill="auto"/>
            <w:noWrap/>
            <w:vAlign w:val="bottom"/>
            <w:hideMark/>
          </w:tcPr>
          <w:p w:rsidR="00144D60" w:rsidRPr="004559B6" w:rsidRDefault="00144D60" w:rsidP="007A7922">
            <w:pPr>
              <w:rPr>
                <w:sz w:val="20"/>
                <w:szCs w:val="20"/>
              </w:rPr>
            </w:pPr>
          </w:p>
        </w:tc>
        <w:tc>
          <w:tcPr>
            <w:tcW w:w="3970" w:type="dxa"/>
            <w:gridSpan w:val="2"/>
            <w:tcBorders>
              <w:top w:val="nil"/>
              <w:left w:val="nil"/>
              <w:bottom w:val="nil"/>
              <w:right w:val="nil"/>
            </w:tcBorders>
            <w:shd w:val="clear" w:color="auto" w:fill="auto"/>
            <w:noWrap/>
            <w:vAlign w:val="bottom"/>
            <w:hideMark/>
          </w:tcPr>
          <w:p w:rsidR="00144D60" w:rsidRPr="004559B6" w:rsidRDefault="00144D60" w:rsidP="007A7922">
            <w:pPr>
              <w:jc w:val="right"/>
              <w:rPr>
                <w:sz w:val="20"/>
                <w:szCs w:val="20"/>
              </w:rPr>
            </w:pPr>
          </w:p>
        </w:tc>
        <w:tc>
          <w:tcPr>
            <w:tcW w:w="3978" w:type="dxa"/>
            <w:gridSpan w:val="2"/>
            <w:tcBorders>
              <w:top w:val="nil"/>
              <w:left w:val="nil"/>
              <w:bottom w:val="nil"/>
              <w:right w:val="nil"/>
            </w:tcBorders>
            <w:shd w:val="clear" w:color="auto" w:fill="auto"/>
            <w:noWrap/>
            <w:vAlign w:val="bottom"/>
            <w:hideMark/>
          </w:tcPr>
          <w:p w:rsidR="00144D60" w:rsidRPr="001C1EA3" w:rsidRDefault="00144D60" w:rsidP="007A7922">
            <w:pPr>
              <w:jc w:val="right"/>
              <w:rPr>
                <w:i/>
                <w:iCs/>
                <w:sz w:val="18"/>
                <w:szCs w:val="18"/>
              </w:rPr>
            </w:pPr>
            <w:r w:rsidRPr="001C1EA3">
              <w:rPr>
                <w:i/>
                <w:iCs/>
                <w:sz w:val="18"/>
                <w:szCs w:val="18"/>
              </w:rPr>
              <w:t>на 2019 год и плановый период 2020 и 2021годов</w:t>
            </w:r>
          </w:p>
        </w:tc>
      </w:tr>
      <w:tr w:rsidR="00144D60" w:rsidRPr="001C1EA3" w:rsidTr="007A7922">
        <w:trPr>
          <w:trHeight w:val="132"/>
        </w:trPr>
        <w:tc>
          <w:tcPr>
            <w:tcW w:w="2381" w:type="dxa"/>
            <w:tcBorders>
              <w:top w:val="nil"/>
              <w:left w:val="nil"/>
              <w:bottom w:val="nil"/>
              <w:right w:val="nil"/>
            </w:tcBorders>
            <w:shd w:val="clear" w:color="auto" w:fill="auto"/>
            <w:noWrap/>
            <w:vAlign w:val="bottom"/>
            <w:hideMark/>
          </w:tcPr>
          <w:p w:rsidR="00144D60" w:rsidRPr="001C1EA3" w:rsidRDefault="00144D60" w:rsidP="007A7922">
            <w:pPr>
              <w:rPr>
                <w:sz w:val="20"/>
                <w:szCs w:val="20"/>
              </w:rPr>
            </w:pPr>
          </w:p>
        </w:tc>
        <w:tc>
          <w:tcPr>
            <w:tcW w:w="3970" w:type="dxa"/>
            <w:gridSpan w:val="2"/>
            <w:tcBorders>
              <w:top w:val="nil"/>
              <w:left w:val="nil"/>
              <w:bottom w:val="nil"/>
              <w:right w:val="nil"/>
            </w:tcBorders>
            <w:shd w:val="clear" w:color="auto" w:fill="auto"/>
            <w:noWrap/>
            <w:vAlign w:val="bottom"/>
            <w:hideMark/>
          </w:tcPr>
          <w:p w:rsidR="00144D60" w:rsidRPr="001C1EA3" w:rsidRDefault="00144D60" w:rsidP="007A7922">
            <w:pPr>
              <w:jc w:val="right"/>
              <w:rPr>
                <w:sz w:val="20"/>
                <w:szCs w:val="20"/>
              </w:rPr>
            </w:pPr>
          </w:p>
        </w:tc>
        <w:tc>
          <w:tcPr>
            <w:tcW w:w="3978" w:type="dxa"/>
            <w:gridSpan w:val="2"/>
            <w:tcBorders>
              <w:top w:val="nil"/>
              <w:left w:val="nil"/>
              <w:bottom w:val="nil"/>
              <w:right w:val="nil"/>
            </w:tcBorders>
            <w:shd w:val="clear" w:color="auto" w:fill="auto"/>
            <w:noWrap/>
            <w:vAlign w:val="bottom"/>
            <w:hideMark/>
          </w:tcPr>
          <w:p w:rsidR="00144D60" w:rsidRPr="001C1EA3" w:rsidRDefault="00144D60" w:rsidP="007A7922">
            <w:pPr>
              <w:jc w:val="right"/>
              <w:rPr>
                <w:i/>
                <w:iCs/>
              </w:rPr>
            </w:pPr>
          </w:p>
        </w:tc>
      </w:tr>
      <w:tr w:rsidR="00144D60" w:rsidRPr="001C1EA3" w:rsidTr="007A7922">
        <w:trPr>
          <w:trHeight w:val="132"/>
        </w:trPr>
        <w:tc>
          <w:tcPr>
            <w:tcW w:w="10329" w:type="dxa"/>
            <w:gridSpan w:val="5"/>
            <w:tcBorders>
              <w:top w:val="nil"/>
              <w:left w:val="nil"/>
              <w:right w:val="nil"/>
            </w:tcBorders>
            <w:shd w:val="clear" w:color="auto" w:fill="auto"/>
            <w:noWrap/>
            <w:vAlign w:val="bottom"/>
            <w:hideMark/>
          </w:tcPr>
          <w:p w:rsidR="00144D60" w:rsidRPr="001C1EA3" w:rsidRDefault="00144D60" w:rsidP="007A7922">
            <w:pPr>
              <w:jc w:val="center"/>
              <w:rPr>
                <w:b/>
                <w:bCs/>
              </w:rPr>
            </w:pPr>
            <w:r w:rsidRPr="001C1EA3">
              <w:rPr>
                <w:b/>
                <w:bCs/>
              </w:rPr>
              <w:t>Неустановленные бюджетным законодательством Российской Федерации нормативы распределения</w:t>
            </w:r>
          </w:p>
        </w:tc>
      </w:tr>
      <w:tr w:rsidR="00144D60" w:rsidRPr="001C1EA3" w:rsidTr="007A7922">
        <w:trPr>
          <w:trHeight w:val="138"/>
        </w:trPr>
        <w:tc>
          <w:tcPr>
            <w:tcW w:w="10329" w:type="dxa"/>
            <w:gridSpan w:val="5"/>
            <w:tcBorders>
              <w:top w:val="nil"/>
              <w:left w:val="nil"/>
              <w:right w:val="nil"/>
            </w:tcBorders>
            <w:shd w:val="clear" w:color="auto" w:fill="auto"/>
            <w:noWrap/>
            <w:vAlign w:val="bottom"/>
            <w:hideMark/>
          </w:tcPr>
          <w:p w:rsidR="00144D60" w:rsidRPr="001C1EA3" w:rsidRDefault="00144D60" w:rsidP="007A7922">
            <w:pPr>
              <w:jc w:val="center"/>
              <w:rPr>
                <w:b/>
                <w:bCs/>
              </w:rPr>
            </w:pPr>
            <w:r w:rsidRPr="001C1EA3">
              <w:rPr>
                <w:b/>
                <w:bCs/>
              </w:rPr>
              <w:t>доходов на 2019 год и плановый период 2020 и 2021 годов</w:t>
            </w:r>
          </w:p>
          <w:p w:rsidR="00144D60" w:rsidRPr="001C1EA3" w:rsidRDefault="00144D60" w:rsidP="007A7922">
            <w:pPr>
              <w:jc w:val="center"/>
              <w:rPr>
                <w:b/>
                <w:bCs/>
              </w:rPr>
            </w:pPr>
          </w:p>
          <w:p w:rsidR="00144D60" w:rsidRPr="001C1EA3" w:rsidRDefault="00144D60" w:rsidP="007A7922">
            <w:pPr>
              <w:jc w:val="center"/>
              <w:rPr>
                <w:b/>
                <w:bCs/>
              </w:rPr>
            </w:pPr>
          </w:p>
        </w:tc>
      </w:tr>
      <w:tr w:rsidR="00144D60" w:rsidRPr="004559B6" w:rsidTr="007A7922">
        <w:trPr>
          <w:trHeight w:val="138"/>
        </w:trPr>
        <w:tc>
          <w:tcPr>
            <w:tcW w:w="2962" w:type="dxa"/>
            <w:gridSpan w:val="2"/>
            <w:tcBorders>
              <w:top w:val="single" w:sz="4" w:space="0" w:color="auto"/>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Код дохода</w:t>
            </w:r>
          </w:p>
        </w:tc>
        <w:tc>
          <w:tcPr>
            <w:tcW w:w="5507" w:type="dxa"/>
            <w:gridSpan w:val="2"/>
            <w:tcBorders>
              <w:top w:val="single" w:sz="4" w:space="0" w:color="auto"/>
              <w:left w:val="nil"/>
              <w:bottom w:val="single" w:sz="8" w:space="0" w:color="auto"/>
              <w:right w:val="single" w:sz="8" w:space="0" w:color="auto"/>
            </w:tcBorders>
            <w:shd w:val="clear" w:color="auto" w:fill="auto"/>
            <w:hideMark/>
          </w:tcPr>
          <w:p w:rsidR="00144D60" w:rsidRPr="00E71E39" w:rsidRDefault="00144D60" w:rsidP="007A7922">
            <w:r w:rsidRPr="00E71E39">
              <w:t>Наименование вида доходов бюджета</w:t>
            </w:r>
          </w:p>
        </w:tc>
        <w:tc>
          <w:tcPr>
            <w:tcW w:w="1860" w:type="dxa"/>
            <w:tcBorders>
              <w:top w:val="single" w:sz="4" w:space="0" w:color="auto"/>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норматив  , %</w:t>
            </w:r>
          </w:p>
        </w:tc>
      </w:tr>
      <w:tr w:rsidR="00144D60" w:rsidRPr="004559B6" w:rsidTr="007A7922">
        <w:trPr>
          <w:trHeight w:val="799"/>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1 08 04020 01 1000 110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законодательством Российской Федерации на совершение нотариальных действий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799"/>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t>1 11 05025 10 0000 120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t>100%</w:t>
            </w:r>
          </w:p>
        </w:tc>
      </w:tr>
      <w:tr w:rsidR="00144D60" w:rsidRPr="004559B6" w:rsidTr="007A7922">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1 11 05035 10 0000 120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r w:rsidRPr="001C1EA3">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1 11 07015 10 0000 120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r w:rsidRPr="001C1EA3">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1 13 01995 10 0000 130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r w:rsidRPr="001C1EA3">
              <w:t>Прочие доходы от оказания платных услуг (работ) получателями средств бюджетов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1 13 02065 10 0000 130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Доходы, поступающие в порядке возмещения расходов, понесенных в связи с эксплуатацией имущества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0A0169" w:rsidRDefault="00144D60" w:rsidP="007A7922">
            <w:r w:rsidRPr="000A0169">
              <w:t>1 14 02053 10 0000 410</w:t>
            </w:r>
          </w:p>
        </w:tc>
        <w:tc>
          <w:tcPr>
            <w:tcW w:w="5507" w:type="dxa"/>
            <w:gridSpan w:val="2"/>
            <w:tcBorders>
              <w:top w:val="nil"/>
              <w:left w:val="nil"/>
              <w:bottom w:val="single" w:sz="8" w:space="0" w:color="auto"/>
              <w:right w:val="single" w:sz="8" w:space="0" w:color="auto"/>
            </w:tcBorders>
            <w:shd w:val="clear" w:color="auto" w:fill="auto"/>
            <w:vAlign w:val="bottom"/>
            <w:hideMark/>
          </w:tcPr>
          <w:p w:rsidR="00144D60" w:rsidRPr="001C1EA3" w:rsidRDefault="00144D60" w:rsidP="007A7922">
            <w:pPr>
              <w:jc w:val="both"/>
            </w:pPr>
            <w:r w:rsidRPr="001C1EA3">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t>100%</w:t>
            </w:r>
          </w:p>
        </w:tc>
      </w:tr>
      <w:tr w:rsidR="00144D60" w:rsidRPr="004559B6" w:rsidTr="007A7922">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0A0169" w:rsidRDefault="00144D60" w:rsidP="007A7922">
            <w:r w:rsidRPr="000A0169">
              <w:lastRenderedPageBreak/>
              <w:t>1 16 51040 02 0000 140</w:t>
            </w:r>
          </w:p>
        </w:tc>
        <w:tc>
          <w:tcPr>
            <w:tcW w:w="5507" w:type="dxa"/>
            <w:gridSpan w:val="2"/>
            <w:tcBorders>
              <w:top w:val="nil"/>
              <w:left w:val="nil"/>
              <w:bottom w:val="single" w:sz="8" w:space="0" w:color="auto"/>
              <w:right w:val="single" w:sz="8" w:space="0" w:color="auto"/>
            </w:tcBorders>
            <w:shd w:val="clear" w:color="auto" w:fill="auto"/>
            <w:vAlign w:val="bottom"/>
            <w:hideMark/>
          </w:tcPr>
          <w:p w:rsidR="00144D60" w:rsidRPr="001C1EA3" w:rsidRDefault="00144D60" w:rsidP="007A7922">
            <w:pPr>
              <w:jc w:val="both"/>
            </w:pPr>
            <w:r w:rsidRPr="001C1EA3">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t>100%</w:t>
            </w:r>
          </w:p>
        </w:tc>
      </w:tr>
      <w:tr w:rsidR="00144D60" w:rsidRPr="004559B6" w:rsidTr="007A7922">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1 16 90050 10 0000 140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Прочие поступления от денежных взысканий (штрафов) и иных сумм в возмещение ущерба, зачисляемые в бюджеты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rPr>
                <w:sz w:val="20"/>
                <w:szCs w:val="20"/>
              </w:rPr>
              <w:t xml:space="preserve"> </w:t>
            </w:r>
            <w:r w:rsidRPr="00785C7D">
              <w:t>1 16 33050 10 0000 140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Денежные взыскания (штрафы) за нарушение законодательства Российской Федерации о контрактной системе в сфере закупок товаров, работ , услуг для обеспечения государственных и муниципальных нужд для нужд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785C7D" w:rsidRDefault="00144D60" w:rsidP="007A7922">
            <w:pPr>
              <w:jc w:val="center"/>
            </w:pPr>
            <w:r w:rsidRPr="00785C7D">
              <w:t>100%</w:t>
            </w:r>
          </w:p>
        </w:tc>
      </w:tr>
      <w:tr w:rsidR="00144D60" w:rsidRPr="004559B6" w:rsidTr="007A7922">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1 17 01050 10 0000 180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r w:rsidRPr="001C1EA3">
              <w:t>Невыясненные поступления, зачисляемые в бюджеты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138"/>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1 17 05050 10 0000 180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r w:rsidRPr="001C1EA3">
              <w:t>Прочие неналоговые доходы бюджетов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2 02 15001 10 0000 150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Дотации бюджетам сельских поселений на выравнивание бюджетной обеспеченности</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2 02 15002 10 0000 150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Дотации бюджетам сельских поселений на поддержку мер по обеспечению сбалансированности бюджетов</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2 02 20041 10 0000 150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266"/>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2 02 20051 10 0000 150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Субсидии бюджетам сельских поселений на реализацию федеральных целевых программ</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2 02 20077 10 0000 150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2 02 20216 10 0000 150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t>100%</w:t>
            </w:r>
          </w:p>
        </w:tc>
      </w:tr>
      <w:tr w:rsidR="00144D60" w:rsidRPr="004559B6" w:rsidTr="007A7922">
        <w:trPr>
          <w:trHeight w:val="6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lastRenderedPageBreak/>
              <w:t>2 02 29999 10 0000 150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Прочие субсидии бюджетам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2 02 35118 10 0000 150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403"/>
        </w:trPr>
        <w:tc>
          <w:tcPr>
            <w:tcW w:w="2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144D60" w:rsidRPr="00785C7D" w:rsidRDefault="00144D60" w:rsidP="007A7922">
            <w:r w:rsidRPr="00785C7D">
              <w:t>2 02 30024 10 0000 150</w:t>
            </w:r>
          </w:p>
        </w:tc>
        <w:tc>
          <w:tcPr>
            <w:tcW w:w="5507" w:type="dxa"/>
            <w:gridSpan w:val="2"/>
            <w:tcBorders>
              <w:top w:val="single" w:sz="4" w:space="0" w:color="auto"/>
              <w:left w:val="nil"/>
              <w:bottom w:val="single" w:sz="4" w:space="0" w:color="auto"/>
              <w:right w:val="single" w:sz="4" w:space="0" w:color="auto"/>
            </w:tcBorders>
            <w:shd w:val="clear" w:color="auto" w:fill="auto"/>
            <w:vAlign w:val="bottom"/>
            <w:hideMark/>
          </w:tcPr>
          <w:p w:rsidR="00144D60" w:rsidRPr="001C1EA3" w:rsidRDefault="00144D60" w:rsidP="007A7922">
            <w:pPr>
              <w:jc w:val="both"/>
            </w:pPr>
            <w:r w:rsidRPr="001C1EA3">
              <w:t xml:space="preserve">Субвенции бюджетам сельских поселений на выполнение передаваемых полномочий субъектов Российской Федерации </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2 02 45160 10 0000 150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2 02 40014 10 0000 150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t>100%</w:t>
            </w:r>
          </w:p>
        </w:tc>
      </w:tr>
      <w:tr w:rsidR="00144D60" w:rsidRPr="004559B6" w:rsidTr="007A7922">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2 02 49999 10 0000 150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Прочие межбюджетные трансферты, передаваемые бюджетам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785C7D" w:rsidRDefault="00144D60" w:rsidP="007A7922">
            <w:r w:rsidRPr="00785C7D">
              <w:t>2 02 90024 10 0000 150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Прочие безвозмездные поступления в бюджеты сельских поселений от бюджетов субъектов Российской Федерации</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t>100%</w:t>
            </w:r>
          </w:p>
        </w:tc>
      </w:tr>
      <w:tr w:rsidR="00144D60" w:rsidRPr="004559B6" w:rsidTr="007A7922">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Default="00144D60" w:rsidP="007A7922">
            <w:r>
              <w:t>2 04 05020 10 0000 180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rPr>
                <w:sz w:val="20"/>
                <w:szCs w:val="20"/>
              </w:rPr>
              <w:t>Поступление от денежных пожертвований, предоставляемых негосударственными организациями получателям средств бюджетов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Default="00144D60" w:rsidP="007A7922">
            <w:pPr>
              <w:jc w:val="center"/>
            </w:pPr>
            <w:r>
              <w:t>100%</w:t>
            </w:r>
          </w:p>
        </w:tc>
      </w:tr>
      <w:tr w:rsidR="00144D60" w:rsidRPr="004559B6" w:rsidTr="007A7922">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2 07 05030 10 0000 180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Прочие безвозмездные поступления в бюджеты сельских поселений</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925"/>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E71E39" w:rsidRDefault="00144D60" w:rsidP="007A7922">
            <w:r w:rsidRPr="00E71E39">
              <w:t>2 08 05000 10 0000 180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pPr>
              <w:jc w:val="both"/>
            </w:pPr>
            <w:r w:rsidRPr="001C1EA3">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осуществления такого возврата и процентов, начисленных на излишне взысканные суммы</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rsidRPr="00E71E39">
              <w:t>100%</w:t>
            </w:r>
          </w:p>
        </w:tc>
      </w:tr>
      <w:tr w:rsidR="00144D60" w:rsidRPr="004559B6" w:rsidTr="007A7922">
        <w:trPr>
          <w:trHeight w:val="925"/>
        </w:trPr>
        <w:tc>
          <w:tcPr>
            <w:tcW w:w="2962" w:type="dxa"/>
            <w:gridSpan w:val="2"/>
            <w:tcBorders>
              <w:top w:val="nil"/>
              <w:left w:val="single" w:sz="8" w:space="0" w:color="auto"/>
              <w:bottom w:val="single" w:sz="8" w:space="0" w:color="auto"/>
              <w:right w:val="single" w:sz="8" w:space="0" w:color="auto"/>
            </w:tcBorders>
            <w:shd w:val="clear" w:color="auto" w:fill="auto"/>
            <w:hideMark/>
          </w:tcPr>
          <w:p w:rsidR="00144D60" w:rsidRPr="00D97117" w:rsidRDefault="00144D60" w:rsidP="007A7922">
            <w:pPr>
              <w:tabs>
                <w:tab w:val="left" w:pos="2175"/>
              </w:tabs>
            </w:pPr>
            <w:r w:rsidRPr="00D97117">
              <w:t>2</w:t>
            </w:r>
            <w:r>
              <w:t xml:space="preserve"> 18 600</w:t>
            </w:r>
            <w:r w:rsidRPr="00D97117">
              <w:t>1010000015</w:t>
            </w:r>
            <w:r>
              <w:t>0</w:t>
            </w:r>
          </w:p>
        </w:tc>
        <w:tc>
          <w:tcPr>
            <w:tcW w:w="5507" w:type="dxa"/>
            <w:gridSpan w:val="2"/>
            <w:tcBorders>
              <w:top w:val="nil"/>
              <w:left w:val="nil"/>
              <w:bottom w:val="single" w:sz="8" w:space="0" w:color="auto"/>
              <w:right w:val="single" w:sz="8" w:space="0" w:color="auto"/>
            </w:tcBorders>
            <w:shd w:val="clear" w:color="auto" w:fill="auto"/>
            <w:hideMark/>
          </w:tcPr>
          <w:p w:rsidR="00144D60" w:rsidRPr="001C1EA3" w:rsidRDefault="00144D60" w:rsidP="007A7922">
            <w:r w:rsidRPr="001C1EA3">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60" w:type="dxa"/>
            <w:tcBorders>
              <w:top w:val="nil"/>
              <w:left w:val="nil"/>
              <w:bottom w:val="single" w:sz="8" w:space="0" w:color="auto"/>
              <w:right w:val="single" w:sz="8" w:space="0" w:color="auto"/>
            </w:tcBorders>
            <w:shd w:val="clear" w:color="auto" w:fill="auto"/>
            <w:hideMark/>
          </w:tcPr>
          <w:p w:rsidR="00144D60" w:rsidRPr="00E71E39" w:rsidRDefault="00144D60" w:rsidP="007A7922">
            <w:pPr>
              <w:jc w:val="center"/>
            </w:pPr>
            <w:r>
              <w:t>100%</w:t>
            </w:r>
          </w:p>
        </w:tc>
      </w:tr>
    </w:tbl>
    <w:p w:rsidR="00144D60" w:rsidRDefault="00144D60" w:rsidP="00144D60">
      <w:pPr>
        <w:tabs>
          <w:tab w:val="left" w:pos="7320"/>
        </w:tabs>
        <w:rPr>
          <w:sz w:val="28"/>
          <w:szCs w:val="28"/>
        </w:rPr>
      </w:pPr>
    </w:p>
    <w:tbl>
      <w:tblPr>
        <w:tblW w:w="10363" w:type="dxa"/>
        <w:tblInd w:w="93" w:type="dxa"/>
        <w:tblLayout w:type="fixed"/>
        <w:tblLook w:val="04A0"/>
      </w:tblPr>
      <w:tblGrid>
        <w:gridCol w:w="4059"/>
        <w:gridCol w:w="492"/>
        <w:gridCol w:w="266"/>
        <w:gridCol w:w="301"/>
        <w:gridCol w:w="457"/>
        <w:gridCol w:w="819"/>
        <w:gridCol w:w="97"/>
        <w:gridCol w:w="612"/>
        <w:gridCol w:w="85"/>
        <w:gridCol w:w="907"/>
        <w:gridCol w:w="56"/>
        <w:gridCol w:w="1017"/>
        <w:gridCol w:w="1195"/>
      </w:tblGrid>
      <w:tr w:rsidR="00144D60" w:rsidRPr="006A6D26" w:rsidTr="007A7922">
        <w:trPr>
          <w:trHeight w:val="314"/>
        </w:trPr>
        <w:tc>
          <w:tcPr>
            <w:tcW w:w="4059" w:type="dxa"/>
            <w:tcBorders>
              <w:top w:val="nil"/>
              <w:left w:val="nil"/>
              <w:bottom w:val="nil"/>
              <w:right w:val="nil"/>
            </w:tcBorders>
            <w:shd w:val="clear" w:color="auto" w:fill="auto"/>
            <w:vAlign w:val="bottom"/>
            <w:hideMark/>
          </w:tcPr>
          <w:p w:rsidR="00144D60" w:rsidRPr="006A6D26" w:rsidRDefault="00144D60" w:rsidP="007A7922"/>
        </w:tc>
        <w:tc>
          <w:tcPr>
            <w:tcW w:w="758" w:type="dxa"/>
            <w:gridSpan w:val="2"/>
            <w:tcBorders>
              <w:top w:val="nil"/>
              <w:left w:val="nil"/>
              <w:bottom w:val="nil"/>
              <w:right w:val="nil"/>
            </w:tcBorders>
            <w:shd w:val="clear" w:color="auto" w:fill="auto"/>
            <w:noWrap/>
            <w:vAlign w:val="bottom"/>
            <w:hideMark/>
          </w:tcPr>
          <w:p w:rsidR="00144D60" w:rsidRPr="006A6D26" w:rsidRDefault="00144D60" w:rsidP="007A7922"/>
        </w:tc>
        <w:tc>
          <w:tcPr>
            <w:tcW w:w="758" w:type="dxa"/>
            <w:gridSpan w:val="2"/>
            <w:tcBorders>
              <w:top w:val="nil"/>
              <w:left w:val="nil"/>
              <w:bottom w:val="nil"/>
              <w:right w:val="nil"/>
            </w:tcBorders>
            <w:shd w:val="clear" w:color="auto" w:fill="auto"/>
            <w:noWrap/>
            <w:vAlign w:val="bottom"/>
            <w:hideMark/>
          </w:tcPr>
          <w:p w:rsidR="00144D60" w:rsidRPr="006A6D26" w:rsidRDefault="00144D60" w:rsidP="007A7922">
            <w:pPr>
              <w:jc w:val="right"/>
              <w:rPr>
                <w:i/>
                <w:iCs/>
              </w:rPr>
            </w:pPr>
          </w:p>
        </w:tc>
        <w:tc>
          <w:tcPr>
            <w:tcW w:w="916" w:type="dxa"/>
            <w:gridSpan w:val="2"/>
            <w:tcBorders>
              <w:top w:val="nil"/>
              <w:left w:val="nil"/>
              <w:bottom w:val="nil"/>
              <w:right w:val="nil"/>
            </w:tcBorders>
            <w:shd w:val="clear" w:color="auto" w:fill="auto"/>
            <w:noWrap/>
            <w:vAlign w:val="bottom"/>
            <w:hideMark/>
          </w:tcPr>
          <w:p w:rsidR="00144D60" w:rsidRPr="006A6D26" w:rsidRDefault="00144D60" w:rsidP="007A7922"/>
        </w:tc>
        <w:tc>
          <w:tcPr>
            <w:tcW w:w="3872" w:type="dxa"/>
            <w:gridSpan w:val="6"/>
            <w:tcBorders>
              <w:top w:val="nil"/>
              <w:left w:val="nil"/>
              <w:bottom w:val="nil"/>
              <w:right w:val="nil"/>
            </w:tcBorders>
            <w:shd w:val="clear" w:color="auto" w:fill="auto"/>
            <w:noWrap/>
            <w:vAlign w:val="bottom"/>
            <w:hideMark/>
          </w:tcPr>
          <w:p w:rsidR="00144D60" w:rsidRPr="006A6D26" w:rsidRDefault="00144D60" w:rsidP="007A7922">
            <w:pPr>
              <w:jc w:val="right"/>
              <w:rPr>
                <w:sz w:val="20"/>
                <w:szCs w:val="20"/>
              </w:rPr>
            </w:pPr>
            <w:r w:rsidRPr="006A6D26">
              <w:rPr>
                <w:i/>
                <w:iCs/>
                <w:sz w:val="20"/>
                <w:szCs w:val="20"/>
              </w:rPr>
              <w:t>Приложение №4</w:t>
            </w:r>
          </w:p>
        </w:tc>
      </w:tr>
      <w:tr w:rsidR="00144D60" w:rsidRPr="001C1EA3" w:rsidTr="007A7922">
        <w:trPr>
          <w:trHeight w:val="314"/>
        </w:trPr>
        <w:tc>
          <w:tcPr>
            <w:tcW w:w="10363" w:type="dxa"/>
            <w:gridSpan w:val="13"/>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к бюджету Дубровинского сельсовета</w:t>
            </w:r>
          </w:p>
          <w:p w:rsidR="00144D60" w:rsidRPr="001C1EA3" w:rsidRDefault="00144D60" w:rsidP="007A7922">
            <w:pPr>
              <w:jc w:val="right"/>
              <w:rPr>
                <w:i/>
                <w:iCs/>
                <w:sz w:val="20"/>
                <w:szCs w:val="20"/>
              </w:rPr>
            </w:pPr>
            <w:r w:rsidRPr="001C1EA3">
              <w:rPr>
                <w:i/>
                <w:iCs/>
                <w:sz w:val="20"/>
                <w:szCs w:val="20"/>
              </w:rPr>
              <w:t>Мошковского района Новосибирской области</w:t>
            </w:r>
          </w:p>
          <w:p w:rsidR="00144D60" w:rsidRPr="001C1EA3" w:rsidRDefault="00144D60" w:rsidP="007A7922">
            <w:pPr>
              <w:jc w:val="right"/>
              <w:rPr>
                <w:i/>
                <w:iCs/>
                <w:sz w:val="20"/>
                <w:szCs w:val="20"/>
              </w:rPr>
            </w:pPr>
            <w:r w:rsidRPr="001C1EA3">
              <w:rPr>
                <w:i/>
                <w:iCs/>
                <w:sz w:val="20"/>
                <w:szCs w:val="20"/>
              </w:rPr>
              <w:t>на 2019 год и плановый период 2020 и 2021 годов</w:t>
            </w:r>
          </w:p>
        </w:tc>
      </w:tr>
      <w:tr w:rsidR="00144D60" w:rsidRPr="001C1EA3" w:rsidTr="007A7922">
        <w:trPr>
          <w:trHeight w:val="314"/>
        </w:trPr>
        <w:tc>
          <w:tcPr>
            <w:tcW w:w="4059" w:type="dxa"/>
            <w:tcBorders>
              <w:top w:val="nil"/>
              <w:left w:val="nil"/>
              <w:bottom w:val="nil"/>
              <w:right w:val="nil"/>
            </w:tcBorders>
            <w:shd w:val="clear" w:color="auto" w:fill="auto"/>
            <w:vAlign w:val="bottom"/>
            <w:hideMark/>
          </w:tcPr>
          <w:p w:rsidR="00144D60" w:rsidRPr="001C1EA3" w:rsidRDefault="00144D60" w:rsidP="007A7922"/>
        </w:tc>
        <w:tc>
          <w:tcPr>
            <w:tcW w:w="758" w:type="dxa"/>
            <w:gridSpan w:val="2"/>
            <w:tcBorders>
              <w:top w:val="nil"/>
              <w:left w:val="nil"/>
              <w:bottom w:val="nil"/>
              <w:right w:val="nil"/>
            </w:tcBorders>
            <w:shd w:val="clear" w:color="auto" w:fill="auto"/>
            <w:noWrap/>
            <w:vAlign w:val="bottom"/>
            <w:hideMark/>
          </w:tcPr>
          <w:p w:rsidR="00144D60" w:rsidRPr="001C1EA3" w:rsidRDefault="00144D60" w:rsidP="007A7922"/>
        </w:tc>
        <w:tc>
          <w:tcPr>
            <w:tcW w:w="758" w:type="dxa"/>
            <w:gridSpan w:val="2"/>
            <w:tcBorders>
              <w:top w:val="nil"/>
              <w:left w:val="nil"/>
              <w:bottom w:val="nil"/>
              <w:right w:val="nil"/>
            </w:tcBorders>
            <w:shd w:val="clear" w:color="auto" w:fill="auto"/>
            <w:noWrap/>
            <w:vAlign w:val="bottom"/>
            <w:hideMark/>
          </w:tcPr>
          <w:p w:rsidR="00144D60" w:rsidRPr="001C1EA3" w:rsidRDefault="00144D60" w:rsidP="007A7922"/>
        </w:tc>
        <w:tc>
          <w:tcPr>
            <w:tcW w:w="916" w:type="dxa"/>
            <w:gridSpan w:val="2"/>
            <w:tcBorders>
              <w:top w:val="nil"/>
              <w:left w:val="nil"/>
              <w:bottom w:val="nil"/>
              <w:right w:val="nil"/>
            </w:tcBorders>
            <w:shd w:val="clear" w:color="auto" w:fill="auto"/>
            <w:noWrap/>
            <w:vAlign w:val="bottom"/>
            <w:hideMark/>
          </w:tcPr>
          <w:p w:rsidR="00144D60" w:rsidRPr="001C1EA3" w:rsidRDefault="00144D60" w:rsidP="007A7922"/>
        </w:tc>
        <w:tc>
          <w:tcPr>
            <w:tcW w:w="697" w:type="dxa"/>
            <w:gridSpan w:val="2"/>
            <w:tcBorders>
              <w:top w:val="nil"/>
              <w:left w:val="nil"/>
              <w:bottom w:val="nil"/>
              <w:right w:val="nil"/>
            </w:tcBorders>
            <w:shd w:val="clear" w:color="auto" w:fill="auto"/>
            <w:noWrap/>
            <w:vAlign w:val="bottom"/>
            <w:hideMark/>
          </w:tcPr>
          <w:p w:rsidR="00144D60" w:rsidRPr="001C1EA3" w:rsidRDefault="00144D60" w:rsidP="007A7922"/>
        </w:tc>
        <w:tc>
          <w:tcPr>
            <w:tcW w:w="963" w:type="dxa"/>
            <w:gridSpan w:val="2"/>
            <w:tcBorders>
              <w:top w:val="nil"/>
              <w:left w:val="nil"/>
              <w:bottom w:val="nil"/>
              <w:right w:val="nil"/>
            </w:tcBorders>
            <w:shd w:val="clear" w:color="auto" w:fill="auto"/>
            <w:noWrap/>
            <w:vAlign w:val="bottom"/>
            <w:hideMark/>
          </w:tcPr>
          <w:p w:rsidR="00144D60" w:rsidRPr="001C1EA3" w:rsidRDefault="00144D60" w:rsidP="007A7922"/>
        </w:tc>
        <w:tc>
          <w:tcPr>
            <w:tcW w:w="1017" w:type="dxa"/>
            <w:tcBorders>
              <w:top w:val="nil"/>
              <w:left w:val="nil"/>
              <w:bottom w:val="nil"/>
              <w:right w:val="nil"/>
            </w:tcBorders>
            <w:shd w:val="clear" w:color="auto" w:fill="auto"/>
            <w:noWrap/>
            <w:vAlign w:val="bottom"/>
            <w:hideMark/>
          </w:tcPr>
          <w:p w:rsidR="00144D60" w:rsidRPr="001C1EA3" w:rsidRDefault="00144D60" w:rsidP="007A7922"/>
        </w:tc>
        <w:tc>
          <w:tcPr>
            <w:tcW w:w="1195" w:type="dxa"/>
            <w:tcBorders>
              <w:top w:val="nil"/>
              <w:left w:val="nil"/>
              <w:bottom w:val="nil"/>
              <w:right w:val="nil"/>
            </w:tcBorders>
            <w:shd w:val="clear" w:color="auto" w:fill="auto"/>
            <w:noWrap/>
            <w:vAlign w:val="bottom"/>
            <w:hideMark/>
          </w:tcPr>
          <w:p w:rsidR="00144D60" w:rsidRPr="001C1EA3" w:rsidRDefault="00144D60" w:rsidP="007A7922"/>
        </w:tc>
      </w:tr>
      <w:tr w:rsidR="00144D60" w:rsidRPr="001C1EA3" w:rsidTr="007A7922">
        <w:trPr>
          <w:trHeight w:val="1225"/>
        </w:trPr>
        <w:tc>
          <w:tcPr>
            <w:tcW w:w="10363" w:type="dxa"/>
            <w:gridSpan w:val="13"/>
            <w:tcBorders>
              <w:top w:val="nil"/>
              <w:left w:val="nil"/>
              <w:bottom w:val="nil"/>
              <w:right w:val="nil"/>
            </w:tcBorders>
            <w:shd w:val="clear" w:color="auto" w:fill="auto"/>
            <w:vAlign w:val="bottom"/>
            <w:hideMark/>
          </w:tcPr>
          <w:p w:rsidR="00144D60" w:rsidRPr="001C1EA3" w:rsidRDefault="00144D60" w:rsidP="007A7922">
            <w:pPr>
              <w:jc w:val="center"/>
              <w:rPr>
                <w:b/>
              </w:rPr>
            </w:pPr>
            <w:r w:rsidRPr="001C1EA3">
              <w:rPr>
                <w:b/>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2019 год плановый период 2020 и 2021 года</w:t>
            </w:r>
          </w:p>
        </w:tc>
      </w:tr>
      <w:tr w:rsidR="00144D60" w:rsidRPr="006A6D26" w:rsidTr="007A7922">
        <w:trPr>
          <w:trHeight w:val="314"/>
        </w:trPr>
        <w:tc>
          <w:tcPr>
            <w:tcW w:w="4059" w:type="dxa"/>
            <w:tcBorders>
              <w:top w:val="nil"/>
              <w:left w:val="nil"/>
              <w:bottom w:val="nil"/>
              <w:right w:val="nil"/>
            </w:tcBorders>
            <w:shd w:val="clear" w:color="auto" w:fill="auto"/>
            <w:vAlign w:val="bottom"/>
            <w:hideMark/>
          </w:tcPr>
          <w:p w:rsidR="00144D60" w:rsidRPr="001C1EA3" w:rsidRDefault="00144D60" w:rsidP="007A7922">
            <w:pPr>
              <w:jc w:val="both"/>
            </w:pPr>
          </w:p>
        </w:tc>
        <w:tc>
          <w:tcPr>
            <w:tcW w:w="492" w:type="dxa"/>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567" w:type="dxa"/>
            <w:gridSpan w:val="2"/>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1276" w:type="dxa"/>
            <w:gridSpan w:val="2"/>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709" w:type="dxa"/>
            <w:gridSpan w:val="2"/>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992" w:type="dxa"/>
            <w:gridSpan w:val="2"/>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1073" w:type="dxa"/>
            <w:gridSpan w:val="2"/>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1195" w:type="dxa"/>
            <w:tcBorders>
              <w:top w:val="nil"/>
              <w:left w:val="nil"/>
              <w:bottom w:val="nil"/>
              <w:right w:val="nil"/>
            </w:tcBorders>
            <w:shd w:val="clear" w:color="auto" w:fill="auto"/>
            <w:noWrap/>
            <w:vAlign w:val="bottom"/>
            <w:hideMark/>
          </w:tcPr>
          <w:p w:rsidR="00144D60" w:rsidRPr="00F90463" w:rsidRDefault="00144D60" w:rsidP="007A7922">
            <w:pPr>
              <w:jc w:val="center"/>
              <w:rPr>
                <w:sz w:val="16"/>
                <w:szCs w:val="16"/>
              </w:rPr>
            </w:pPr>
            <w:r w:rsidRPr="00F90463">
              <w:rPr>
                <w:sz w:val="16"/>
                <w:szCs w:val="16"/>
              </w:rPr>
              <w:t>тыс.рублей</w:t>
            </w:r>
          </w:p>
        </w:tc>
      </w:tr>
      <w:tr w:rsidR="00144D60" w:rsidRPr="006A6D26" w:rsidTr="007A7922">
        <w:trPr>
          <w:trHeight w:val="657"/>
        </w:trPr>
        <w:tc>
          <w:tcPr>
            <w:tcW w:w="40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rPr>
            </w:pPr>
            <w:r w:rsidRPr="006A6D26">
              <w:rPr>
                <w:b/>
                <w:bCs/>
              </w:rPr>
              <w:t>Наименование</w:t>
            </w:r>
          </w:p>
        </w:tc>
        <w:tc>
          <w:tcPr>
            <w:tcW w:w="492" w:type="dxa"/>
            <w:tcBorders>
              <w:top w:val="single" w:sz="4" w:space="0" w:color="auto"/>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rPr>
            </w:pPr>
            <w:r w:rsidRPr="006A6D26">
              <w:rPr>
                <w:b/>
                <w:bCs/>
              </w:rPr>
              <w:t>РЗ</w:t>
            </w:r>
          </w:p>
        </w:tc>
        <w:tc>
          <w:tcPr>
            <w:tcW w:w="567"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rPr>
            </w:pPr>
            <w:r w:rsidRPr="006A6D26">
              <w:rPr>
                <w:b/>
                <w:bCs/>
              </w:rPr>
              <w:t>ПР</w:t>
            </w:r>
          </w:p>
        </w:tc>
        <w:tc>
          <w:tcPr>
            <w:tcW w:w="1276"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rPr>
            </w:pPr>
            <w:r w:rsidRPr="006A6D26">
              <w:rPr>
                <w:b/>
                <w:bCs/>
              </w:rPr>
              <w:t>КЦСР</w:t>
            </w:r>
          </w:p>
        </w:tc>
        <w:tc>
          <w:tcPr>
            <w:tcW w:w="709"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rPr>
            </w:pPr>
            <w:r w:rsidRPr="006A6D26">
              <w:rPr>
                <w:b/>
                <w:bCs/>
              </w:rPr>
              <w:t>КВР</w:t>
            </w:r>
          </w:p>
        </w:tc>
        <w:tc>
          <w:tcPr>
            <w:tcW w:w="992" w:type="dxa"/>
            <w:gridSpan w:val="2"/>
            <w:tcBorders>
              <w:top w:val="single" w:sz="4" w:space="0" w:color="auto"/>
              <w:left w:val="nil"/>
              <w:bottom w:val="single" w:sz="4" w:space="0" w:color="auto"/>
              <w:right w:val="single" w:sz="4" w:space="0" w:color="auto"/>
            </w:tcBorders>
            <w:shd w:val="clear" w:color="FFFFCC" w:fill="FFFFFF"/>
            <w:vAlign w:val="bottom"/>
            <w:hideMark/>
          </w:tcPr>
          <w:p w:rsidR="00144D60" w:rsidRDefault="00144D60" w:rsidP="007A7922">
            <w:pPr>
              <w:jc w:val="center"/>
              <w:rPr>
                <w:b/>
                <w:bCs/>
              </w:rPr>
            </w:pPr>
            <w:r>
              <w:rPr>
                <w:b/>
                <w:bCs/>
              </w:rPr>
              <w:t>Сумма на 2019</w:t>
            </w:r>
          </w:p>
          <w:p w:rsidR="00144D60" w:rsidRPr="006A6D26" w:rsidRDefault="00144D60" w:rsidP="007A7922">
            <w:pPr>
              <w:jc w:val="center"/>
              <w:rPr>
                <w:b/>
                <w:bCs/>
              </w:rPr>
            </w:pPr>
            <w:r w:rsidRPr="006A6D26">
              <w:rPr>
                <w:b/>
                <w:bCs/>
              </w:rPr>
              <w:t>год</w:t>
            </w:r>
          </w:p>
        </w:tc>
        <w:tc>
          <w:tcPr>
            <w:tcW w:w="1073" w:type="dxa"/>
            <w:gridSpan w:val="2"/>
            <w:tcBorders>
              <w:top w:val="single" w:sz="4" w:space="0" w:color="auto"/>
              <w:left w:val="nil"/>
              <w:bottom w:val="single" w:sz="4" w:space="0" w:color="auto"/>
              <w:right w:val="single" w:sz="4" w:space="0" w:color="auto"/>
            </w:tcBorders>
            <w:shd w:val="clear" w:color="FFFFCC" w:fill="FFFFFF"/>
            <w:vAlign w:val="bottom"/>
            <w:hideMark/>
          </w:tcPr>
          <w:p w:rsidR="00144D60" w:rsidRPr="006A6D26" w:rsidRDefault="00144D60" w:rsidP="007A7922">
            <w:pPr>
              <w:jc w:val="center"/>
              <w:rPr>
                <w:b/>
                <w:bCs/>
              </w:rPr>
            </w:pPr>
            <w:r>
              <w:rPr>
                <w:b/>
                <w:bCs/>
              </w:rPr>
              <w:t>Сумма на 2020</w:t>
            </w:r>
            <w:r w:rsidRPr="006A6D26">
              <w:rPr>
                <w:b/>
                <w:bCs/>
              </w:rPr>
              <w:t>год</w:t>
            </w:r>
          </w:p>
        </w:tc>
        <w:tc>
          <w:tcPr>
            <w:tcW w:w="1195" w:type="dxa"/>
            <w:tcBorders>
              <w:top w:val="single" w:sz="4" w:space="0" w:color="auto"/>
              <w:left w:val="nil"/>
              <w:bottom w:val="single" w:sz="4" w:space="0" w:color="auto"/>
              <w:right w:val="single" w:sz="4" w:space="0" w:color="auto"/>
            </w:tcBorders>
            <w:shd w:val="clear" w:color="FFFFCC" w:fill="FFFFFF"/>
            <w:vAlign w:val="bottom"/>
            <w:hideMark/>
          </w:tcPr>
          <w:p w:rsidR="00144D60" w:rsidRPr="006A6D26" w:rsidRDefault="00144D60" w:rsidP="007A7922">
            <w:pPr>
              <w:jc w:val="center"/>
              <w:rPr>
                <w:b/>
                <w:bCs/>
              </w:rPr>
            </w:pPr>
            <w:r>
              <w:rPr>
                <w:b/>
                <w:bCs/>
              </w:rPr>
              <w:t>Сумма на 2021</w:t>
            </w:r>
            <w:r w:rsidRPr="006A6D26">
              <w:rPr>
                <w:b/>
                <w:bCs/>
              </w:rPr>
              <w:t xml:space="preserve"> год</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1</w:t>
            </w:r>
          </w:p>
        </w:tc>
        <w:tc>
          <w:tcPr>
            <w:tcW w:w="492" w:type="dxa"/>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3</w:t>
            </w:r>
          </w:p>
        </w:tc>
        <w:tc>
          <w:tcPr>
            <w:tcW w:w="567"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4</w:t>
            </w:r>
          </w:p>
        </w:tc>
        <w:tc>
          <w:tcPr>
            <w:tcW w:w="1276"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5</w:t>
            </w:r>
          </w:p>
        </w:tc>
        <w:tc>
          <w:tcPr>
            <w:tcW w:w="709"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6</w:t>
            </w:r>
          </w:p>
        </w:tc>
        <w:tc>
          <w:tcPr>
            <w:tcW w:w="992"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7</w:t>
            </w:r>
          </w:p>
        </w:tc>
        <w:tc>
          <w:tcPr>
            <w:tcW w:w="1073"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8</w:t>
            </w:r>
          </w:p>
        </w:tc>
        <w:tc>
          <w:tcPr>
            <w:tcW w:w="1195" w:type="dxa"/>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9</w:t>
            </w:r>
          </w:p>
        </w:tc>
      </w:tr>
      <w:tr w:rsidR="00144D60" w:rsidRPr="006A6D26" w:rsidTr="007A7922">
        <w:trPr>
          <w:trHeight w:val="403"/>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Общегосударственные вопросы</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4732,24</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4267,64</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4267,64</w:t>
            </w:r>
          </w:p>
        </w:tc>
      </w:tr>
      <w:tr w:rsidR="00144D60" w:rsidRPr="006A6D26" w:rsidTr="007A7922">
        <w:trPr>
          <w:trHeight w:val="47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Функционирование высшего должностного лица субъекта Российской Федерации и муниципального образования</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02</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597,3</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597,3</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597,3</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r>
      <w:tr w:rsidR="00144D60" w:rsidRPr="006A6D26" w:rsidTr="007A7922">
        <w:trPr>
          <w:trHeight w:val="239"/>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Глава муниципального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1000</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r>
      <w:tr w:rsidR="00144D60" w:rsidRPr="006A6D26" w:rsidTr="007A7922">
        <w:trPr>
          <w:trHeight w:val="239"/>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1011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r>
      <w:tr w:rsidR="00144D60" w:rsidRPr="006A6D26" w:rsidTr="007A7922">
        <w:trPr>
          <w:trHeight w:val="986"/>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1011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r>
      <w:tr w:rsidR="00144D60" w:rsidRPr="006A6D26" w:rsidTr="007A7922">
        <w:trPr>
          <w:trHeight w:val="46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1011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597,3</w:t>
            </w:r>
          </w:p>
        </w:tc>
      </w:tr>
      <w:tr w:rsidR="00144D60" w:rsidRPr="006A6D26" w:rsidTr="007A7922">
        <w:trPr>
          <w:trHeight w:val="807"/>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3906,5</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3601,4</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3601,4</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 xml:space="preserve">Непрограммные направления местного </w:t>
            </w:r>
            <w:r w:rsidRPr="006A6D26">
              <w:rPr>
                <w:sz w:val="20"/>
                <w:szCs w:val="20"/>
              </w:rPr>
              <w:lastRenderedPageBreak/>
              <w:t>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lastRenderedPageBreak/>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3906,5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3601,4</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3601,4</w:t>
            </w:r>
          </w:p>
        </w:tc>
      </w:tr>
      <w:tr w:rsidR="00144D60" w:rsidRPr="006A6D26" w:rsidTr="007A7922">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lastRenderedPageBreak/>
              <w:t>Центральный аппарат</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1400</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3888,5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3601,4</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3601,4</w:t>
            </w:r>
          </w:p>
        </w:tc>
      </w:tr>
      <w:tr w:rsidR="00144D60" w:rsidRPr="006A6D26" w:rsidTr="007A7922">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выплату персоналу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1411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r>
      <w:tr w:rsidR="00144D60" w:rsidRPr="006A6D26" w:rsidTr="007A7922">
        <w:trPr>
          <w:trHeight w:val="106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1411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1411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обеспечение деятельности (оказание услуг) муниципальных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1459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712,9</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425,8</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425,8</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1459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693,9</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406,8</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406,8</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1459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693,9</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406,8</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406,8</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color w:val="000000"/>
                <w:sz w:val="20"/>
                <w:szCs w:val="20"/>
              </w:rPr>
            </w:pPr>
            <w:r w:rsidRPr="006A6D26">
              <w:rPr>
                <w:color w:val="000000"/>
                <w:sz w:val="20"/>
                <w:szCs w:val="20"/>
              </w:rPr>
              <w:t>Иные 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01459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r>
      <w:tr w:rsidR="00144D60" w:rsidRPr="006A6D26" w:rsidTr="007A7922">
        <w:trPr>
          <w:trHeight w:val="463"/>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1459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r>
      <w:tr w:rsidR="00144D60" w:rsidRPr="006A6D26" w:rsidTr="007A7922">
        <w:trPr>
          <w:trHeight w:val="55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1</w:t>
            </w:r>
            <w:r w:rsidRPr="00B46C2D">
              <w:rPr>
                <w:sz w:val="20"/>
                <w:szCs w:val="20"/>
              </w:rPr>
              <w:t>8,0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r>
      <w:tr w:rsidR="00144D60" w:rsidRPr="006A6D26" w:rsidTr="007A7922">
        <w:trPr>
          <w:trHeight w:val="77"/>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B46C2D" w:rsidRDefault="00144D60" w:rsidP="007A7922">
            <w:pPr>
              <w:jc w:val="both"/>
              <w:rPr>
                <w:color w:val="000000"/>
                <w:sz w:val="20"/>
                <w:szCs w:val="20"/>
              </w:rPr>
            </w:pPr>
            <w:r w:rsidRPr="00B46C2D">
              <w:rPr>
                <w:color w:val="000000"/>
                <w:sz w:val="20"/>
                <w:szCs w:val="20"/>
              </w:rPr>
              <w:t>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1</w:t>
            </w:r>
            <w:r w:rsidRPr="00B46C2D">
              <w:rPr>
                <w:sz w:val="20"/>
                <w:szCs w:val="20"/>
              </w:rPr>
              <w:t>8,0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r>
      <w:tr w:rsidR="00144D60" w:rsidRPr="006A6D26" w:rsidTr="007A7922">
        <w:trPr>
          <w:trHeight w:val="276"/>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B46C2D" w:rsidRDefault="00144D60" w:rsidP="007A7922">
            <w:pPr>
              <w:jc w:val="both"/>
              <w:rPr>
                <w:color w:val="000000"/>
                <w:sz w:val="20"/>
                <w:szCs w:val="20"/>
              </w:rPr>
            </w:pPr>
            <w:r w:rsidRPr="00B46C2D">
              <w:rPr>
                <w:color w:val="000000"/>
                <w:sz w:val="20"/>
                <w:szCs w:val="20"/>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1</w:t>
            </w:r>
            <w:r w:rsidRPr="00B46C2D">
              <w:rPr>
                <w:sz w:val="20"/>
                <w:szCs w:val="20"/>
              </w:rPr>
              <w:t>8,0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r>
      <w:tr w:rsidR="00144D60" w:rsidRPr="006A6D26" w:rsidTr="007A7922">
        <w:trPr>
          <w:trHeight w:val="55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Решение вопросов в сфере административных правонарушений за счет субвенции из областного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r>
              <w:rPr>
                <w:sz w:val="20"/>
                <w:szCs w:val="20"/>
              </w:rPr>
              <w:t>00</w:t>
            </w:r>
            <w:r w:rsidRPr="006A6D26">
              <w:rPr>
                <w:sz w:val="20"/>
                <w:szCs w:val="20"/>
              </w:rPr>
              <w:t>07019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r>
              <w:rPr>
                <w:sz w:val="20"/>
                <w:szCs w:val="20"/>
              </w:rPr>
              <w:t>00</w:t>
            </w:r>
            <w:r w:rsidRPr="006A6D26">
              <w:rPr>
                <w:sz w:val="20"/>
                <w:szCs w:val="20"/>
              </w:rPr>
              <w:t>07019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 xml:space="preserve">Иные закупки товаров, работ и услуг для </w:t>
            </w:r>
            <w:r w:rsidRPr="001C1EA3">
              <w:rPr>
                <w:color w:val="000000"/>
                <w:sz w:val="20"/>
                <w:szCs w:val="20"/>
              </w:rPr>
              <w:lastRenderedPageBreak/>
              <w:t>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lastRenderedPageBreak/>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r>
              <w:rPr>
                <w:sz w:val="20"/>
                <w:szCs w:val="20"/>
              </w:rPr>
              <w:t>00</w:t>
            </w:r>
            <w:r w:rsidRPr="006A6D26">
              <w:rPr>
                <w:sz w:val="20"/>
                <w:szCs w:val="20"/>
              </w:rPr>
              <w:t>07019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r>
      <w:tr w:rsidR="00144D60" w:rsidRPr="006A6D26" w:rsidTr="007A7922">
        <w:trPr>
          <w:trHeight w:val="762"/>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06</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68,84</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806CF6">
              <w:rPr>
                <w:sz w:val="20"/>
                <w:szCs w:val="20"/>
              </w:rPr>
              <w:t>68,84</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806CF6">
              <w:rPr>
                <w:sz w:val="20"/>
                <w:szCs w:val="20"/>
              </w:rPr>
              <w:t>68,84</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68,84</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68,84</w:t>
            </w:r>
          </w:p>
        </w:tc>
        <w:tc>
          <w:tcPr>
            <w:tcW w:w="1195"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BC6975">
              <w:rPr>
                <w:sz w:val="20"/>
                <w:szCs w:val="20"/>
              </w:rPr>
              <w:t>68,84</w:t>
            </w:r>
          </w:p>
        </w:tc>
      </w:tr>
      <w:tr w:rsidR="00144D60" w:rsidRPr="006A6D26" w:rsidTr="007A7922">
        <w:trPr>
          <w:trHeight w:val="762"/>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8501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68,84</w:t>
            </w:r>
          </w:p>
        </w:tc>
        <w:tc>
          <w:tcPr>
            <w:tcW w:w="1073"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center"/>
              <w:rPr>
                <w:sz w:val="20"/>
                <w:szCs w:val="20"/>
              </w:rPr>
            </w:pPr>
          </w:p>
          <w:p w:rsidR="00144D60" w:rsidRDefault="00144D60" w:rsidP="007A7922">
            <w:pPr>
              <w:jc w:val="center"/>
              <w:rPr>
                <w:sz w:val="20"/>
                <w:szCs w:val="20"/>
              </w:rPr>
            </w:pPr>
          </w:p>
          <w:p w:rsidR="00144D60" w:rsidRDefault="00144D60" w:rsidP="007A7922">
            <w:pPr>
              <w:jc w:val="center"/>
              <w:rPr>
                <w:sz w:val="20"/>
                <w:szCs w:val="20"/>
              </w:rPr>
            </w:pPr>
          </w:p>
          <w:p w:rsidR="00144D60" w:rsidRDefault="00144D60" w:rsidP="007A7922">
            <w:pPr>
              <w:jc w:val="center"/>
            </w:pPr>
            <w:r w:rsidRPr="00382F5A">
              <w:rPr>
                <w:sz w:val="20"/>
                <w:szCs w:val="20"/>
              </w:rPr>
              <w:t>68,84</w:t>
            </w:r>
          </w:p>
        </w:tc>
        <w:tc>
          <w:tcPr>
            <w:tcW w:w="1195"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BC6975">
              <w:rPr>
                <w:sz w:val="20"/>
                <w:szCs w:val="20"/>
              </w:rPr>
              <w:t>68,84</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color w:val="000000"/>
                <w:sz w:val="20"/>
                <w:szCs w:val="20"/>
              </w:rPr>
            </w:pPr>
            <w:r w:rsidRPr="006A6D26">
              <w:rPr>
                <w:color w:val="000000"/>
                <w:sz w:val="20"/>
                <w:szCs w:val="20"/>
              </w:rPr>
              <w:t>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8501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68,84</w:t>
            </w:r>
          </w:p>
        </w:tc>
        <w:tc>
          <w:tcPr>
            <w:tcW w:w="1073"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center"/>
            </w:pPr>
            <w:r w:rsidRPr="00382F5A">
              <w:rPr>
                <w:sz w:val="20"/>
                <w:szCs w:val="20"/>
              </w:rPr>
              <w:t>68,84</w:t>
            </w:r>
          </w:p>
        </w:tc>
        <w:tc>
          <w:tcPr>
            <w:tcW w:w="1195"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BC6975">
              <w:rPr>
                <w:sz w:val="20"/>
                <w:szCs w:val="20"/>
              </w:rPr>
              <w:t>68,84</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color w:val="000000"/>
                <w:sz w:val="20"/>
                <w:szCs w:val="20"/>
              </w:rPr>
            </w:pPr>
            <w:r w:rsidRPr="006A6D26">
              <w:rPr>
                <w:color w:val="000000"/>
                <w:sz w:val="20"/>
                <w:szCs w:val="20"/>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8501</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68,84</w:t>
            </w:r>
          </w:p>
        </w:tc>
        <w:tc>
          <w:tcPr>
            <w:tcW w:w="1073"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center"/>
            </w:pPr>
            <w:r w:rsidRPr="00382F5A">
              <w:rPr>
                <w:sz w:val="20"/>
                <w:szCs w:val="20"/>
              </w:rPr>
              <w:t>68,84</w:t>
            </w:r>
          </w:p>
        </w:tc>
        <w:tc>
          <w:tcPr>
            <w:tcW w:w="1195"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BC6975">
              <w:rPr>
                <w:sz w:val="20"/>
                <w:szCs w:val="20"/>
              </w:rPr>
              <w:t>68,84</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DC7ED6" w:rsidRDefault="00144D60" w:rsidP="007A7922">
            <w:pPr>
              <w:jc w:val="both"/>
              <w:rPr>
                <w:sz w:val="20"/>
                <w:szCs w:val="20"/>
              </w:rPr>
            </w:pPr>
            <w:r>
              <w:rPr>
                <w:sz w:val="20"/>
                <w:szCs w:val="20"/>
              </w:rPr>
              <w:t>Резервные фонды</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11</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0000000000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w:t>
            </w:r>
          </w:p>
        </w:tc>
        <w:tc>
          <w:tcPr>
            <w:tcW w:w="492"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8800002010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Default="00144D60" w:rsidP="007A7922">
            <w:pPr>
              <w:jc w:val="both"/>
              <w:rPr>
                <w:sz w:val="20"/>
                <w:szCs w:val="20"/>
              </w:rPr>
            </w:pPr>
            <w:r>
              <w:rPr>
                <w:sz w:val="20"/>
                <w:szCs w:val="20"/>
              </w:rPr>
              <w:t xml:space="preserve">Иные бюджетные ассигнования </w:t>
            </w:r>
          </w:p>
        </w:tc>
        <w:tc>
          <w:tcPr>
            <w:tcW w:w="492"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8800002010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sz w:val="20"/>
                <w:szCs w:val="20"/>
              </w:rPr>
            </w:pPr>
            <w:r>
              <w:rPr>
                <w:sz w:val="20"/>
                <w:szCs w:val="20"/>
              </w:rPr>
              <w:t>Резервные средства</w:t>
            </w:r>
          </w:p>
        </w:tc>
        <w:tc>
          <w:tcPr>
            <w:tcW w:w="492"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8800002010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870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Другие общегосударственные вопросы</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159,6</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000</w:t>
            </w:r>
            <w:r w:rsidRPr="006A6D26">
              <w:rPr>
                <w:sz w:val="20"/>
                <w:szCs w:val="20"/>
              </w:rPr>
              <w:t>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158,6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rPr>
                <w:sz w:val="20"/>
                <w:szCs w:val="20"/>
              </w:rPr>
            </w:pPr>
            <w:r w:rsidRPr="001C1EA3">
              <w:rPr>
                <w:sz w:val="20"/>
                <w:szCs w:val="20"/>
              </w:rPr>
              <w:t>Владение, пользование и распоряжение имуществом, находящегося в муниципальной собственности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00202</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133,6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00202</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133,6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00202</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133,6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1270"/>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rPr>
                <w:sz w:val="20"/>
                <w:szCs w:val="20"/>
              </w:rPr>
            </w:pPr>
            <w:r w:rsidRPr="001C1EA3">
              <w:rPr>
                <w:sz w:val="20"/>
                <w:szCs w:val="20"/>
              </w:rPr>
              <w:t xml:space="preserve">Доведение до сведения жителей муниципального образования официальной информации о социально-экономическом и культурном развитии муниципального </w:t>
            </w:r>
            <w:r w:rsidRPr="001C1EA3">
              <w:rPr>
                <w:sz w:val="20"/>
                <w:szCs w:val="20"/>
              </w:rPr>
              <w:lastRenderedPageBreak/>
              <w:t>образования, о развитии его общественной инфраструктуры и иные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lastRenderedPageBreak/>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Иные межбюджетные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92"/>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6A6D26" w:rsidRDefault="00144D60" w:rsidP="007A7922">
            <w:pPr>
              <w:jc w:val="both"/>
              <w:rPr>
                <w:color w:val="000000"/>
                <w:sz w:val="20"/>
                <w:szCs w:val="20"/>
              </w:rPr>
            </w:pPr>
            <w:r>
              <w:rPr>
                <w:color w:val="000000"/>
                <w:sz w:val="20"/>
                <w:szCs w:val="20"/>
              </w:rPr>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01</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13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421"/>
        </w:trPr>
        <w:tc>
          <w:tcPr>
            <w:tcW w:w="4059" w:type="dxa"/>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jc w:val="both"/>
              <w:rPr>
                <w:sz w:val="20"/>
                <w:szCs w:val="20"/>
              </w:rPr>
            </w:pPr>
            <w:r w:rsidRPr="001C1EA3">
              <w:rPr>
                <w:sz w:val="20"/>
                <w:szCs w:val="20"/>
              </w:rPr>
              <w:t xml:space="preserve"> Мероприятия в рамкахмуниципальной программы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01</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8900002240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421"/>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01</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8900002240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200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421"/>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01</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8900002240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240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Национальная оборона</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02</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231,9</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center"/>
              <w:rPr>
                <w:sz w:val="20"/>
                <w:szCs w:val="20"/>
              </w:rPr>
            </w:pPr>
            <w:r>
              <w:rPr>
                <w:sz w:val="20"/>
                <w:szCs w:val="20"/>
              </w:rPr>
              <w:t>231,9</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rPr>
                <w:sz w:val="20"/>
                <w:szCs w:val="20"/>
              </w:rPr>
            </w:pPr>
            <w:r>
              <w:rPr>
                <w:sz w:val="20"/>
                <w:szCs w:val="20"/>
              </w:rPr>
              <w:t xml:space="preserve">                236,5</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Мобилизационная и вневойсковая подготовка</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02</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1031"/>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5118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100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C1EA3">
              <w:rPr>
                <w:color w:val="000000"/>
                <w:sz w:val="20"/>
                <w:szCs w:val="20"/>
              </w:rPr>
              <w:lastRenderedPageBreak/>
              <w:t>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lastRenderedPageBreak/>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5118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231,9</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231,9</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236,5</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lastRenderedPageBreak/>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5118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231,9</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231,9</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236,5</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05118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141C1F"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5118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141C1F"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1C1EA3" w:rsidRDefault="00144D60" w:rsidP="007A7922">
            <w:pPr>
              <w:jc w:val="both"/>
              <w:rPr>
                <w:sz w:val="20"/>
                <w:szCs w:val="20"/>
              </w:rPr>
            </w:pPr>
            <w:r w:rsidRPr="001C1EA3">
              <w:rPr>
                <w:sz w:val="20"/>
                <w:szCs w:val="20"/>
              </w:rPr>
              <w:t>Национальная безопасность и правоохранительная деятельность</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94,9</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687"/>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09</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94,9</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Участие в предупреждении и ликвидации последствий чрезвычайных ситуаций  в границах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0205</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0205</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00205</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454"/>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AA0627" w:rsidRDefault="00144D60" w:rsidP="007A7922">
            <w:pPr>
              <w:jc w:val="both"/>
              <w:rPr>
                <w:sz w:val="20"/>
                <w:szCs w:val="20"/>
              </w:rPr>
            </w:pPr>
            <w:r>
              <w:rPr>
                <w:sz w:val="20"/>
                <w:szCs w:val="20"/>
              </w:rPr>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43,9</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73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sz w:val="20"/>
                <w:szCs w:val="20"/>
              </w:rPr>
              <w:t>Мероприятия в рамках муниципальной программы «Пожарная безопасность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8900002270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43,9</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8900002270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200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43,9</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8900002270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240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43,9</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Другие вопросы в области национальной безопасности и правоохранительной деятельности</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14</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6A6D26" w:rsidRDefault="00144D60" w:rsidP="007A7922">
            <w:pPr>
              <w:jc w:val="both"/>
              <w:rPr>
                <w:sz w:val="20"/>
                <w:szCs w:val="20"/>
              </w:rPr>
            </w:pPr>
            <w:r>
              <w:rPr>
                <w:sz w:val="20"/>
                <w:szCs w:val="20"/>
              </w:rPr>
              <w:t>П</w:t>
            </w:r>
            <w:r w:rsidRPr="006A6D26">
              <w:rPr>
                <w:sz w:val="20"/>
                <w:szCs w:val="20"/>
              </w:rPr>
              <w:t>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14</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w:t>
            </w:r>
            <w:r w:rsidRPr="006A6D26">
              <w:rPr>
                <w:sz w:val="20"/>
                <w:szCs w:val="20"/>
              </w:rPr>
              <w:t>00000</w:t>
            </w:r>
            <w:r>
              <w:rPr>
                <w:sz w:val="20"/>
                <w:szCs w:val="20"/>
              </w:rPr>
              <w:t>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946"/>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sz w:val="20"/>
                <w:szCs w:val="20"/>
              </w:rPr>
            </w:pPr>
            <w:r w:rsidRPr="001C1EA3">
              <w:rPr>
                <w:sz w:val="20"/>
                <w:szCs w:val="20"/>
              </w:rPr>
              <w:lastRenderedPageBreak/>
              <w:t>Мероприятия в рамках муниципальной программы «Профилактика терроризма и экстремизма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14</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8</w:t>
            </w:r>
            <w:r>
              <w:rPr>
                <w:sz w:val="20"/>
                <w:szCs w:val="20"/>
              </w:rPr>
              <w:t>900002280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83"/>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14</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8</w:t>
            </w:r>
            <w:r>
              <w:rPr>
                <w:sz w:val="20"/>
                <w:szCs w:val="20"/>
              </w:rPr>
              <w:t>900002280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83"/>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03</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14</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8</w:t>
            </w:r>
            <w:r>
              <w:rPr>
                <w:sz w:val="20"/>
                <w:szCs w:val="20"/>
              </w:rPr>
              <w:t>900002280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1,0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Национальная экономика</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04</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4838,58</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5106,76</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866678" w:rsidRDefault="00144D60" w:rsidP="007A7922">
            <w:pPr>
              <w:jc w:val="right"/>
              <w:rPr>
                <w:sz w:val="20"/>
                <w:szCs w:val="20"/>
              </w:rPr>
            </w:pPr>
            <w:r w:rsidRPr="00866678">
              <w:rPr>
                <w:sz w:val="20"/>
                <w:szCs w:val="20"/>
              </w:rPr>
              <w:t>5161,46</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Дорожное хозяйство</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04</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09</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4838,58</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5106,76</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866678" w:rsidRDefault="00144D60" w:rsidP="007A7922">
            <w:pPr>
              <w:jc w:val="right"/>
              <w:rPr>
                <w:sz w:val="20"/>
                <w:szCs w:val="20"/>
              </w:rPr>
            </w:pPr>
            <w:r w:rsidRPr="00866678">
              <w:rPr>
                <w:sz w:val="20"/>
                <w:szCs w:val="20"/>
              </w:rPr>
              <w:t>5161,46</w:t>
            </w:r>
          </w:p>
        </w:tc>
      </w:tr>
      <w:tr w:rsidR="00144D60" w:rsidRPr="006B400F" w:rsidTr="007A7922">
        <w:trPr>
          <w:trHeight w:val="41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92" w:type="dxa"/>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6100070760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3759,28</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4223,30</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4223,30</w:t>
            </w:r>
          </w:p>
        </w:tc>
      </w:tr>
      <w:tr w:rsidR="00144D60" w:rsidRPr="006B400F"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09</w:t>
            </w:r>
          </w:p>
        </w:tc>
        <w:tc>
          <w:tcPr>
            <w:tcW w:w="1276" w:type="dxa"/>
            <w:gridSpan w:val="2"/>
            <w:tcBorders>
              <w:top w:val="nil"/>
              <w:left w:val="nil"/>
              <w:bottom w:val="single" w:sz="4" w:space="0" w:color="auto"/>
              <w:right w:val="single" w:sz="4" w:space="0" w:color="auto"/>
            </w:tcBorders>
            <w:shd w:val="clear" w:color="auto" w:fill="auto"/>
            <w:noWrap/>
            <w:hideMark/>
          </w:tcPr>
          <w:p w:rsidR="00144D60" w:rsidRPr="006B400F" w:rsidRDefault="00144D60" w:rsidP="007A7922">
            <w:pPr>
              <w:rPr>
                <w:sz w:val="20"/>
                <w:szCs w:val="20"/>
              </w:rPr>
            </w:pPr>
          </w:p>
          <w:p w:rsidR="00144D60" w:rsidRPr="006B400F" w:rsidRDefault="00144D60" w:rsidP="007A7922">
            <w:r w:rsidRPr="006B400F">
              <w:rPr>
                <w:sz w:val="20"/>
                <w:szCs w:val="20"/>
              </w:rPr>
              <w:t>6100070760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3759,28</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4223,30</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4223,30</w:t>
            </w:r>
          </w:p>
        </w:tc>
      </w:tr>
      <w:tr w:rsidR="00144D60" w:rsidRPr="006B400F"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09</w:t>
            </w:r>
          </w:p>
        </w:tc>
        <w:tc>
          <w:tcPr>
            <w:tcW w:w="1276" w:type="dxa"/>
            <w:gridSpan w:val="2"/>
            <w:tcBorders>
              <w:top w:val="nil"/>
              <w:left w:val="nil"/>
              <w:bottom w:val="single" w:sz="4" w:space="0" w:color="auto"/>
              <w:right w:val="single" w:sz="4" w:space="0" w:color="auto"/>
            </w:tcBorders>
            <w:shd w:val="clear" w:color="auto" w:fill="auto"/>
            <w:noWrap/>
            <w:hideMark/>
          </w:tcPr>
          <w:p w:rsidR="00144D60" w:rsidRPr="006B400F" w:rsidRDefault="00144D60" w:rsidP="007A7922">
            <w:pPr>
              <w:rPr>
                <w:sz w:val="20"/>
                <w:szCs w:val="20"/>
              </w:rPr>
            </w:pPr>
          </w:p>
          <w:p w:rsidR="00144D60" w:rsidRPr="006B400F" w:rsidRDefault="00144D60" w:rsidP="007A7922">
            <w:r w:rsidRPr="006B400F">
              <w:rPr>
                <w:sz w:val="20"/>
                <w:szCs w:val="20"/>
              </w:rPr>
              <w:t>6100070760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3759,28</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4223,30</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4223,30</w:t>
            </w:r>
          </w:p>
        </w:tc>
      </w:tr>
      <w:tr w:rsidR="00144D60" w:rsidRPr="006B400F" w:rsidTr="007A7922">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6B400F" w:rsidRDefault="00144D60" w:rsidP="007A7922">
            <w:pPr>
              <w:jc w:val="both"/>
              <w:rPr>
                <w:color w:val="000000"/>
                <w:sz w:val="20"/>
                <w:szCs w:val="20"/>
              </w:rPr>
            </w:pPr>
            <w:r w:rsidRPr="006B400F">
              <w:rPr>
                <w:color w:val="000000"/>
                <w:sz w:val="20"/>
                <w:szCs w:val="20"/>
              </w:rPr>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center"/>
              <w:rPr>
                <w:sz w:val="20"/>
                <w:szCs w:val="20"/>
              </w:rPr>
            </w:pPr>
          </w:p>
          <w:p w:rsidR="00144D60" w:rsidRPr="006B400F" w:rsidRDefault="00144D60" w:rsidP="007A7922">
            <w:pPr>
              <w:jc w:val="center"/>
              <w:rPr>
                <w:sz w:val="20"/>
                <w:szCs w:val="20"/>
              </w:rPr>
            </w:pPr>
            <w:r w:rsidRPr="006B400F">
              <w:rPr>
                <w:sz w:val="20"/>
                <w:szCs w:val="20"/>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1078,8</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883,46</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938,16</w:t>
            </w:r>
          </w:p>
        </w:tc>
      </w:tr>
      <w:tr w:rsidR="00144D60" w:rsidRPr="006B400F" w:rsidTr="007A7922">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sz w:val="20"/>
                <w:szCs w:val="20"/>
              </w:rPr>
              <w:t>Мероприятия в рамках муниципальной программы «Дорожного строительства, реконструкции,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center"/>
              <w:rPr>
                <w:sz w:val="20"/>
                <w:szCs w:val="20"/>
              </w:rPr>
            </w:pPr>
          </w:p>
          <w:p w:rsidR="00144D60" w:rsidRPr="006B400F" w:rsidRDefault="00144D60" w:rsidP="007A7922">
            <w:pPr>
              <w:jc w:val="center"/>
              <w:rPr>
                <w:sz w:val="20"/>
                <w:szCs w:val="20"/>
              </w:rPr>
            </w:pPr>
            <w:r w:rsidRPr="006B400F">
              <w:rPr>
                <w:sz w:val="20"/>
                <w:szCs w:val="20"/>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1078,8</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883,46</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938,16</w:t>
            </w:r>
          </w:p>
        </w:tc>
      </w:tr>
      <w:tr w:rsidR="00144D60" w:rsidRPr="006B400F" w:rsidTr="007A7922">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center"/>
              <w:rPr>
                <w:sz w:val="20"/>
                <w:szCs w:val="20"/>
              </w:rPr>
            </w:pPr>
          </w:p>
          <w:p w:rsidR="00144D60" w:rsidRPr="006B400F" w:rsidRDefault="00144D60" w:rsidP="007A7922">
            <w:pPr>
              <w:jc w:val="center"/>
              <w:rPr>
                <w:sz w:val="20"/>
                <w:szCs w:val="20"/>
              </w:rPr>
            </w:pPr>
            <w:r w:rsidRPr="006B400F">
              <w:rPr>
                <w:sz w:val="20"/>
                <w:szCs w:val="20"/>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1078,8</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883,46</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938,16</w:t>
            </w:r>
          </w:p>
        </w:tc>
      </w:tr>
      <w:tr w:rsidR="00144D60" w:rsidRPr="006B400F" w:rsidTr="007A7922">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09</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center"/>
              <w:rPr>
                <w:sz w:val="20"/>
                <w:szCs w:val="20"/>
              </w:rPr>
            </w:pPr>
          </w:p>
          <w:p w:rsidR="00144D60" w:rsidRPr="006B400F" w:rsidRDefault="00144D60" w:rsidP="007A7922">
            <w:pPr>
              <w:jc w:val="center"/>
              <w:rPr>
                <w:sz w:val="20"/>
                <w:szCs w:val="20"/>
              </w:rPr>
            </w:pPr>
            <w:r w:rsidRPr="006B400F">
              <w:rPr>
                <w:sz w:val="20"/>
                <w:szCs w:val="20"/>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Pr="006B400F" w:rsidRDefault="00144D60" w:rsidP="007A7922">
            <w:pPr>
              <w:jc w:val="right"/>
              <w:rPr>
                <w:sz w:val="20"/>
                <w:szCs w:val="20"/>
              </w:rPr>
            </w:pPr>
            <w:r w:rsidRPr="006B400F">
              <w:rPr>
                <w:sz w:val="20"/>
                <w:szCs w:val="20"/>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sidRPr="006B400F">
              <w:rPr>
                <w:sz w:val="20"/>
                <w:szCs w:val="20"/>
              </w:rPr>
              <w:t>768,3</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Pr="006B400F" w:rsidRDefault="00144D60" w:rsidP="007A7922">
            <w:pPr>
              <w:jc w:val="right"/>
              <w:rPr>
                <w:sz w:val="20"/>
                <w:szCs w:val="20"/>
              </w:rPr>
            </w:pPr>
            <w:r>
              <w:rPr>
                <w:sz w:val="20"/>
                <w:szCs w:val="20"/>
              </w:rPr>
              <w:t>883,46</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938,16</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9BBB59"/>
            <w:vAlign w:val="bottom"/>
            <w:hideMark/>
          </w:tcPr>
          <w:p w:rsidR="00144D60" w:rsidRPr="001C1EA3" w:rsidRDefault="00144D60" w:rsidP="007A7922">
            <w:pPr>
              <w:jc w:val="both"/>
              <w:rPr>
                <w:color w:val="000000"/>
                <w:sz w:val="20"/>
                <w:szCs w:val="20"/>
              </w:rPr>
            </w:pPr>
            <w:r w:rsidRPr="001C1EA3">
              <w:rPr>
                <w:color w:val="000000"/>
                <w:sz w:val="20"/>
                <w:szCs w:val="20"/>
              </w:rPr>
              <w:t>Другие вопросы в области национальной экономики</w:t>
            </w:r>
          </w:p>
        </w:tc>
        <w:tc>
          <w:tcPr>
            <w:tcW w:w="492" w:type="dxa"/>
            <w:tcBorders>
              <w:top w:val="nil"/>
              <w:left w:val="nil"/>
              <w:bottom w:val="single" w:sz="4" w:space="0" w:color="auto"/>
              <w:right w:val="single" w:sz="4" w:space="0" w:color="auto"/>
            </w:tcBorders>
            <w:shd w:val="clear" w:color="auto" w:fill="9BBB59"/>
            <w:noWrap/>
            <w:vAlign w:val="bottom"/>
            <w:hideMark/>
          </w:tcPr>
          <w:p w:rsidR="00144D60" w:rsidRDefault="00144D60" w:rsidP="007A7922">
            <w:pPr>
              <w:jc w:val="right"/>
              <w:rPr>
                <w:sz w:val="20"/>
                <w:szCs w:val="20"/>
              </w:rPr>
            </w:pPr>
            <w:r>
              <w:rPr>
                <w:sz w:val="20"/>
                <w:szCs w:val="20"/>
              </w:rPr>
              <w:t>04</w:t>
            </w:r>
          </w:p>
        </w:tc>
        <w:tc>
          <w:tcPr>
            <w:tcW w:w="567" w:type="dxa"/>
            <w:gridSpan w:val="2"/>
            <w:tcBorders>
              <w:top w:val="nil"/>
              <w:left w:val="nil"/>
              <w:bottom w:val="single" w:sz="4" w:space="0" w:color="auto"/>
              <w:right w:val="single" w:sz="4" w:space="0" w:color="auto"/>
            </w:tcBorders>
            <w:shd w:val="clear" w:color="auto" w:fill="9BBB59"/>
            <w:noWrap/>
            <w:vAlign w:val="bottom"/>
            <w:hideMark/>
          </w:tcPr>
          <w:p w:rsidR="00144D60" w:rsidRDefault="00144D60" w:rsidP="007A7922">
            <w:pPr>
              <w:jc w:val="right"/>
              <w:rPr>
                <w:sz w:val="20"/>
                <w:szCs w:val="20"/>
              </w:rPr>
            </w:pPr>
            <w:r>
              <w:rPr>
                <w:sz w:val="20"/>
                <w:szCs w:val="20"/>
              </w:rPr>
              <w:t>12</w:t>
            </w:r>
          </w:p>
        </w:tc>
        <w:tc>
          <w:tcPr>
            <w:tcW w:w="1276" w:type="dxa"/>
            <w:gridSpan w:val="2"/>
            <w:tcBorders>
              <w:top w:val="nil"/>
              <w:left w:val="nil"/>
              <w:bottom w:val="single" w:sz="4" w:space="0" w:color="auto"/>
              <w:right w:val="single" w:sz="4" w:space="0" w:color="auto"/>
            </w:tcBorders>
            <w:shd w:val="clear" w:color="auto" w:fill="9BBB59"/>
            <w:noWrap/>
            <w:vAlign w:val="bottom"/>
            <w:hideMark/>
          </w:tcPr>
          <w:p w:rsidR="00144D60" w:rsidRDefault="00144D60" w:rsidP="007A7922">
            <w:pPr>
              <w:jc w:val="center"/>
              <w:rPr>
                <w:sz w:val="20"/>
                <w:szCs w:val="20"/>
              </w:rPr>
            </w:pPr>
            <w:r>
              <w:rPr>
                <w:sz w:val="20"/>
                <w:szCs w:val="20"/>
              </w:rPr>
              <w:t>0000000000</w:t>
            </w:r>
          </w:p>
        </w:tc>
        <w:tc>
          <w:tcPr>
            <w:tcW w:w="709" w:type="dxa"/>
            <w:gridSpan w:val="2"/>
            <w:tcBorders>
              <w:top w:val="nil"/>
              <w:left w:val="nil"/>
              <w:bottom w:val="single" w:sz="4" w:space="0" w:color="auto"/>
              <w:right w:val="single" w:sz="4" w:space="0" w:color="auto"/>
            </w:tcBorders>
            <w:shd w:val="clear" w:color="auto" w:fill="9BBB59"/>
            <w:noWrap/>
            <w:vAlign w:val="bottom"/>
            <w:hideMark/>
          </w:tcPr>
          <w:p w:rsidR="00144D60"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auto" w:fill="9BBB59"/>
            <w:noWrap/>
            <w:vAlign w:val="bottom"/>
            <w:hideMark/>
          </w:tcPr>
          <w:p w:rsidR="00144D60" w:rsidRDefault="00144D60" w:rsidP="007A7922">
            <w:pPr>
              <w:jc w:val="right"/>
              <w:rPr>
                <w:sz w:val="20"/>
                <w:szCs w:val="20"/>
              </w:rPr>
            </w:pPr>
            <w:r>
              <w:rPr>
                <w:sz w:val="20"/>
                <w:szCs w:val="20"/>
              </w:rPr>
              <w:t>0,5</w:t>
            </w:r>
          </w:p>
        </w:tc>
        <w:tc>
          <w:tcPr>
            <w:tcW w:w="1073" w:type="dxa"/>
            <w:gridSpan w:val="2"/>
            <w:tcBorders>
              <w:top w:val="nil"/>
              <w:left w:val="nil"/>
              <w:bottom w:val="single" w:sz="4" w:space="0" w:color="auto"/>
              <w:right w:val="single" w:sz="4" w:space="0" w:color="auto"/>
            </w:tcBorders>
            <w:shd w:val="clear" w:color="auto" w:fill="9BBB5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9BBB5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144D60" w:rsidRPr="005A581B" w:rsidRDefault="00144D60" w:rsidP="007A7922">
            <w:pPr>
              <w:jc w:val="both"/>
              <w:rPr>
                <w:sz w:val="20"/>
                <w:szCs w:val="20"/>
              </w:rPr>
            </w:pPr>
            <w:r>
              <w:rPr>
                <w:sz w:val="20"/>
                <w:szCs w:val="20"/>
              </w:rPr>
              <w:t xml:space="preserve">Программные направления местного </w:t>
            </w:r>
            <w:r>
              <w:rPr>
                <w:sz w:val="20"/>
                <w:szCs w:val="20"/>
              </w:rPr>
              <w:lastRenderedPageBreak/>
              <w:t>бюджета</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lastRenderedPageBreak/>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12</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r>
              <w:rPr>
                <w:sz w:val="20"/>
                <w:szCs w:val="20"/>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0,5</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jc w:val="both"/>
              <w:rPr>
                <w:sz w:val="20"/>
                <w:szCs w:val="20"/>
              </w:rPr>
            </w:pPr>
            <w:r w:rsidRPr="001C1EA3">
              <w:rPr>
                <w:sz w:val="20"/>
                <w:szCs w:val="20"/>
              </w:rPr>
              <w:lastRenderedPageBreak/>
              <w:t>Мероприятия в рамках муниципальной программы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12</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r>
              <w:rPr>
                <w:sz w:val="20"/>
                <w:szCs w:val="20"/>
              </w:rPr>
              <w:t>8900002260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0,5</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12</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r>
              <w:rPr>
                <w:sz w:val="20"/>
                <w:szCs w:val="20"/>
              </w:rPr>
              <w:t>8900002260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200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0,5</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04</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12</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r>
              <w:rPr>
                <w:sz w:val="20"/>
                <w:szCs w:val="20"/>
              </w:rPr>
              <w:t>8900002260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240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0,5</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Жилищно-коммунальное хозяйство</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1245</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835</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835</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Жилищное хозяйство</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Капитальный ремонт государственного жилищного фонда субъектов РФ и муниципального жилищного фонда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00214</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00214</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B400F" w:rsidTr="007A7922">
        <w:trPr>
          <w:trHeight w:val="553"/>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00214</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Коммунальное хозяйство</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02</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Мероприятия в области коммунального хозяйства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color w:val="000000"/>
                <w:sz w:val="20"/>
                <w:szCs w:val="20"/>
              </w:rPr>
            </w:pPr>
            <w:r w:rsidRPr="006A6D26">
              <w:rPr>
                <w:color w:val="000000"/>
                <w:sz w:val="20"/>
                <w:szCs w:val="20"/>
              </w:rPr>
              <w:t>Иные 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Благоустройство</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1045,0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785,0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785,0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144D60" w:rsidRDefault="00144D60" w:rsidP="007A7922">
            <w:pPr>
              <w:autoSpaceDE w:val="0"/>
              <w:autoSpaceDN w:val="0"/>
              <w:adjustRightInd w:val="0"/>
              <w:rPr>
                <w:color w:val="000000"/>
                <w:sz w:val="20"/>
                <w:szCs w:val="20"/>
              </w:rPr>
            </w:pPr>
            <w:r>
              <w:rPr>
                <w:color w:val="000000"/>
                <w:sz w:val="20"/>
                <w:szCs w:val="20"/>
              </w:rPr>
              <w:lastRenderedPageBreak/>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r>
              <w:rPr>
                <w:color w:val="000000"/>
                <w:sz w:val="20"/>
                <w:szCs w:val="20"/>
              </w:rPr>
              <w:t>05</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r>
              <w:rPr>
                <w:color w:val="000000"/>
                <w:sz w:val="20"/>
                <w:szCs w:val="20"/>
              </w:rPr>
              <w:t>03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r>
              <w:rPr>
                <w:color w:val="000000"/>
                <w:sz w:val="20"/>
                <w:szCs w:val="20"/>
              </w:rPr>
              <w:t>8900000000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r>
              <w:rPr>
                <w:color w:val="000000"/>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604,0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autoSpaceDE w:val="0"/>
              <w:autoSpaceDN w:val="0"/>
              <w:adjustRightInd w:val="0"/>
              <w:jc w:val="both"/>
              <w:rPr>
                <w:color w:val="000000"/>
                <w:sz w:val="20"/>
                <w:szCs w:val="20"/>
              </w:rPr>
            </w:pPr>
            <w:r w:rsidRPr="001C1EA3">
              <w:rPr>
                <w:sz w:val="20"/>
                <w:szCs w:val="20"/>
              </w:rPr>
              <w:t>Мероприятия в рамках муниципальной программы «Дорожного строительства, реконструкции,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noWrap/>
            <w:vAlign w:val="bottom"/>
            <w:hideMark/>
          </w:tcPr>
          <w:p w:rsidR="00144D60" w:rsidRPr="001C1EA3" w:rsidRDefault="00144D60" w:rsidP="007A7922">
            <w:pPr>
              <w:autoSpaceDE w:val="0"/>
              <w:autoSpaceDN w:val="0"/>
              <w:adjustRightInd w:val="0"/>
              <w:jc w:val="both"/>
              <w:rPr>
                <w:color w:val="000000"/>
                <w:sz w:val="20"/>
                <w:szCs w:val="20"/>
              </w:rPr>
            </w:pPr>
          </w:p>
          <w:p w:rsidR="00144D60" w:rsidRPr="001C1EA3" w:rsidRDefault="00144D60" w:rsidP="007A7922">
            <w:pPr>
              <w:autoSpaceDE w:val="0"/>
              <w:autoSpaceDN w:val="0"/>
              <w:adjustRightInd w:val="0"/>
              <w:jc w:val="both"/>
              <w:rPr>
                <w:color w:val="000000"/>
                <w:sz w:val="20"/>
                <w:szCs w:val="20"/>
              </w:rPr>
            </w:pPr>
          </w:p>
          <w:p w:rsidR="00144D60" w:rsidRPr="001C1EA3" w:rsidRDefault="00144D60" w:rsidP="007A7922">
            <w:pPr>
              <w:autoSpaceDE w:val="0"/>
              <w:autoSpaceDN w:val="0"/>
              <w:adjustRightInd w:val="0"/>
              <w:jc w:val="both"/>
              <w:rPr>
                <w:color w:val="000000"/>
                <w:sz w:val="20"/>
                <w:szCs w:val="20"/>
              </w:rPr>
            </w:pPr>
          </w:p>
          <w:p w:rsidR="00144D60" w:rsidRDefault="00144D60" w:rsidP="007A7922">
            <w:pPr>
              <w:autoSpaceDE w:val="0"/>
              <w:autoSpaceDN w:val="0"/>
              <w:adjustRightInd w:val="0"/>
              <w:jc w:val="both"/>
              <w:rPr>
                <w:color w:val="000000"/>
                <w:sz w:val="20"/>
                <w:szCs w:val="20"/>
              </w:rPr>
            </w:pPr>
            <w:r>
              <w:rPr>
                <w:color w:val="000000"/>
                <w:sz w:val="20"/>
                <w:szCs w:val="20"/>
              </w:rPr>
              <w:t>05</w:t>
            </w:r>
          </w:p>
        </w:tc>
        <w:tc>
          <w:tcPr>
            <w:tcW w:w="567"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r>
              <w:rPr>
                <w:color w:val="000000"/>
                <w:sz w:val="20"/>
                <w:szCs w:val="20"/>
              </w:rPr>
              <w:t>03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r>
              <w:rPr>
                <w:color w:val="000000"/>
                <w:sz w:val="20"/>
                <w:szCs w:val="20"/>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r>
              <w:rPr>
                <w:color w:val="000000"/>
                <w:sz w:val="20"/>
                <w:szCs w:val="20"/>
              </w:rPr>
              <w:t>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604,0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autoSpaceDE w:val="0"/>
              <w:autoSpaceDN w:val="0"/>
              <w:adjustRightInd w:val="0"/>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hideMark/>
          </w:tcPr>
          <w:p w:rsidR="00144D60" w:rsidRPr="001C1EA3"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05</w:t>
            </w:r>
          </w:p>
        </w:tc>
        <w:tc>
          <w:tcPr>
            <w:tcW w:w="567"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03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pPr>
            <w:r w:rsidRPr="00267D7E">
              <w:rPr>
                <w:color w:val="000000"/>
                <w:sz w:val="20"/>
                <w:szCs w:val="20"/>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r>
              <w:rPr>
                <w:color w:val="000000"/>
                <w:sz w:val="20"/>
                <w:szCs w:val="20"/>
              </w:rPr>
              <w:t>200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604,0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autoSpaceDE w:val="0"/>
              <w:autoSpaceDN w:val="0"/>
              <w:adjustRightInd w:val="0"/>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noWrap/>
            <w:hideMark/>
          </w:tcPr>
          <w:p w:rsidR="00144D60" w:rsidRPr="001C1EA3"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05</w:t>
            </w:r>
          </w:p>
        </w:tc>
        <w:tc>
          <w:tcPr>
            <w:tcW w:w="567"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03</w:t>
            </w:r>
          </w:p>
        </w:tc>
        <w:tc>
          <w:tcPr>
            <w:tcW w:w="1276"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pPr>
            <w:r w:rsidRPr="00267D7E">
              <w:rPr>
                <w:color w:val="000000"/>
                <w:sz w:val="20"/>
                <w:szCs w:val="20"/>
              </w:rPr>
              <w:t>8900002250</w:t>
            </w:r>
          </w:p>
        </w:tc>
        <w:tc>
          <w:tcPr>
            <w:tcW w:w="709"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jc w:val="center"/>
              <w:rPr>
                <w:color w:val="000000"/>
                <w:sz w:val="20"/>
                <w:szCs w:val="20"/>
              </w:rPr>
            </w:pPr>
            <w:r>
              <w:rPr>
                <w:color w:val="000000"/>
                <w:sz w:val="20"/>
                <w:szCs w:val="20"/>
              </w:rPr>
              <w:t>240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604,0</w:t>
            </w:r>
          </w:p>
        </w:tc>
        <w:tc>
          <w:tcPr>
            <w:tcW w:w="1073"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c>
          <w:tcPr>
            <w:tcW w:w="1195"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441,0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150,0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150,0</w:t>
            </w:r>
          </w:p>
        </w:tc>
      </w:tr>
      <w:tr w:rsidR="00144D60" w:rsidRPr="006A6D26" w:rsidTr="007A7922">
        <w:trPr>
          <w:trHeight w:val="19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Уличное освещение</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0216</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0216</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00216</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Прочие мероприятия по благоустройству городских округов и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306,0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r>
      <w:tr w:rsidR="00144D60" w:rsidRPr="006A6D26" w:rsidTr="007A7922">
        <w:trPr>
          <w:trHeight w:val="41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306,0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00218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306,0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30,0</w:t>
            </w:r>
          </w:p>
        </w:tc>
      </w:tr>
      <w:tr w:rsidR="00144D60" w:rsidRPr="006A6D26" w:rsidTr="007A7922">
        <w:trPr>
          <w:trHeight w:val="70"/>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color w:val="000000"/>
                <w:sz w:val="20"/>
                <w:szCs w:val="20"/>
              </w:rPr>
            </w:pPr>
            <w:r w:rsidRPr="006A6D26">
              <w:rPr>
                <w:color w:val="000000"/>
                <w:sz w:val="20"/>
                <w:szCs w:val="20"/>
              </w:rPr>
              <w:t>Иные 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35,0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35,0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35,0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35,0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8264F8" w:rsidRDefault="00144D60" w:rsidP="007A7922">
            <w:pPr>
              <w:jc w:val="both"/>
              <w:rPr>
                <w:sz w:val="20"/>
                <w:szCs w:val="20"/>
              </w:rPr>
            </w:pPr>
            <w:r w:rsidRPr="008264F8">
              <w:rPr>
                <w:sz w:val="20"/>
                <w:szCs w:val="20"/>
              </w:rPr>
              <w:t>Охрана окружающей среды</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06</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15,0</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Охрана объектов растительного и животного мира и среды их обитания</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06</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15,0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000</w:t>
            </w:r>
            <w:r w:rsidRPr="006A6D26">
              <w:rPr>
                <w:sz w:val="20"/>
                <w:szCs w:val="20"/>
              </w:rPr>
              <w:t>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Организация мероприятий по охране окружающей среды  в границах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Образование</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07</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12,0</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Молодежная политика и оздоровление детей</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07</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07</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12,0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762"/>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2014-2019 годы»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0400070359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0400070359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0400070359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1C1EA3" w:rsidRDefault="00144D60" w:rsidP="007A7922">
            <w:pPr>
              <w:jc w:val="both"/>
              <w:rPr>
                <w:sz w:val="20"/>
                <w:szCs w:val="20"/>
              </w:rPr>
            </w:pPr>
            <w:r w:rsidRPr="001C1EA3">
              <w:rPr>
                <w:sz w:val="20"/>
                <w:szCs w:val="20"/>
              </w:rPr>
              <w:t>Культура, кинематография и средства массовой информации</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8994,3</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5664,4</w:t>
            </w:r>
          </w:p>
        </w:tc>
        <w:tc>
          <w:tcPr>
            <w:tcW w:w="1195" w:type="dxa"/>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5366,8</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Культура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8994,3</w:t>
            </w:r>
          </w:p>
        </w:tc>
        <w:tc>
          <w:tcPr>
            <w:tcW w:w="1073" w:type="dxa"/>
            <w:gridSpan w:val="2"/>
            <w:tcBorders>
              <w:top w:val="nil"/>
              <w:left w:val="nil"/>
              <w:bottom w:val="single" w:sz="4" w:space="0" w:color="auto"/>
              <w:right w:val="single" w:sz="4" w:space="0" w:color="auto"/>
            </w:tcBorders>
            <w:shd w:val="clear" w:color="auto" w:fill="auto"/>
            <w:noWrap/>
            <w:hideMark/>
          </w:tcPr>
          <w:p w:rsidR="00144D60" w:rsidRPr="00866678" w:rsidRDefault="00144D60" w:rsidP="007A7922">
            <w:pPr>
              <w:jc w:val="right"/>
            </w:pPr>
            <w:r w:rsidRPr="00866678">
              <w:rPr>
                <w:sz w:val="20"/>
                <w:szCs w:val="20"/>
              </w:rPr>
              <w:t>5664,4</w:t>
            </w:r>
          </w:p>
        </w:tc>
        <w:tc>
          <w:tcPr>
            <w:tcW w:w="1195" w:type="dxa"/>
            <w:tcBorders>
              <w:top w:val="nil"/>
              <w:left w:val="nil"/>
              <w:bottom w:val="single" w:sz="4" w:space="0" w:color="auto"/>
              <w:right w:val="single" w:sz="4" w:space="0" w:color="auto"/>
            </w:tcBorders>
            <w:shd w:val="clear" w:color="auto" w:fill="auto"/>
            <w:noWrap/>
            <w:hideMark/>
          </w:tcPr>
          <w:p w:rsidR="00144D60" w:rsidRPr="00866678" w:rsidRDefault="00144D60" w:rsidP="007A7922">
            <w:pPr>
              <w:jc w:val="right"/>
            </w:pPr>
            <w:r w:rsidRPr="00866678">
              <w:rPr>
                <w:sz w:val="20"/>
                <w:szCs w:val="20"/>
              </w:rPr>
              <w:t>5366,8</w:t>
            </w:r>
          </w:p>
        </w:tc>
      </w:tr>
      <w:tr w:rsidR="00144D60" w:rsidRPr="006A6D26" w:rsidTr="007A7922">
        <w:trPr>
          <w:trHeight w:val="762"/>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Создание условий для обеспечения населения Мошковского района услугами по организации досуга и услугами организации культуры</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8994,3</w:t>
            </w:r>
          </w:p>
        </w:tc>
        <w:tc>
          <w:tcPr>
            <w:tcW w:w="1073" w:type="dxa"/>
            <w:gridSpan w:val="2"/>
            <w:tcBorders>
              <w:top w:val="nil"/>
              <w:left w:val="nil"/>
              <w:bottom w:val="single" w:sz="4" w:space="0" w:color="auto"/>
              <w:right w:val="single" w:sz="4" w:space="0" w:color="auto"/>
            </w:tcBorders>
            <w:shd w:val="clear" w:color="auto" w:fill="auto"/>
            <w:noWrap/>
            <w:hideMark/>
          </w:tcPr>
          <w:p w:rsidR="00144D60" w:rsidRPr="00866678" w:rsidRDefault="00144D60" w:rsidP="007A7922">
            <w:pPr>
              <w:jc w:val="right"/>
              <w:rPr>
                <w:sz w:val="20"/>
                <w:szCs w:val="20"/>
              </w:rPr>
            </w:pPr>
          </w:p>
          <w:p w:rsidR="00144D60" w:rsidRPr="00866678" w:rsidRDefault="00144D60" w:rsidP="007A7922">
            <w:pPr>
              <w:jc w:val="right"/>
              <w:rPr>
                <w:sz w:val="20"/>
                <w:szCs w:val="20"/>
              </w:rPr>
            </w:pPr>
          </w:p>
          <w:p w:rsidR="00144D60" w:rsidRPr="00866678" w:rsidRDefault="00144D60" w:rsidP="007A7922">
            <w:pPr>
              <w:jc w:val="right"/>
              <w:rPr>
                <w:sz w:val="20"/>
                <w:szCs w:val="20"/>
              </w:rPr>
            </w:pPr>
          </w:p>
          <w:p w:rsidR="00144D60" w:rsidRPr="00866678" w:rsidRDefault="00144D60" w:rsidP="007A7922">
            <w:pPr>
              <w:jc w:val="right"/>
            </w:pPr>
            <w:r w:rsidRPr="00866678">
              <w:rPr>
                <w:sz w:val="20"/>
                <w:szCs w:val="20"/>
              </w:rPr>
              <w:t>5664,4</w:t>
            </w:r>
          </w:p>
        </w:tc>
        <w:tc>
          <w:tcPr>
            <w:tcW w:w="1195" w:type="dxa"/>
            <w:tcBorders>
              <w:top w:val="nil"/>
              <w:left w:val="nil"/>
              <w:bottom w:val="single" w:sz="4" w:space="0" w:color="auto"/>
              <w:right w:val="single" w:sz="4" w:space="0" w:color="auto"/>
            </w:tcBorders>
            <w:shd w:val="clear" w:color="auto" w:fill="auto"/>
            <w:noWrap/>
            <w:hideMark/>
          </w:tcPr>
          <w:p w:rsidR="00144D60" w:rsidRPr="00866678" w:rsidRDefault="00144D60" w:rsidP="007A7922">
            <w:pPr>
              <w:jc w:val="right"/>
              <w:rPr>
                <w:sz w:val="20"/>
                <w:szCs w:val="20"/>
              </w:rPr>
            </w:pPr>
          </w:p>
          <w:p w:rsidR="00144D60" w:rsidRPr="00866678" w:rsidRDefault="00144D60" w:rsidP="007A7922">
            <w:pPr>
              <w:jc w:val="right"/>
              <w:rPr>
                <w:sz w:val="20"/>
                <w:szCs w:val="20"/>
              </w:rPr>
            </w:pPr>
          </w:p>
          <w:p w:rsidR="00144D60" w:rsidRPr="00866678" w:rsidRDefault="00144D60" w:rsidP="007A7922">
            <w:pPr>
              <w:jc w:val="right"/>
              <w:rPr>
                <w:sz w:val="20"/>
                <w:szCs w:val="20"/>
              </w:rPr>
            </w:pPr>
          </w:p>
          <w:p w:rsidR="00144D60" w:rsidRPr="00866678" w:rsidRDefault="00144D60" w:rsidP="007A7922">
            <w:pPr>
              <w:jc w:val="right"/>
            </w:pPr>
            <w:r w:rsidRPr="00866678">
              <w:rPr>
                <w:sz w:val="20"/>
                <w:szCs w:val="20"/>
              </w:rPr>
              <w:t>5366,8</w:t>
            </w:r>
          </w:p>
        </w:tc>
      </w:tr>
      <w:tr w:rsidR="00144D60" w:rsidRPr="006A6D26" w:rsidTr="007A7922">
        <w:trPr>
          <w:trHeight w:val="314"/>
        </w:trPr>
        <w:tc>
          <w:tcPr>
            <w:tcW w:w="4059" w:type="dxa"/>
            <w:tcBorders>
              <w:top w:val="nil"/>
              <w:left w:val="single" w:sz="4" w:space="0" w:color="auto"/>
              <w:bottom w:val="single" w:sz="4" w:space="0" w:color="auto"/>
              <w:right w:val="single" w:sz="4" w:space="0" w:color="auto"/>
            </w:tcBorders>
            <w:shd w:val="clear" w:color="auto" w:fill="00B0F0"/>
            <w:vAlign w:val="bottom"/>
            <w:hideMark/>
          </w:tcPr>
          <w:p w:rsidR="00144D60" w:rsidRPr="006A6D26" w:rsidRDefault="00144D60" w:rsidP="007A7922">
            <w:pPr>
              <w:jc w:val="both"/>
              <w:rPr>
                <w:sz w:val="20"/>
                <w:szCs w:val="20"/>
              </w:rPr>
            </w:pPr>
            <w:r w:rsidRPr="006A6D26">
              <w:rPr>
                <w:sz w:val="20"/>
                <w:szCs w:val="20"/>
              </w:rPr>
              <w:t>Дома культуры</w:t>
            </w:r>
          </w:p>
        </w:tc>
        <w:tc>
          <w:tcPr>
            <w:tcW w:w="492" w:type="dxa"/>
            <w:tcBorders>
              <w:top w:val="nil"/>
              <w:left w:val="nil"/>
              <w:bottom w:val="single" w:sz="4" w:space="0" w:color="auto"/>
              <w:right w:val="single" w:sz="4" w:space="0" w:color="auto"/>
            </w:tcBorders>
            <w:shd w:val="clear" w:color="auto" w:fill="00B0F0"/>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auto" w:fill="00B0F0"/>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auto" w:fill="00B0F0"/>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709" w:type="dxa"/>
            <w:gridSpan w:val="2"/>
            <w:tcBorders>
              <w:top w:val="nil"/>
              <w:left w:val="nil"/>
              <w:bottom w:val="single" w:sz="4" w:space="0" w:color="auto"/>
              <w:right w:val="single" w:sz="4" w:space="0" w:color="auto"/>
            </w:tcBorders>
            <w:shd w:val="clear" w:color="auto" w:fill="00B0F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auto" w:fill="00B0F0"/>
            <w:noWrap/>
            <w:vAlign w:val="bottom"/>
            <w:hideMark/>
          </w:tcPr>
          <w:p w:rsidR="00144D60" w:rsidRPr="006A6D26" w:rsidRDefault="00144D60" w:rsidP="007A7922">
            <w:pPr>
              <w:jc w:val="right"/>
              <w:rPr>
                <w:sz w:val="20"/>
                <w:szCs w:val="20"/>
              </w:rPr>
            </w:pPr>
            <w:r>
              <w:rPr>
                <w:sz w:val="20"/>
                <w:szCs w:val="20"/>
              </w:rPr>
              <w:t>6209,6</w:t>
            </w:r>
          </w:p>
        </w:tc>
        <w:tc>
          <w:tcPr>
            <w:tcW w:w="1073" w:type="dxa"/>
            <w:gridSpan w:val="2"/>
            <w:tcBorders>
              <w:top w:val="nil"/>
              <w:left w:val="nil"/>
              <w:bottom w:val="single" w:sz="4" w:space="0" w:color="auto"/>
              <w:right w:val="single" w:sz="4" w:space="0" w:color="auto"/>
            </w:tcBorders>
            <w:shd w:val="clear" w:color="auto" w:fill="00B0F0"/>
            <w:noWrap/>
            <w:vAlign w:val="bottom"/>
            <w:hideMark/>
          </w:tcPr>
          <w:p w:rsidR="00144D60" w:rsidRPr="00866678" w:rsidRDefault="00144D60" w:rsidP="007A7922">
            <w:pPr>
              <w:jc w:val="right"/>
              <w:rPr>
                <w:sz w:val="20"/>
                <w:szCs w:val="20"/>
              </w:rPr>
            </w:pPr>
            <w:r w:rsidRPr="00866678">
              <w:rPr>
                <w:sz w:val="20"/>
                <w:szCs w:val="20"/>
              </w:rPr>
              <w:t>5664,4</w:t>
            </w:r>
          </w:p>
        </w:tc>
        <w:tc>
          <w:tcPr>
            <w:tcW w:w="1195" w:type="dxa"/>
            <w:tcBorders>
              <w:top w:val="nil"/>
              <w:left w:val="nil"/>
              <w:bottom w:val="single" w:sz="4" w:space="0" w:color="auto"/>
              <w:right w:val="single" w:sz="4" w:space="0" w:color="auto"/>
            </w:tcBorders>
            <w:shd w:val="clear" w:color="auto" w:fill="00B0F0"/>
            <w:noWrap/>
            <w:vAlign w:val="bottom"/>
            <w:hideMark/>
          </w:tcPr>
          <w:p w:rsidR="00144D60" w:rsidRPr="00866678" w:rsidRDefault="00144D60" w:rsidP="007A7922">
            <w:pPr>
              <w:jc w:val="right"/>
              <w:rPr>
                <w:sz w:val="20"/>
                <w:szCs w:val="20"/>
              </w:rPr>
            </w:pPr>
            <w:r w:rsidRPr="00866678">
              <w:rPr>
                <w:sz w:val="20"/>
                <w:szCs w:val="20"/>
              </w:rPr>
              <w:t>5366,8</w:t>
            </w:r>
          </w:p>
        </w:tc>
      </w:tr>
      <w:tr w:rsidR="00144D60" w:rsidRPr="006A6D26" w:rsidTr="007A7922">
        <w:trPr>
          <w:trHeight w:val="1016"/>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4918,0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4900,0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4900,0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4918,0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4900,0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4900,0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1272,6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745,4</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447,8</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1272,6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745,4</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447,8</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color w:val="000000"/>
                <w:sz w:val="20"/>
                <w:szCs w:val="20"/>
              </w:rPr>
            </w:pPr>
            <w:r w:rsidRPr="006A6D26">
              <w:rPr>
                <w:color w:val="000000"/>
                <w:sz w:val="20"/>
                <w:szCs w:val="20"/>
              </w:rPr>
              <w:lastRenderedPageBreak/>
              <w:t>Иные 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r>
      <w:tr w:rsidR="00144D60" w:rsidRPr="006A6D26" w:rsidTr="007A7922">
        <w:trPr>
          <w:trHeight w:val="59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r>
      <w:tr w:rsidR="00144D60" w:rsidRPr="006A6D26" w:rsidTr="007A7922">
        <w:trPr>
          <w:trHeight w:val="59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sz w:val="20"/>
                <w:szCs w:val="20"/>
              </w:rPr>
              <w:t>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0810070510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2784,7</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13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0070510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2784,7</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32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0070510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2784,7</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Социальная политика</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10</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140,5</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140,5</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140,5</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Пенсионное обеспечение</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10</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140,5</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140,5</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140,5</w:t>
            </w:r>
          </w:p>
        </w:tc>
      </w:tr>
      <w:tr w:rsidR="00144D60" w:rsidRPr="006A6D26" w:rsidTr="007A7922">
        <w:trPr>
          <w:trHeight w:val="254"/>
        </w:trPr>
        <w:tc>
          <w:tcPr>
            <w:tcW w:w="4059" w:type="dxa"/>
            <w:tcBorders>
              <w:top w:val="nil"/>
              <w:left w:val="single" w:sz="4" w:space="0" w:color="auto"/>
              <w:bottom w:val="single" w:sz="4" w:space="0" w:color="auto"/>
              <w:right w:val="nil"/>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Доплаты к пенсиям государственных служащих субъектов Российской Федерации и муниципальных служащих</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0210</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Социальное обеспечение и иные выплаты населению</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0210</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300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 xml:space="preserve">Публичные нормативные обязательства по социальным выплатам граждан </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0210</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310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140,5</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Физическая культура и спорт</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11</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80,86</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80,86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Мероприятия в области здравоохранения, спорта, физической культуры и туризма</w:t>
            </w:r>
          </w:p>
        </w:tc>
        <w:tc>
          <w:tcPr>
            <w:tcW w:w="492"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05</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0219</w:t>
            </w:r>
            <w:r>
              <w:rPr>
                <w:sz w:val="20"/>
                <w:szCs w:val="20"/>
              </w:rPr>
              <w:t>0</w:t>
            </w:r>
          </w:p>
        </w:tc>
        <w:tc>
          <w:tcPr>
            <w:tcW w:w="709"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80,86</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79"/>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1276" w:type="dxa"/>
            <w:gridSpan w:val="2"/>
            <w:tcBorders>
              <w:top w:val="nil"/>
              <w:left w:val="nil"/>
              <w:bottom w:val="single" w:sz="4" w:space="0" w:color="auto"/>
              <w:right w:val="single" w:sz="4" w:space="0" w:color="auto"/>
            </w:tcBorders>
            <w:shd w:val="clear" w:color="auto"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80,86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Pr>
                <w:sz w:val="20"/>
                <w:szCs w:val="20"/>
              </w:rPr>
              <w:t>0,0</w:t>
            </w:r>
          </w:p>
        </w:tc>
      </w:tr>
      <w:tr w:rsidR="00144D60" w:rsidRPr="006A6D26" w:rsidTr="007A7922">
        <w:trPr>
          <w:trHeight w:val="47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 xml:space="preserve">Иные закупки товаров, работ и услуг для </w:t>
            </w:r>
            <w:r w:rsidRPr="001C1EA3">
              <w:rPr>
                <w:color w:val="000000"/>
                <w:sz w:val="20"/>
                <w:szCs w:val="20"/>
              </w:rPr>
              <w:lastRenderedPageBreak/>
              <w:t>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lastRenderedPageBreak/>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1276" w:type="dxa"/>
            <w:gridSpan w:val="2"/>
            <w:tcBorders>
              <w:top w:val="nil"/>
              <w:left w:val="nil"/>
              <w:bottom w:val="single" w:sz="4" w:space="0" w:color="auto"/>
              <w:right w:val="single" w:sz="4" w:space="0" w:color="auto"/>
            </w:tcBorders>
            <w:shd w:val="clear" w:color="auto"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80,86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1195"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Pr>
                <w:sz w:val="20"/>
                <w:szCs w:val="20"/>
              </w:rPr>
              <w:lastRenderedPageBreak/>
              <w:t>0,0</w:t>
            </w:r>
          </w:p>
        </w:tc>
      </w:tr>
      <w:tr w:rsidR="00144D60" w:rsidRPr="006A6D26" w:rsidTr="007A7922">
        <w:trPr>
          <w:trHeight w:val="269"/>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lastRenderedPageBreak/>
              <w:t>Условно утвержденные расходы</w:t>
            </w:r>
          </w:p>
        </w:tc>
        <w:tc>
          <w:tcPr>
            <w:tcW w:w="492"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99</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144D60" w:rsidRPr="00866678" w:rsidRDefault="00144D60" w:rsidP="007A7922">
            <w:pPr>
              <w:jc w:val="right"/>
              <w:rPr>
                <w:sz w:val="20"/>
                <w:szCs w:val="20"/>
              </w:rPr>
            </w:pPr>
            <w:r w:rsidRPr="00866678">
              <w:rPr>
                <w:sz w:val="20"/>
                <w:szCs w:val="20"/>
              </w:rPr>
              <w:t>295,3</w:t>
            </w:r>
          </w:p>
        </w:tc>
        <w:tc>
          <w:tcPr>
            <w:tcW w:w="1195" w:type="dxa"/>
            <w:tcBorders>
              <w:top w:val="nil"/>
              <w:left w:val="nil"/>
              <w:bottom w:val="single" w:sz="4" w:space="0" w:color="auto"/>
              <w:right w:val="single" w:sz="4" w:space="0" w:color="auto"/>
            </w:tcBorders>
            <w:shd w:val="clear" w:color="000000" w:fill="FFFF00"/>
            <w:noWrap/>
            <w:vAlign w:val="bottom"/>
            <w:hideMark/>
          </w:tcPr>
          <w:p w:rsidR="00144D60" w:rsidRPr="00866678" w:rsidRDefault="00144D60" w:rsidP="007A7922">
            <w:pPr>
              <w:jc w:val="right"/>
              <w:rPr>
                <w:sz w:val="20"/>
                <w:szCs w:val="20"/>
              </w:rPr>
            </w:pPr>
            <w:r w:rsidRPr="00866678">
              <w:rPr>
                <w:sz w:val="20"/>
                <w:szCs w:val="20"/>
              </w:rPr>
              <w:t>592,9</w:t>
            </w:r>
          </w:p>
        </w:tc>
      </w:tr>
      <w:tr w:rsidR="00144D60" w:rsidRPr="006A6D26" w:rsidTr="007A7922">
        <w:trPr>
          <w:trHeight w:val="28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Условно утвержденные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295,3</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592,9</w:t>
            </w:r>
          </w:p>
        </w:tc>
      </w:tr>
      <w:tr w:rsidR="00144D60" w:rsidRPr="006A6D26" w:rsidTr="007A7922">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Условно утвержденные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09999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295,3</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592,9</w:t>
            </w:r>
          </w:p>
        </w:tc>
      </w:tr>
      <w:tr w:rsidR="00144D60" w:rsidRPr="006A6D26" w:rsidTr="007A7922">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Условно утвержденные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09999</w:t>
            </w:r>
            <w:r>
              <w:rPr>
                <w:sz w:val="20"/>
                <w:szCs w:val="20"/>
              </w:rPr>
              <w:t>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295,3</w:t>
            </w:r>
          </w:p>
        </w:tc>
        <w:tc>
          <w:tcPr>
            <w:tcW w:w="1195"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592,9</w:t>
            </w:r>
          </w:p>
        </w:tc>
      </w:tr>
      <w:tr w:rsidR="00144D60" w:rsidRPr="006A6D26" w:rsidTr="007A7922">
        <w:trPr>
          <w:trHeight w:val="254"/>
        </w:trPr>
        <w:tc>
          <w:tcPr>
            <w:tcW w:w="4059" w:type="dxa"/>
            <w:tcBorders>
              <w:top w:val="nil"/>
              <w:left w:val="single" w:sz="4" w:space="0" w:color="auto"/>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ИТОГО:</w:t>
            </w:r>
          </w:p>
        </w:tc>
        <w:tc>
          <w:tcPr>
            <w:tcW w:w="492"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20385,28</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144D60" w:rsidRPr="000842BC" w:rsidRDefault="00144D60" w:rsidP="007A7922">
            <w:pPr>
              <w:jc w:val="right"/>
              <w:rPr>
                <w:sz w:val="20"/>
                <w:szCs w:val="20"/>
              </w:rPr>
            </w:pPr>
            <w:r>
              <w:rPr>
                <w:sz w:val="20"/>
                <w:szCs w:val="20"/>
              </w:rPr>
              <w:t>16541,5</w:t>
            </w:r>
          </w:p>
        </w:tc>
        <w:tc>
          <w:tcPr>
            <w:tcW w:w="1195" w:type="dxa"/>
            <w:tcBorders>
              <w:top w:val="nil"/>
              <w:left w:val="nil"/>
              <w:bottom w:val="single" w:sz="4" w:space="0" w:color="auto"/>
              <w:right w:val="single" w:sz="4" w:space="0" w:color="auto"/>
            </w:tcBorders>
            <w:shd w:val="clear" w:color="000000" w:fill="DBE5F1"/>
            <w:noWrap/>
            <w:vAlign w:val="bottom"/>
            <w:hideMark/>
          </w:tcPr>
          <w:p w:rsidR="00144D60" w:rsidRPr="000842BC" w:rsidRDefault="00144D60" w:rsidP="007A7922">
            <w:pPr>
              <w:jc w:val="right"/>
              <w:rPr>
                <w:sz w:val="20"/>
                <w:szCs w:val="20"/>
              </w:rPr>
            </w:pPr>
            <w:r>
              <w:rPr>
                <w:sz w:val="20"/>
                <w:szCs w:val="20"/>
              </w:rPr>
              <w:t>16600,8</w:t>
            </w:r>
          </w:p>
        </w:tc>
      </w:tr>
    </w:tbl>
    <w:p w:rsidR="00144D60" w:rsidRDefault="00144D60" w:rsidP="00144D60">
      <w:pPr>
        <w:tabs>
          <w:tab w:val="left" w:pos="7320"/>
        </w:tabs>
        <w:rPr>
          <w:sz w:val="28"/>
          <w:szCs w:val="28"/>
        </w:rPr>
      </w:pPr>
    </w:p>
    <w:p w:rsidR="00144D60" w:rsidRDefault="00144D60" w:rsidP="00144D60">
      <w:pPr>
        <w:tabs>
          <w:tab w:val="left" w:pos="7320"/>
        </w:tabs>
        <w:rPr>
          <w:sz w:val="28"/>
          <w:szCs w:val="28"/>
        </w:rPr>
      </w:pPr>
    </w:p>
    <w:tbl>
      <w:tblPr>
        <w:tblW w:w="10206" w:type="dxa"/>
        <w:tblInd w:w="108" w:type="dxa"/>
        <w:tblLayout w:type="fixed"/>
        <w:tblLook w:val="04A0"/>
      </w:tblPr>
      <w:tblGrid>
        <w:gridCol w:w="3567"/>
        <w:gridCol w:w="261"/>
        <w:gridCol w:w="617"/>
        <w:gridCol w:w="517"/>
        <w:gridCol w:w="141"/>
        <w:gridCol w:w="284"/>
        <w:gridCol w:w="374"/>
        <w:gridCol w:w="916"/>
        <w:gridCol w:w="553"/>
        <w:gridCol w:w="113"/>
        <w:gridCol w:w="927"/>
        <w:gridCol w:w="944"/>
        <w:gridCol w:w="22"/>
        <w:gridCol w:w="970"/>
      </w:tblGrid>
      <w:tr w:rsidR="00144D60" w:rsidRPr="006A6D26" w:rsidTr="007A7922">
        <w:trPr>
          <w:trHeight w:val="319"/>
        </w:trPr>
        <w:tc>
          <w:tcPr>
            <w:tcW w:w="3567" w:type="dxa"/>
            <w:tcBorders>
              <w:top w:val="nil"/>
              <w:left w:val="nil"/>
              <w:bottom w:val="nil"/>
              <w:right w:val="nil"/>
            </w:tcBorders>
            <w:shd w:val="clear" w:color="auto" w:fill="auto"/>
            <w:vAlign w:val="bottom"/>
            <w:hideMark/>
          </w:tcPr>
          <w:p w:rsidR="00144D60" w:rsidRPr="006A6D26" w:rsidRDefault="00144D60" w:rsidP="007A7922"/>
        </w:tc>
        <w:tc>
          <w:tcPr>
            <w:tcW w:w="878" w:type="dxa"/>
            <w:gridSpan w:val="2"/>
            <w:tcBorders>
              <w:top w:val="nil"/>
              <w:left w:val="nil"/>
              <w:bottom w:val="nil"/>
              <w:right w:val="nil"/>
            </w:tcBorders>
            <w:shd w:val="clear" w:color="auto" w:fill="auto"/>
            <w:vAlign w:val="bottom"/>
            <w:hideMark/>
          </w:tcPr>
          <w:p w:rsidR="00144D60" w:rsidRPr="006A6D26" w:rsidRDefault="00144D60" w:rsidP="007A7922"/>
        </w:tc>
        <w:tc>
          <w:tcPr>
            <w:tcW w:w="658" w:type="dxa"/>
            <w:gridSpan w:val="2"/>
            <w:tcBorders>
              <w:top w:val="nil"/>
              <w:left w:val="nil"/>
              <w:bottom w:val="nil"/>
              <w:right w:val="nil"/>
            </w:tcBorders>
            <w:shd w:val="clear" w:color="auto" w:fill="auto"/>
            <w:noWrap/>
            <w:vAlign w:val="bottom"/>
            <w:hideMark/>
          </w:tcPr>
          <w:p w:rsidR="00144D60" w:rsidRPr="006A6D26" w:rsidRDefault="00144D60" w:rsidP="007A7922"/>
        </w:tc>
        <w:tc>
          <w:tcPr>
            <w:tcW w:w="658" w:type="dxa"/>
            <w:gridSpan w:val="2"/>
            <w:tcBorders>
              <w:top w:val="nil"/>
              <w:left w:val="nil"/>
              <w:bottom w:val="nil"/>
              <w:right w:val="nil"/>
            </w:tcBorders>
            <w:shd w:val="clear" w:color="auto" w:fill="auto"/>
            <w:noWrap/>
            <w:vAlign w:val="bottom"/>
            <w:hideMark/>
          </w:tcPr>
          <w:p w:rsidR="00144D60" w:rsidRPr="006A6D26" w:rsidRDefault="00144D60" w:rsidP="007A7922">
            <w:pPr>
              <w:jc w:val="right"/>
              <w:rPr>
                <w:i/>
                <w:iCs/>
              </w:rPr>
            </w:pPr>
          </w:p>
        </w:tc>
        <w:tc>
          <w:tcPr>
            <w:tcW w:w="916" w:type="dxa"/>
            <w:tcBorders>
              <w:top w:val="nil"/>
              <w:left w:val="nil"/>
              <w:bottom w:val="nil"/>
              <w:right w:val="nil"/>
            </w:tcBorders>
            <w:shd w:val="clear" w:color="auto" w:fill="auto"/>
            <w:noWrap/>
            <w:vAlign w:val="bottom"/>
            <w:hideMark/>
          </w:tcPr>
          <w:p w:rsidR="00144D60" w:rsidRPr="006A6D26" w:rsidRDefault="00144D60" w:rsidP="007A7922"/>
        </w:tc>
        <w:tc>
          <w:tcPr>
            <w:tcW w:w="3529" w:type="dxa"/>
            <w:gridSpan w:val="6"/>
            <w:tcBorders>
              <w:top w:val="nil"/>
              <w:left w:val="nil"/>
              <w:bottom w:val="nil"/>
              <w:right w:val="nil"/>
            </w:tcBorders>
            <w:shd w:val="clear" w:color="auto" w:fill="auto"/>
            <w:noWrap/>
            <w:vAlign w:val="bottom"/>
            <w:hideMark/>
          </w:tcPr>
          <w:p w:rsidR="00144D60" w:rsidRPr="006A6D26" w:rsidRDefault="00144D60" w:rsidP="007A7922">
            <w:pPr>
              <w:jc w:val="right"/>
              <w:rPr>
                <w:sz w:val="20"/>
                <w:szCs w:val="20"/>
              </w:rPr>
            </w:pPr>
            <w:r w:rsidRPr="006A6D26">
              <w:rPr>
                <w:i/>
                <w:iCs/>
                <w:sz w:val="20"/>
                <w:szCs w:val="20"/>
              </w:rPr>
              <w:t>Приложение №5</w:t>
            </w:r>
          </w:p>
        </w:tc>
      </w:tr>
      <w:tr w:rsidR="00144D60" w:rsidRPr="001C1EA3" w:rsidTr="007A7922">
        <w:trPr>
          <w:trHeight w:val="258"/>
        </w:trPr>
        <w:tc>
          <w:tcPr>
            <w:tcW w:w="10206" w:type="dxa"/>
            <w:gridSpan w:val="14"/>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 xml:space="preserve">к   бюджету Дубровинского сельсовета </w:t>
            </w:r>
          </w:p>
          <w:p w:rsidR="00144D60" w:rsidRPr="001C1EA3" w:rsidRDefault="00144D60" w:rsidP="007A7922">
            <w:pPr>
              <w:jc w:val="right"/>
              <w:rPr>
                <w:i/>
                <w:iCs/>
                <w:sz w:val="20"/>
                <w:szCs w:val="20"/>
              </w:rPr>
            </w:pPr>
            <w:r w:rsidRPr="001C1EA3">
              <w:rPr>
                <w:i/>
                <w:iCs/>
                <w:sz w:val="20"/>
                <w:szCs w:val="20"/>
              </w:rPr>
              <w:t>Мошковского района Новосибирской области</w:t>
            </w:r>
          </w:p>
          <w:p w:rsidR="00144D60" w:rsidRPr="001C1EA3" w:rsidRDefault="00144D60" w:rsidP="007A7922">
            <w:pPr>
              <w:jc w:val="right"/>
              <w:rPr>
                <w:i/>
                <w:iCs/>
                <w:sz w:val="20"/>
                <w:szCs w:val="20"/>
              </w:rPr>
            </w:pPr>
            <w:r w:rsidRPr="001C1EA3">
              <w:rPr>
                <w:i/>
                <w:iCs/>
                <w:sz w:val="20"/>
                <w:szCs w:val="20"/>
              </w:rPr>
              <w:t>на 2019 год и плановый период 2020 и 2021 годов</w:t>
            </w:r>
          </w:p>
        </w:tc>
      </w:tr>
      <w:tr w:rsidR="00144D60" w:rsidRPr="001C1EA3" w:rsidTr="007A7922">
        <w:trPr>
          <w:trHeight w:val="319"/>
        </w:trPr>
        <w:tc>
          <w:tcPr>
            <w:tcW w:w="3567" w:type="dxa"/>
            <w:tcBorders>
              <w:top w:val="nil"/>
              <w:left w:val="nil"/>
              <w:bottom w:val="nil"/>
              <w:right w:val="nil"/>
            </w:tcBorders>
            <w:shd w:val="clear" w:color="auto" w:fill="auto"/>
            <w:vAlign w:val="bottom"/>
            <w:hideMark/>
          </w:tcPr>
          <w:p w:rsidR="00144D60" w:rsidRPr="001C1EA3" w:rsidRDefault="00144D60" w:rsidP="007A7922"/>
        </w:tc>
        <w:tc>
          <w:tcPr>
            <w:tcW w:w="878" w:type="dxa"/>
            <w:gridSpan w:val="2"/>
            <w:tcBorders>
              <w:top w:val="nil"/>
              <w:left w:val="nil"/>
              <w:bottom w:val="nil"/>
              <w:right w:val="nil"/>
            </w:tcBorders>
            <w:shd w:val="clear" w:color="auto" w:fill="auto"/>
            <w:vAlign w:val="bottom"/>
            <w:hideMark/>
          </w:tcPr>
          <w:p w:rsidR="00144D60" w:rsidRPr="001C1EA3" w:rsidRDefault="00144D60" w:rsidP="007A7922"/>
        </w:tc>
        <w:tc>
          <w:tcPr>
            <w:tcW w:w="658" w:type="dxa"/>
            <w:gridSpan w:val="2"/>
            <w:tcBorders>
              <w:top w:val="nil"/>
              <w:left w:val="nil"/>
              <w:bottom w:val="nil"/>
              <w:right w:val="nil"/>
            </w:tcBorders>
            <w:shd w:val="clear" w:color="auto" w:fill="auto"/>
            <w:noWrap/>
            <w:vAlign w:val="bottom"/>
            <w:hideMark/>
          </w:tcPr>
          <w:p w:rsidR="00144D60" w:rsidRPr="001C1EA3" w:rsidRDefault="00144D60" w:rsidP="007A7922"/>
        </w:tc>
        <w:tc>
          <w:tcPr>
            <w:tcW w:w="658" w:type="dxa"/>
            <w:gridSpan w:val="2"/>
            <w:tcBorders>
              <w:top w:val="nil"/>
              <w:left w:val="nil"/>
              <w:bottom w:val="nil"/>
              <w:right w:val="nil"/>
            </w:tcBorders>
            <w:shd w:val="clear" w:color="auto" w:fill="auto"/>
            <w:noWrap/>
            <w:vAlign w:val="bottom"/>
            <w:hideMark/>
          </w:tcPr>
          <w:p w:rsidR="00144D60" w:rsidRPr="001C1EA3" w:rsidRDefault="00144D60" w:rsidP="007A7922"/>
        </w:tc>
        <w:tc>
          <w:tcPr>
            <w:tcW w:w="916" w:type="dxa"/>
            <w:tcBorders>
              <w:top w:val="nil"/>
              <w:left w:val="nil"/>
              <w:bottom w:val="nil"/>
              <w:right w:val="nil"/>
            </w:tcBorders>
            <w:shd w:val="clear" w:color="auto" w:fill="auto"/>
            <w:noWrap/>
            <w:vAlign w:val="bottom"/>
            <w:hideMark/>
          </w:tcPr>
          <w:p w:rsidR="00144D60" w:rsidRPr="001C1EA3" w:rsidRDefault="00144D60" w:rsidP="007A7922"/>
        </w:tc>
        <w:tc>
          <w:tcPr>
            <w:tcW w:w="666" w:type="dxa"/>
            <w:gridSpan w:val="2"/>
            <w:tcBorders>
              <w:top w:val="nil"/>
              <w:left w:val="nil"/>
              <w:bottom w:val="nil"/>
              <w:right w:val="nil"/>
            </w:tcBorders>
            <w:shd w:val="clear" w:color="auto" w:fill="auto"/>
            <w:noWrap/>
            <w:vAlign w:val="bottom"/>
            <w:hideMark/>
          </w:tcPr>
          <w:p w:rsidR="00144D60" w:rsidRPr="001C1EA3" w:rsidRDefault="00144D60" w:rsidP="007A7922"/>
        </w:tc>
        <w:tc>
          <w:tcPr>
            <w:tcW w:w="927" w:type="dxa"/>
            <w:tcBorders>
              <w:top w:val="nil"/>
              <w:left w:val="nil"/>
              <w:bottom w:val="nil"/>
              <w:right w:val="nil"/>
            </w:tcBorders>
            <w:shd w:val="clear" w:color="auto" w:fill="auto"/>
            <w:noWrap/>
            <w:vAlign w:val="bottom"/>
            <w:hideMark/>
          </w:tcPr>
          <w:p w:rsidR="00144D60" w:rsidRPr="001C1EA3" w:rsidRDefault="00144D60" w:rsidP="007A7922"/>
        </w:tc>
        <w:tc>
          <w:tcPr>
            <w:tcW w:w="966" w:type="dxa"/>
            <w:gridSpan w:val="2"/>
            <w:tcBorders>
              <w:top w:val="nil"/>
              <w:left w:val="nil"/>
              <w:bottom w:val="nil"/>
              <w:right w:val="nil"/>
            </w:tcBorders>
            <w:shd w:val="clear" w:color="auto" w:fill="auto"/>
            <w:noWrap/>
            <w:vAlign w:val="bottom"/>
            <w:hideMark/>
          </w:tcPr>
          <w:p w:rsidR="00144D60" w:rsidRPr="001C1EA3" w:rsidRDefault="00144D60" w:rsidP="007A7922"/>
        </w:tc>
        <w:tc>
          <w:tcPr>
            <w:tcW w:w="970" w:type="dxa"/>
            <w:tcBorders>
              <w:top w:val="nil"/>
              <w:left w:val="nil"/>
              <w:bottom w:val="nil"/>
              <w:right w:val="nil"/>
            </w:tcBorders>
            <w:shd w:val="clear" w:color="auto" w:fill="auto"/>
            <w:noWrap/>
            <w:vAlign w:val="bottom"/>
            <w:hideMark/>
          </w:tcPr>
          <w:p w:rsidR="00144D60" w:rsidRPr="001C1EA3" w:rsidRDefault="00144D60" w:rsidP="007A7922"/>
        </w:tc>
      </w:tr>
      <w:tr w:rsidR="00144D60" w:rsidRPr="001C1EA3" w:rsidTr="007A7922">
        <w:trPr>
          <w:trHeight w:val="319"/>
        </w:trPr>
        <w:tc>
          <w:tcPr>
            <w:tcW w:w="10206" w:type="dxa"/>
            <w:gridSpan w:val="14"/>
            <w:tcBorders>
              <w:top w:val="nil"/>
              <w:left w:val="nil"/>
              <w:bottom w:val="nil"/>
              <w:right w:val="nil"/>
            </w:tcBorders>
            <w:shd w:val="clear" w:color="auto" w:fill="auto"/>
            <w:vAlign w:val="bottom"/>
            <w:hideMark/>
          </w:tcPr>
          <w:p w:rsidR="00144D60" w:rsidRPr="001C1EA3" w:rsidRDefault="00144D60" w:rsidP="007A7922">
            <w:pPr>
              <w:jc w:val="center"/>
            </w:pPr>
            <w:r w:rsidRPr="001C1EA3">
              <w:t>Ведомственная структура  расходов на 2019 год и плановый период 2020 и 2021 года</w:t>
            </w:r>
          </w:p>
        </w:tc>
      </w:tr>
      <w:tr w:rsidR="00144D60" w:rsidRPr="001C1EA3" w:rsidTr="007A7922">
        <w:trPr>
          <w:trHeight w:val="319"/>
        </w:trPr>
        <w:tc>
          <w:tcPr>
            <w:tcW w:w="3828" w:type="dxa"/>
            <w:gridSpan w:val="2"/>
            <w:tcBorders>
              <w:top w:val="nil"/>
              <w:left w:val="nil"/>
              <w:bottom w:val="nil"/>
              <w:right w:val="nil"/>
            </w:tcBorders>
            <w:shd w:val="clear" w:color="auto" w:fill="auto"/>
            <w:vAlign w:val="bottom"/>
            <w:hideMark/>
          </w:tcPr>
          <w:p w:rsidR="00144D60" w:rsidRPr="001C1EA3" w:rsidRDefault="00144D60" w:rsidP="007A7922"/>
        </w:tc>
        <w:tc>
          <w:tcPr>
            <w:tcW w:w="617" w:type="dxa"/>
            <w:tcBorders>
              <w:top w:val="nil"/>
              <w:left w:val="nil"/>
              <w:bottom w:val="nil"/>
              <w:right w:val="nil"/>
            </w:tcBorders>
            <w:shd w:val="clear" w:color="auto" w:fill="auto"/>
            <w:vAlign w:val="bottom"/>
            <w:hideMark/>
          </w:tcPr>
          <w:p w:rsidR="00144D60" w:rsidRPr="001C1EA3" w:rsidRDefault="00144D60" w:rsidP="007A7922"/>
        </w:tc>
        <w:tc>
          <w:tcPr>
            <w:tcW w:w="517" w:type="dxa"/>
            <w:tcBorders>
              <w:top w:val="nil"/>
              <w:left w:val="nil"/>
              <w:bottom w:val="nil"/>
              <w:right w:val="nil"/>
            </w:tcBorders>
            <w:shd w:val="clear" w:color="auto" w:fill="auto"/>
            <w:noWrap/>
            <w:vAlign w:val="bottom"/>
            <w:hideMark/>
          </w:tcPr>
          <w:p w:rsidR="00144D60" w:rsidRPr="001C1EA3" w:rsidRDefault="00144D60" w:rsidP="007A7922"/>
        </w:tc>
        <w:tc>
          <w:tcPr>
            <w:tcW w:w="425" w:type="dxa"/>
            <w:gridSpan w:val="2"/>
            <w:tcBorders>
              <w:top w:val="nil"/>
              <w:left w:val="nil"/>
              <w:bottom w:val="nil"/>
              <w:right w:val="nil"/>
            </w:tcBorders>
            <w:shd w:val="clear" w:color="auto" w:fill="auto"/>
            <w:noWrap/>
            <w:vAlign w:val="bottom"/>
            <w:hideMark/>
          </w:tcPr>
          <w:p w:rsidR="00144D60" w:rsidRPr="001C1EA3" w:rsidRDefault="00144D60" w:rsidP="007A7922"/>
        </w:tc>
        <w:tc>
          <w:tcPr>
            <w:tcW w:w="1290" w:type="dxa"/>
            <w:gridSpan w:val="2"/>
            <w:tcBorders>
              <w:top w:val="nil"/>
              <w:left w:val="nil"/>
              <w:bottom w:val="nil"/>
              <w:right w:val="nil"/>
            </w:tcBorders>
            <w:shd w:val="clear" w:color="auto" w:fill="auto"/>
            <w:noWrap/>
            <w:vAlign w:val="bottom"/>
            <w:hideMark/>
          </w:tcPr>
          <w:p w:rsidR="00144D60" w:rsidRPr="001C1EA3" w:rsidRDefault="00144D60" w:rsidP="007A7922"/>
        </w:tc>
        <w:tc>
          <w:tcPr>
            <w:tcW w:w="553" w:type="dxa"/>
            <w:tcBorders>
              <w:top w:val="nil"/>
              <w:left w:val="nil"/>
              <w:bottom w:val="nil"/>
              <w:right w:val="nil"/>
            </w:tcBorders>
            <w:shd w:val="clear" w:color="auto" w:fill="auto"/>
            <w:noWrap/>
            <w:vAlign w:val="bottom"/>
            <w:hideMark/>
          </w:tcPr>
          <w:p w:rsidR="00144D60" w:rsidRPr="001C1EA3" w:rsidRDefault="00144D60" w:rsidP="007A7922"/>
        </w:tc>
        <w:tc>
          <w:tcPr>
            <w:tcW w:w="1040" w:type="dxa"/>
            <w:gridSpan w:val="2"/>
            <w:tcBorders>
              <w:top w:val="nil"/>
              <w:left w:val="nil"/>
              <w:bottom w:val="nil"/>
              <w:right w:val="nil"/>
            </w:tcBorders>
            <w:shd w:val="clear" w:color="auto" w:fill="auto"/>
            <w:noWrap/>
            <w:vAlign w:val="bottom"/>
            <w:hideMark/>
          </w:tcPr>
          <w:p w:rsidR="00144D60" w:rsidRPr="001C1EA3" w:rsidRDefault="00144D60" w:rsidP="007A7922"/>
        </w:tc>
        <w:tc>
          <w:tcPr>
            <w:tcW w:w="944" w:type="dxa"/>
            <w:tcBorders>
              <w:top w:val="nil"/>
              <w:left w:val="nil"/>
              <w:bottom w:val="nil"/>
              <w:right w:val="nil"/>
            </w:tcBorders>
            <w:shd w:val="clear" w:color="auto" w:fill="auto"/>
            <w:noWrap/>
            <w:vAlign w:val="bottom"/>
            <w:hideMark/>
          </w:tcPr>
          <w:p w:rsidR="00144D60" w:rsidRPr="001C1EA3" w:rsidRDefault="00144D60" w:rsidP="007A7922"/>
        </w:tc>
        <w:tc>
          <w:tcPr>
            <w:tcW w:w="992" w:type="dxa"/>
            <w:gridSpan w:val="2"/>
            <w:tcBorders>
              <w:top w:val="nil"/>
              <w:left w:val="nil"/>
              <w:bottom w:val="nil"/>
              <w:right w:val="nil"/>
            </w:tcBorders>
            <w:shd w:val="clear" w:color="auto" w:fill="auto"/>
            <w:noWrap/>
            <w:vAlign w:val="bottom"/>
            <w:hideMark/>
          </w:tcPr>
          <w:p w:rsidR="00144D60" w:rsidRPr="001C1EA3" w:rsidRDefault="00144D60" w:rsidP="007A7922"/>
        </w:tc>
      </w:tr>
      <w:tr w:rsidR="00144D60" w:rsidRPr="006A6D26" w:rsidTr="007A7922">
        <w:trPr>
          <w:trHeight w:val="319"/>
        </w:trPr>
        <w:tc>
          <w:tcPr>
            <w:tcW w:w="3828" w:type="dxa"/>
            <w:gridSpan w:val="2"/>
            <w:tcBorders>
              <w:top w:val="nil"/>
              <w:left w:val="nil"/>
              <w:bottom w:val="nil"/>
              <w:right w:val="nil"/>
            </w:tcBorders>
            <w:shd w:val="clear" w:color="auto" w:fill="auto"/>
            <w:vAlign w:val="bottom"/>
            <w:hideMark/>
          </w:tcPr>
          <w:p w:rsidR="00144D60" w:rsidRPr="001C1EA3" w:rsidRDefault="00144D60" w:rsidP="007A7922">
            <w:pPr>
              <w:jc w:val="both"/>
            </w:pPr>
          </w:p>
        </w:tc>
        <w:tc>
          <w:tcPr>
            <w:tcW w:w="617" w:type="dxa"/>
            <w:tcBorders>
              <w:top w:val="nil"/>
              <w:left w:val="nil"/>
              <w:bottom w:val="nil"/>
              <w:right w:val="nil"/>
            </w:tcBorders>
            <w:shd w:val="clear" w:color="auto" w:fill="auto"/>
            <w:vAlign w:val="bottom"/>
            <w:hideMark/>
          </w:tcPr>
          <w:p w:rsidR="00144D60" w:rsidRPr="001C1EA3" w:rsidRDefault="00144D60" w:rsidP="007A7922">
            <w:pPr>
              <w:jc w:val="both"/>
            </w:pPr>
          </w:p>
        </w:tc>
        <w:tc>
          <w:tcPr>
            <w:tcW w:w="517" w:type="dxa"/>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425" w:type="dxa"/>
            <w:gridSpan w:val="2"/>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1290" w:type="dxa"/>
            <w:gridSpan w:val="2"/>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553" w:type="dxa"/>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1040" w:type="dxa"/>
            <w:gridSpan w:val="2"/>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944" w:type="dxa"/>
            <w:tcBorders>
              <w:top w:val="nil"/>
              <w:left w:val="nil"/>
              <w:bottom w:val="nil"/>
              <w:right w:val="nil"/>
            </w:tcBorders>
            <w:shd w:val="clear" w:color="auto" w:fill="auto"/>
            <w:noWrap/>
            <w:vAlign w:val="bottom"/>
            <w:hideMark/>
          </w:tcPr>
          <w:p w:rsidR="00144D60" w:rsidRPr="001C1EA3" w:rsidRDefault="00144D60" w:rsidP="007A7922">
            <w:pPr>
              <w:jc w:val="center"/>
            </w:pPr>
          </w:p>
        </w:tc>
        <w:tc>
          <w:tcPr>
            <w:tcW w:w="992" w:type="dxa"/>
            <w:gridSpan w:val="2"/>
            <w:tcBorders>
              <w:top w:val="nil"/>
              <w:left w:val="nil"/>
              <w:bottom w:val="nil"/>
              <w:right w:val="nil"/>
            </w:tcBorders>
            <w:shd w:val="clear" w:color="auto" w:fill="auto"/>
            <w:noWrap/>
            <w:vAlign w:val="bottom"/>
            <w:hideMark/>
          </w:tcPr>
          <w:p w:rsidR="00144D60" w:rsidRPr="005A6724" w:rsidRDefault="00144D60" w:rsidP="007A7922">
            <w:pPr>
              <w:ind w:left="-555" w:firstLine="555"/>
              <w:jc w:val="center"/>
              <w:rPr>
                <w:sz w:val="16"/>
                <w:szCs w:val="16"/>
              </w:rPr>
            </w:pPr>
            <w:r w:rsidRPr="005A6724">
              <w:rPr>
                <w:sz w:val="16"/>
                <w:szCs w:val="16"/>
              </w:rPr>
              <w:t>тыс.руб</w:t>
            </w:r>
            <w:r>
              <w:rPr>
                <w:sz w:val="16"/>
                <w:szCs w:val="16"/>
              </w:rPr>
              <w:t>.</w:t>
            </w:r>
          </w:p>
        </w:tc>
      </w:tr>
      <w:tr w:rsidR="00144D60" w:rsidRPr="006A6D26" w:rsidTr="007A7922">
        <w:trPr>
          <w:trHeight w:val="636"/>
        </w:trPr>
        <w:tc>
          <w:tcPr>
            <w:tcW w:w="3828"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20"/>
                <w:szCs w:val="20"/>
              </w:rPr>
            </w:pPr>
            <w:r w:rsidRPr="006A6D26">
              <w:rPr>
                <w:b/>
                <w:bCs/>
                <w:sz w:val="20"/>
                <w:szCs w:val="20"/>
              </w:rPr>
              <w:t>Наименование</w:t>
            </w:r>
          </w:p>
        </w:tc>
        <w:tc>
          <w:tcPr>
            <w:tcW w:w="617" w:type="dxa"/>
            <w:tcBorders>
              <w:top w:val="single" w:sz="4" w:space="0" w:color="auto"/>
              <w:left w:val="nil"/>
              <w:bottom w:val="single" w:sz="4" w:space="0" w:color="auto"/>
              <w:right w:val="single" w:sz="4" w:space="0" w:color="auto"/>
            </w:tcBorders>
            <w:shd w:val="clear" w:color="FFFFCC" w:fill="FFFFFF"/>
            <w:noWrap/>
            <w:vAlign w:val="bottom"/>
            <w:hideMark/>
          </w:tcPr>
          <w:p w:rsidR="00144D60" w:rsidRPr="004B7038" w:rsidRDefault="00144D60" w:rsidP="007A7922">
            <w:pPr>
              <w:jc w:val="center"/>
              <w:rPr>
                <w:b/>
                <w:bCs/>
                <w:sz w:val="16"/>
                <w:szCs w:val="16"/>
              </w:rPr>
            </w:pPr>
            <w:r w:rsidRPr="004B7038">
              <w:rPr>
                <w:b/>
                <w:bCs/>
                <w:sz w:val="16"/>
                <w:szCs w:val="16"/>
              </w:rPr>
              <w:t>ГлРСП</w:t>
            </w:r>
          </w:p>
        </w:tc>
        <w:tc>
          <w:tcPr>
            <w:tcW w:w="517" w:type="dxa"/>
            <w:tcBorders>
              <w:top w:val="single" w:sz="4" w:space="0" w:color="auto"/>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20"/>
                <w:szCs w:val="20"/>
              </w:rPr>
            </w:pPr>
            <w:r w:rsidRPr="006A6D26">
              <w:rPr>
                <w:b/>
                <w:bCs/>
                <w:sz w:val="20"/>
                <w:szCs w:val="20"/>
              </w:rPr>
              <w:t>РЗ</w:t>
            </w:r>
          </w:p>
        </w:tc>
        <w:tc>
          <w:tcPr>
            <w:tcW w:w="425"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144D60" w:rsidRPr="006A6D26" w:rsidRDefault="00144D60" w:rsidP="007A7922">
            <w:pPr>
              <w:ind w:left="-108"/>
              <w:jc w:val="center"/>
              <w:rPr>
                <w:b/>
                <w:bCs/>
                <w:sz w:val="20"/>
                <w:szCs w:val="20"/>
              </w:rPr>
            </w:pPr>
            <w:r w:rsidRPr="006A6D26">
              <w:rPr>
                <w:b/>
                <w:bCs/>
                <w:sz w:val="20"/>
                <w:szCs w:val="20"/>
              </w:rPr>
              <w:t>ПР</w:t>
            </w:r>
          </w:p>
        </w:tc>
        <w:tc>
          <w:tcPr>
            <w:tcW w:w="1290"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20"/>
                <w:szCs w:val="20"/>
              </w:rPr>
            </w:pPr>
            <w:r w:rsidRPr="006A6D26">
              <w:rPr>
                <w:b/>
                <w:bCs/>
                <w:sz w:val="20"/>
                <w:szCs w:val="20"/>
              </w:rPr>
              <w:t>КЦСР</w:t>
            </w:r>
          </w:p>
        </w:tc>
        <w:tc>
          <w:tcPr>
            <w:tcW w:w="553" w:type="dxa"/>
            <w:tcBorders>
              <w:top w:val="single" w:sz="4" w:space="0" w:color="auto"/>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20"/>
                <w:szCs w:val="20"/>
              </w:rPr>
            </w:pPr>
            <w:r w:rsidRPr="006A6D26">
              <w:rPr>
                <w:b/>
                <w:bCs/>
                <w:sz w:val="20"/>
                <w:szCs w:val="20"/>
              </w:rPr>
              <w:t>КВР</w:t>
            </w:r>
          </w:p>
        </w:tc>
        <w:tc>
          <w:tcPr>
            <w:tcW w:w="1040" w:type="dxa"/>
            <w:gridSpan w:val="2"/>
            <w:tcBorders>
              <w:top w:val="single" w:sz="4" w:space="0" w:color="auto"/>
              <w:left w:val="nil"/>
              <w:bottom w:val="single" w:sz="4" w:space="0" w:color="auto"/>
              <w:right w:val="single" w:sz="4" w:space="0" w:color="auto"/>
            </w:tcBorders>
            <w:shd w:val="clear" w:color="FFFFCC" w:fill="FFFFFF"/>
            <w:vAlign w:val="bottom"/>
            <w:hideMark/>
          </w:tcPr>
          <w:p w:rsidR="00144D60" w:rsidRPr="006A6D26" w:rsidRDefault="00144D60" w:rsidP="007A7922">
            <w:pPr>
              <w:jc w:val="center"/>
              <w:rPr>
                <w:b/>
                <w:bCs/>
                <w:sz w:val="20"/>
                <w:szCs w:val="20"/>
              </w:rPr>
            </w:pPr>
            <w:r>
              <w:rPr>
                <w:b/>
                <w:bCs/>
                <w:sz w:val="20"/>
                <w:szCs w:val="20"/>
              </w:rPr>
              <w:t>Сумма на 2019</w:t>
            </w:r>
            <w:r w:rsidRPr="006A6D26">
              <w:rPr>
                <w:b/>
                <w:bCs/>
                <w:sz w:val="20"/>
                <w:szCs w:val="20"/>
              </w:rPr>
              <w:t xml:space="preserve"> год</w:t>
            </w:r>
          </w:p>
        </w:tc>
        <w:tc>
          <w:tcPr>
            <w:tcW w:w="944" w:type="dxa"/>
            <w:tcBorders>
              <w:top w:val="single" w:sz="4" w:space="0" w:color="auto"/>
              <w:left w:val="nil"/>
              <w:bottom w:val="single" w:sz="4" w:space="0" w:color="auto"/>
              <w:right w:val="single" w:sz="4" w:space="0" w:color="auto"/>
            </w:tcBorders>
            <w:shd w:val="clear" w:color="FFFFCC" w:fill="FFFFFF"/>
            <w:vAlign w:val="bottom"/>
            <w:hideMark/>
          </w:tcPr>
          <w:p w:rsidR="00144D60" w:rsidRPr="006A6D26" w:rsidRDefault="00144D60" w:rsidP="007A7922">
            <w:pPr>
              <w:jc w:val="center"/>
              <w:rPr>
                <w:b/>
                <w:bCs/>
                <w:sz w:val="20"/>
                <w:szCs w:val="20"/>
              </w:rPr>
            </w:pPr>
            <w:r>
              <w:rPr>
                <w:b/>
                <w:bCs/>
                <w:sz w:val="20"/>
                <w:szCs w:val="20"/>
              </w:rPr>
              <w:t>Сумма на 2020</w:t>
            </w:r>
            <w:r w:rsidRPr="006A6D26">
              <w:rPr>
                <w:b/>
                <w:bCs/>
                <w:sz w:val="20"/>
                <w:szCs w:val="20"/>
              </w:rPr>
              <w:t xml:space="preserve"> год</w:t>
            </w:r>
          </w:p>
        </w:tc>
        <w:tc>
          <w:tcPr>
            <w:tcW w:w="992" w:type="dxa"/>
            <w:gridSpan w:val="2"/>
            <w:tcBorders>
              <w:top w:val="single" w:sz="4" w:space="0" w:color="auto"/>
              <w:left w:val="nil"/>
              <w:bottom w:val="single" w:sz="4" w:space="0" w:color="auto"/>
              <w:right w:val="single" w:sz="4" w:space="0" w:color="auto"/>
            </w:tcBorders>
            <w:shd w:val="clear" w:color="FFFFCC" w:fill="FFFFFF"/>
            <w:vAlign w:val="bottom"/>
            <w:hideMark/>
          </w:tcPr>
          <w:p w:rsidR="00144D60" w:rsidRPr="006A6D26" w:rsidRDefault="00144D60" w:rsidP="007A7922">
            <w:pPr>
              <w:jc w:val="center"/>
              <w:rPr>
                <w:b/>
                <w:bCs/>
                <w:sz w:val="20"/>
                <w:szCs w:val="20"/>
              </w:rPr>
            </w:pPr>
            <w:r>
              <w:rPr>
                <w:b/>
                <w:bCs/>
                <w:sz w:val="20"/>
                <w:szCs w:val="20"/>
              </w:rPr>
              <w:t>Сумма на 2021</w:t>
            </w:r>
            <w:r w:rsidRPr="006A6D26">
              <w:rPr>
                <w:b/>
                <w:bCs/>
                <w:sz w:val="20"/>
                <w:szCs w:val="20"/>
              </w:rPr>
              <w:t xml:space="preserve"> год</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1</w:t>
            </w:r>
          </w:p>
        </w:tc>
        <w:tc>
          <w:tcPr>
            <w:tcW w:w="617" w:type="dxa"/>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2</w:t>
            </w:r>
          </w:p>
        </w:tc>
        <w:tc>
          <w:tcPr>
            <w:tcW w:w="517" w:type="dxa"/>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3</w:t>
            </w:r>
          </w:p>
        </w:tc>
        <w:tc>
          <w:tcPr>
            <w:tcW w:w="425"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4</w:t>
            </w:r>
          </w:p>
        </w:tc>
        <w:tc>
          <w:tcPr>
            <w:tcW w:w="1290"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5</w:t>
            </w:r>
          </w:p>
        </w:tc>
        <w:tc>
          <w:tcPr>
            <w:tcW w:w="553" w:type="dxa"/>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6</w:t>
            </w:r>
          </w:p>
        </w:tc>
        <w:tc>
          <w:tcPr>
            <w:tcW w:w="1040"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7</w:t>
            </w:r>
          </w:p>
        </w:tc>
        <w:tc>
          <w:tcPr>
            <w:tcW w:w="944" w:type="dxa"/>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center"/>
              <w:rPr>
                <w:b/>
                <w:bCs/>
                <w:sz w:val="16"/>
                <w:szCs w:val="16"/>
              </w:rPr>
            </w:pPr>
            <w:r w:rsidRPr="006A6D26">
              <w:rPr>
                <w:b/>
                <w:bCs/>
                <w:sz w:val="16"/>
                <w:szCs w:val="16"/>
              </w:rPr>
              <w:t>8</w:t>
            </w:r>
          </w:p>
        </w:tc>
        <w:tc>
          <w:tcPr>
            <w:tcW w:w="992" w:type="dxa"/>
            <w:gridSpan w:val="2"/>
            <w:tcBorders>
              <w:top w:val="nil"/>
              <w:left w:val="nil"/>
              <w:bottom w:val="single" w:sz="4" w:space="0" w:color="auto"/>
              <w:right w:val="single" w:sz="4" w:space="0" w:color="auto"/>
            </w:tcBorders>
            <w:shd w:val="clear" w:color="FFFFCC" w:fill="FFFFFF"/>
            <w:noWrap/>
            <w:vAlign w:val="bottom"/>
            <w:hideMark/>
          </w:tcPr>
          <w:p w:rsidR="00144D60" w:rsidRPr="006A6D26" w:rsidRDefault="00144D60" w:rsidP="007A7922">
            <w:pPr>
              <w:jc w:val="right"/>
              <w:rPr>
                <w:b/>
                <w:bCs/>
                <w:sz w:val="16"/>
                <w:szCs w:val="16"/>
              </w:rPr>
            </w:pPr>
            <w:r w:rsidRPr="006A6D26">
              <w:rPr>
                <w:b/>
                <w:bCs/>
                <w:sz w:val="16"/>
                <w:szCs w:val="16"/>
              </w:rPr>
              <w:t>9</w:t>
            </w:r>
          </w:p>
        </w:tc>
      </w:tr>
      <w:tr w:rsidR="00144D60" w:rsidRPr="006A6D26" w:rsidTr="007A7922">
        <w:trPr>
          <w:trHeight w:val="31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b/>
                <w:bCs/>
                <w:sz w:val="20"/>
                <w:szCs w:val="20"/>
              </w:rPr>
            </w:pPr>
            <w:r w:rsidRPr="006A6D26">
              <w:rPr>
                <w:b/>
                <w:bCs/>
                <w:sz w:val="20"/>
                <w:szCs w:val="20"/>
              </w:rPr>
              <w:t>администрация  Дубровинского сельсовета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Pr>
                <w:b/>
                <w:bCs/>
                <w:sz w:val="20"/>
                <w:szCs w:val="20"/>
              </w:rPr>
              <w:t>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sidRPr="006A6D26">
              <w:rPr>
                <w:b/>
                <w:bCs/>
                <w:sz w:val="20"/>
                <w:szCs w:val="20"/>
              </w:rPr>
              <w:t>00</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sidRPr="006A6D26">
              <w:rPr>
                <w:b/>
                <w:bCs/>
                <w:sz w:val="20"/>
                <w:szCs w:val="20"/>
              </w:rPr>
              <w:t>0000000</w:t>
            </w:r>
            <w:r>
              <w:rPr>
                <w:b/>
                <w:bCs/>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sidRPr="006A6D26">
              <w:rPr>
                <w:b/>
                <w:bCs/>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Pr>
                <w:b/>
                <w:bCs/>
                <w:sz w:val="20"/>
                <w:szCs w:val="20"/>
              </w:rPr>
              <w:t>20385,28</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Pr>
                <w:b/>
                <w:bCs/>
                <w:sz w:val="20"/>
                <w:szCs w:val="20"/>
              </w:rPr>
              <w:t>16541,5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Pr>
                <w:b/>
                <w:bCs/>
                <w:sz w:val="20"/>
                <w:szCs w:val="20"/>
              </w:rPr>
              <w:t>16605,4</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Общегосударственные вопросы</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4732,24</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4267,64</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4267,64</w:t>
            </w:r>
          </w:p>
        </w:tc>
      </w:tr>
      <w:tr w:rsidR="00144D60" w:rsidRPr="006A6D26" w:rsidTr="007A7922">
        <w:trPr>
          <w:trHeight w:val="773"/>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Функционирование высшего должностного лица субъекта Российской Федерации и муниципального образования</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02</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597,3</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597,3</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597,3</w:t>
            </w:r>
          </w:p>
        </w:tc>
      </w:tr>
      <w:tr w:rsidR="00144D60" w:rsidRPr="006A6D26" w:rsidTr="007A7922">
        <w:trPr>
          <w:trHeight w:val="334"/>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000</w:t>
            </w:r>
            <w:r w:rsidRPr="006A6D26">
              <w:rPr>
                <w:sz w:val="20"/>
                <w:szCs w:val="20"/>
              </w:rPr>
              <w:t>00000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900D24">
              <w:rPr>
                <w:sz w:val="20"/>
                <w:szCs w:val="20"/>
              </w:rPr>
              <w:t>597,3</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900D24">
              <w:rPr>
                <w:sz w:val="20"/>
                <w:szCs w:val="20"/>
              </w:rPr>
              <w:t>597,3</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900D24">
              <w:rPr>
                <w:sz w:val="20"/>
                <w:szCs w:val="20"/>
              </w:rPr>
              <w:t>597,3</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Глава муниципального образования</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1000</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900D24">
              <w:rPr>
                <w:sz w:val="20"/>
                <w:szCs w:val="20"/>
              </w:rPr>
              <w:t>597,3</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900D24">
              <w:rPr>
                <w:sz w:val="20"/>
                <w:szCs w:val="20"/>
              </w:rPr>
              <w:t>597,3</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900D24">
              <w:rPr>
                <w:sz w:val="20"/>
                <w:szCs w:val="20"/>
              </w:rPr>
              <w:t>597,3</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выплаты персоналу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1011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900D24">
              <w:rPr>
                <w:sz w:val="20"/>
                <w:szCs w:val="20"/>
              </w:rPr>
              <w:lastRenderedPageBreak/>
              <w:t>597,3</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900D24">
              <w:rPr>
                <w:sz w:val="20"/>
                <w:szCs w:val="20"/>
              </w:rPr>
              <w:lastRenderedPageBreak/>
              <w:t>597,3</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900D24">
              <w:rPr>
                <w:sz w:val="20"/>
                <w:szCs w:val="20"/>
              </w:rPr>
              <w:lastRenderedPageBreak/>
              <w:t>597,3</w:t>
            </w:r>
          </w:p>
        </w:tc>
      </w:tr>
      <w:tr w:rsidR="00144D60" w:rsidRPr="006A6D26" w:rsidTr="007A7922">
        <w:trPr>
          <w:trHeight w:val="1243"/>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1011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900D24">
              <w:rPr>
                <w:sz w:val="20"/>
                <w:szCs w:val="20"/>
              </w:rPr>
              <w:t>597,3</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900D24">
              <w:rPr>
                <w:sz w:val="20"/>
                <w:szCs w:val="20"/>
              </w:rPr>
              <w:t>597,3</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900D24">
              <w:rPr>
                <w:sz w:val="20"/>
                <w:szCs w:val="20"/>
              </w:rPr>
              <w:t>597,3</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1011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900D24">
              <w:rPr>
                <w:sz w:val="20"/>
                <w:szCs w:val="20"/>
              </w:rPr>
              <w:t>597,3</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900D24">
              <w:rPr>
                <w:sz w:val="20"/>
                <w:szCs w:val="20"/>
              </w:rPr>
              <w:t>597,3</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900D24">
              <w:rPr>
                <w:sz w:val="20"/>
                <w:szCs w:val="20"/>
              </w:rPr>
              <w:t>597,3</w:t>
            </w:r>
          </w:p>
        </w:tc>
      </w:tr>
      <w:tr w:rsidR="00144D60" w:rsidRPr="006A6D26" w:rsidTr="007A7922">
        <w:trPr>
          <w:trHeight w:val="1000"/>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3906,5</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3601,4</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3601,4</w:t>
            </w:r>
          </w:p>
        </w:tc>
      </w:tr>
      <w:tr w:rsidR="00144D60" w:rsidRPr="006A6D26" w:rsidTr="007A7922">
        <w:trPr>
          <w:trHeight w:val="34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3906,5</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3601,4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3601,4</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Центральный аппарат</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01400</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3888,5</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3601,4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3601,4</w:t>
            </w:r>
          </w:p>
        </w:tc>
      </w:tr>
      <w:tr w:rsidR="00144D60" w:rsidRPr="006A6D26" w:rsidTr="007A7922">
        <w:trPr>
          <w:trHeight w:val="242"/>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выплату персоналу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1411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r>
      <w:tr w:rsidR="00144D60" w:rsidRPr="006A6D26" w:rsidTr="007A7922">
        <w:trPr>
          <w:trHeight w:val="1273"/>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1411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01411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3175,5</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обеспечение деятельности (оказания услуг) муниципальных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01459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712,9</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425,8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425,8</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1459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693,9</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406,8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406,8</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01459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693,9</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406,8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406,8</w:t>
            </w:r>
          </w:p>
        </w:tc>
      </w:tr>
      <w:tr w:rsidR="00144D60" w:rsidRPr="006A6D26" w:rsidTr="007A7922">
        <w:trPr>
          <w:trHeight w:val="27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color w:val="000000"/>
                <w:sz w:val="20"/>
                <w:szCs w:val="20"/>
              </w:rPr>
            </w:pPr>
            <w:r w:rsidRPr="006A6D26">
              <w:rPr>
                <w:color w:val="000000"/>
                <w:sz w:val="20"/>
                <w:szCs w:val="20"/>
              </w:rPr>
              <w:lastRenderedPageBreak/>
              <w:t>Иные бюджетные ассигнования</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01459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01459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1</w:t>
            </w:r>
            <w:r w:rsidRPr="00B46C2D">
              <w:rPr>
                <w:sz w:val="20"/>
                <w:szCs w:val="20"/>
              </w:rPr>
              <w:t>8,0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r>
      <w:tr w:rsidR="00144D60" w:rsidRPr="006A6D26" w:rsidTr="007A7922">
        <w:trPr>
          <w:trHeight w:val="77"/>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B46C2D" w:rsidRDefault="00144D60" w:rsidP="007A7922">
            <w:pPr>
              <w:jc w:val="both"/>
              <w:rPr>
                <w:color w:val="000000"/>
                <w:sz w:val="20"/>
                <w:szCs w:val="20"/>
              </w:rPr>
            </w:pPr>
            <w:r w:rsidRPr="00B46C2D">
              <w:rPr>
                <w:color w:val="000000"/>
                <w:sz w:val="20"/>
                <w:szCs w:val="20"/>
              </w:rPr>
              <w:t>Межбюджетные трансферты</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500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1</w:t>
            </w:r>
            <w:r w:rsidRPr="00B46C2D">
              <w:rPr>
                <w:sz w:val="20"/>
                <w:szCs w:val="20"/>
              </w:rPr>
              <w:t>8,0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r>
      <w:tr w:rsidR="00144D60" w:rsidRPr="006A6D26" w:rsidTr="007A7922">
        <w:trPr>
          <w:trHeight w:val="19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B46C2D" w:rsidRDefault="00144D60" w:rsidP="007A7922">
            <w:pPr>
              <w:jc w:val="both"/>
              <w:rPr>
                <w:color w:val="000000"/>
                <w:sz w:val="20"/>
                <w:szCs w:val="20"/>
              </w:rPr>
            </w:pPr>
            <w:r w:rsidRPr="00B46C2D">
              <w:rPr>
                <w:color w:val="000000"/>
                <w:sz w:val="20"/>
                <w:szCs w:val="20"/>
              </w:rPr>
              <w:t>Иные межбюджетные трансферты</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540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Pr>
                <w:sz w:val="20"/>
                <w:szCs w:val="20"/>
              </w:rPr>
              <w:t>1</w:t>
            </w:r>
            <w:r w:rsidRPr="00B46C2D">
              <w:rPr>
                <w:sz w:val="20"/>
                <w:szCs w:val="20"/>
              </w:rPr>
              <w:t>8,0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B46C2D" w:rsidRDefault="00144D60" w:rsidP="007A7922">
            <w:pPr>
              <w:jc w:val="right"/>
              <w:rPr>
                <w:sz w:val="20"/>
                <w:szCs w:val="20"/>
              </w:rPr>
            </w:pPr>
            <w:r w:rsidRPr="00B46C2D">
              <w:rPr>
                <w:sz w:val="20"/>
                <w:szCs w:val="20"/>
              </w:rPr>
              <w:t>0,0</w:t>
            </w:r>
          </w:p>
        </w:tc>
      </w:tr>
      <w:tr w:rsidR="00144D60" w:rsidRPr="006A6D26" w:rsidTr="007A7922">
        <w:trPr>
          <w:trHeight w:val="773"/>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Решение вопросов в сфере административных правонарушений за счет субвенций из областного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r>
              <w:rPr>
                <w:sz w:val="20"/>
                <w:szCs w:val="20"/>
              </w:rPr>
              <w:t>00</w:t>
            </w:r>
            <w:r w:rsidRPr="006A6D26">
              <w:rPr>
                <w:sz w:val="20"/>
                <w:szCs w:val="20"/>
              </w:rPr>
              <w:t>07019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r>
              <w:rPr>
                <w:sz w:val="20"/>
                <w:szCs w:val="20"/>
              </w:rPr>
              <w:t>00</w:t>
            </w:r>
            <w:r w:rsidRPr="006A6D26">
              <w:rPr>
                <w:sz w:val="20"/>
                <w:szCs w:val="20"/>
              </w:rPr>
              <w:t>07019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04</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r>
              <w:rPr>
                <w:sz w:val="20"/>
                <w:szCs w:val="20"/>
              </w:rPr>
              <w:t>00</w:t>
            </w:r>
            <w:r w:rsidRPr="006A6D26">
              <w:rPr>
                <w:sz w:val="20"/>
                <w:szCs w:val="20"/>
              </w:rPr>
              <w:t>07019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r>
      <w:tr w:rsidR="00144D60" w:rsidRPr="006A6D26" w:rsidTr="007A7922">
        <w:trPr>
          <w:trHeight w:val="773"/>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06</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68,84</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68,84</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68,84</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rPr>
                <w:sz w:val="20"/>
                <w:szCs w:val="20"/>
              </w:rPr>
            </w:pPr>
          </w:p>
          <w:p w:rsidR="00144D60" w:rsidRDefault="00144D60" w:rsidP="007A7922">
            <w:pPr>
              <w:jc w:val="right"/>
            </w:pPr>
            <w:r w:rsidRPr="008B6088">
              <w:rPr>
                <w:sz w:val="20"/>
                <w:szCs w:val="20"/>
              </w:rPr>
              <w:t>68,84</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rPr>
                <w:sz w:val="20"/>
                <w:szCs w:val="20"/>
              </w:rPr>
            </w:pPr>
          </w:p>
          <w:p w:rsidR="00144D60" w:rsidRDefault="00144D60" w:rsidP="007A7922">
            <w:pPr>
              <w:jc w:val="right"/>
            </w:pPr>
            <w:r w:rsidRPr="008B6088">
              <w:rPr>
                <w:sz w:val="20"/>
                <w:szCs w:val="20"/>
              </w:rPr>
              <w:t>68,84</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8B6088">
              <w:rPr>
                <w:sz w:val="20"/>
                <w:szCs w:val="20"/>
              </w:rPr>
              <w:t>68,84</w:t>
            </w:r>
          </w:p>
        </w:tc>
      </w:tr>
      <w:tr w:rsidR="00144D60" w:rsidRPr="006A6D26" w:rsidTr="007A7922">
        <w:trPr>
          <w:trHeight w:val="819"/>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8501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rPr>
                <w:sz w:val="20"/>
                <w:szCs w:val="20"/>
              </w:rPr>
            </w:pPr>
          </w:p>
          <w:p w:rsidR="00144D60" w:rsidRDefault="00144D60" w:rsidP="007A7922">
            <w:pPr>
              <w:rPr>
                <w:sz w:val="20"/>
                <w:szCs w:val="20"/>
              </w:rPr>
            </w:pPr>
          </w:p>
          <w:p w:rsidR="00144D60" w:rsidRDefault="00144D60" w:rsidP="007A7922">
            <w:pPr>
              <w:rPr>
                <w:sz w:val="20"/>
                <w:szCs w:val="20"/>
              </w:rPr>
            </w:pPr>
          </w:p>
          <w:p w:rsidR="00144D60" w:rsidRDefault="00144D60" w:rsidP="007A7922">
            <w:pPr>
              <w:jc w:val="right"/>
            </w:pPr>
            <w:r w:rsidRPr="008B6088">
              <w:rPr>
                <w:sz w:val="20"/>
                <w:szCs w:val="20"/>
              </w:rPr>
              <w:t>68,84</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rPr>
                <w:sz w:val="20"/>
                <w:szCs w:val="20"/>
              </w:rPr>
            </w:pPr>
          </w:p>
          <w:p w:rsidR="00144D60" w:rsidRDefault="00144D60" w:rsidP="007A7922">
            <w:pPr>
              <w:rPr>
                <w:sz w:val="20"/>
                <w:szCs w:val="20"/>
              </w:rPr>
            </w:pPr>
          </w:p>
          <w:p w:rsidR="00144D60" w:rsidRDefault="00144D60" w:rsidP="007A7922">
            <w:pPr>
              <w:rPr>
                <w:sz w:val="20"/>
                <w:szCs w:val="20"/>
              </w:rPr>
            </w:pPr>
          </w:p>
          <w:p w:rsidR="00144D60" w:rsidRDefault="00144D60" w:rsidP="007A7922">
            <w:pPr>
              <w:jc w:val="right"/>
            </w:pPr>
            <w:r w:rsidRPr="008B6088">
              <w:rPr>
                <w:sz w:val="20"/>
                <w:szCs w:val="20"/>
              </w:rPr>
              <w:t>68,84</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rPr>
                <w:sz w:val="20"/>
                <w:szCs w:val="20"/>
              </w:rPr>
            </w:pPr>
          </w:p>
          <w:p w:rsidR="00144D60" w:rsidRDefault="00144D60" w:rsidP="007A7922">
            <w:pPr>
              <w:rPr>
                <w:sz w:val="20"/>
                <w:szCs w:val="20"/>
              </w:rPr>
            </w:pPr>
          </w:p>
          <w:p w:rsidR="00144D60" w:rsidRDefault="00144D60" w:rsidP="007A7922">
            <w:pPr>
              <w:rPr>
                <w:sz w:val="20"/>
                <w:szCs w:val="20"/>
              </w:rPr>
            </w:pPr>
          </w:p>
          <w:p w:rsidR="00144D60" w:rsidRDefault="00144D60" w:rsidP="007A7922">
            <w:pPr>
              <w:jc w:val="right"/>
            </w:pPr>
            <w:r w:rsidRPr="008B6088">
              <w:rPr>
                <w:sz w:val="20"/>
                <w:szCs w:val="20"/>
              </w:rPr>
              <w:t>68,84</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color w:val="000000"/>
                <w:sz w:val="20"/>
                <w:szCs w:val="20"/>
              </w:rPr>
            </w:pPr>
            <w:r w:rsidRPr="006A6D26">
              <w:rPr>
                <w:color w:val="000000"/>
                <w:sz w:val="20"/>
                <w:szCs w:val="20"/>
              </w:rPr>
              <w:t>Межбюджетные трансферты</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08501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500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8B6088">
              <w:rPr>
                <w:sz w:val="20"/>
                <w:szCs w:val="20"/>
              </w:rPr>
              <w:t>68,84</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8B6088">
              <w:rPr>
                <w:sz w:val="20"/>
                <w:szCs w:val="20"/>
              </w:rPr>
              <w:t>68,84</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8B6088">
              <w:rPr>
                <w:sz w:val="20"/>
                <w:szCs w:val="20"/>
              </w:rPr>
              <w:t>68,84</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color w:val="000000"/>
                <w:sz w:val="20"/>
                <w:szCs w:val="20"/>
              </w:rPr>
            </w:pPr>
            <w:r w:rsidRPr="006A6D26">
              <w:rPr>
                <w:color w:val="000000"/>
                <w:sz w:val="20"/>
                <w:szCs w:val="20"/>
              </w:rPr>
              <w:t>Иные межбюджетные трансферты</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06</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08501</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540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8B6088">
              <w:rPr>
                <w:sz w:val="20"/>
                <w:szCs w:val="20"/>
              </w:rPr>
              <w:t>68,84</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8B6088">
              <w:rPr>
                <w:sz w:val="20"/>
                <w:szCs w:val="20"/>
              </w:rPr>
              <w:t>68,84</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pPr>
            <w:r w:rsidRPr="008B6088">
              <w:rPr>
                <w:sz w:val="20"/>
                <w:szCs w:val="20"/>
              </w:rPr>
              <w:t>68,84</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DC7ED6" w:rsidRDefault="00144D60" w:rsidP="007A7922">
            <w:pPr>
              <w:jc w:val="both"/>
              <w:rPr>
                <w:sz w:val="20"/>
                <w:szCs w:val="20"/>
              </w:rPr>
            </w:pPr>
            <w:r>
              <w:rPr>
                <w:sz w:val="20"/>
                <w:szCs w:val="20"/>
              </w:rPr>
              <w:t>Резервные фонды</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11</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DC7ED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 xml:space="preserve">Финансирование непредвиденных расходов, в том числе на проведение аварийно-восстановительных работ по </w:t>
            </w:r>
            <w:r w:rsidRPr="001C1EA3">
              <w:rPr>
                <w:sz w:val="20"/>
                <w:szCs w:val="20"/>
              </w:rPr>
              <w:lastRenderedPageBreak/>
              <w:t>ликвидации последствий стихийных бедствий и других чрезвычайных ситуаций, имеющих место в текущем финансовом году</w:t>
            </w:r>
          </w:p>
        </w:tc>
        <w:tc>
          <w:tcPr>
            <w:tcW w:w="617" w:type="dxa"/>
            <w:tcBorders>
              <w:top w:val="nil"/>
              <w:left w:val="nil"/>
              <w:bottom w:val="single" w:sz="4" w:space="0" w:color="auto"/>
              <w:right w:val="single" w:sz="4" w:space="0" w:color="auto"/>
            </w:tcBorders>
            <w:shd w:val="clear" w:color="auto" w:fill="auto"/>
            <w:vAlign w:val="bottom"/>
            <w:hideMark/>
          </w:tcPr>
          <w:p w:rsidR="00144D60" w:rsidRPr="00E4026A" w:rsidRDefault="00144D60" w:rsidP="007A7922">
            <w:pPr>
              <w:jc w:val="right"/>
              <w:rPr>
                <w:bCs/>
                <w:sz w:val="20"/>
                <w:szCs w:val="20"/>
              </w:rPr>
            </w:pPr>
            <w:r>
              <w:rPr>
                <w:bCs/>
                <w:sz w:val="20"/>
                <w:szCs w:val="20"/>
              </w:rPr>
              <w:lastRenderedPageBreak/>
              <w:t>555</w:t>
            </w:r>
          </w:p>
        </w:tc>
        <w:tc>
          <w:tcPr>
            <w:tcW w:w="517"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11</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8800002010</w:t>
            </w:r>
          </w:p>
        </w:tc>
        <w:tc>
          <w:tcPr>
            <w:tcW w:w="553"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Default="00144D60" w:rsidP="007A7922">
            <w:pPr>
              <w:jc w:val="both"/>
              <w:rPr>
                <w:sz w:val="20"/>
                <w:szCs w:val="20"/>
              </w:rPr>
            </w:pPr>
            <w:r>
              <w:rPr>
                <w:sz w:val="20"/>
                <w:szCs w:val="20"/>
              </w:rPr>
              <w:lastRenderedPageBreak/>
              <w:t xml:space="preserve">Иные бюджетные ассигнования </w:t>
            </w:r>
          </w:p>
        </w:tc>
        <w:tc>
          <w:tcPr>
            <w:tcW w:w="617" w:type="dxa"/>
            <w:tcBorders>
              <w:top w:val="nil"/>
              <w:left w:val="nil"/>
              <w:bottom w:val="single" w:sz="4" w:space="0" w:color="auto"/>
              <w:right w:val="single" w:sz="4" w:space="0" w:color="auto"/>
            </w:tcBorders>
            <w:shd w:val="clear" w:color="auto" w:fill="auto"/>
            <w:vAlign w:val="bottom"/>
            <w:hideMark/>
          </w:tcPr>
          <w:p w:rsidR="00144D60" w:rsidRPr="00E4026A" w:rsidRDefault="00144D60" w:rsidP="007A7922">
            <w:pPr>
              <w:jc w:val="right"/>
              <w:rPr>
                <w:bCs/>
                <w:sz w:val="20"/>
                <w:szCs w:val="20"/>
              </w:rPr>
            </w:pPr>
            <w:r>
              <w:rPr>
                <w:bCs/>
                <w:sz w:val="20"/>
                <w:szCs w:val="20"/>
              </w:rPr>
              <w:t>555</w:t>
            </w:r>
          </w:p>
        </w:tc>
        <w:tc>
          <w:tcPr>
            <w:tcW w:w="517"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11</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8800002010</w:t>
            </w:r>
          </w:p>
        </w:tc>
        <w:tc>
          <w:tcPr>
            <w:tcW w:w="553"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800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sz w:val="20"/>
                <w:szCs w:val="20"/>
              </w:rPr>
            </w:pPr>
            <w:r>
              <w:rPr>
                <w:sz w:val="20"/>
                <w:szCs w:val="20"/>
              </w:rPr>
              <w:t>Резервные средства</w:t>
            </w:r>
          </w:p>
        </w:tc>
        <w:tc>
          <w:tcPr>
            <w:tcW w:w="617" w:type="dxa"/>
            <w:tcBorders>
              <w:top w:val="nil"/>
              <w:left w:val="nil"/>
              <w:bottom w:val="single" w:sz="4" w:space="0" w:color="auto"/>
              <w:right w:val="single" w:sz="4" w:space="0" w:color="auto"/>
            </w:tcBorders>
            <w:shd w:val="clear" w:color="auto" w:fill="auto"/>
            <w:vAlign w:val="bottom"/>
            <w:hideMark/>
          </w:tcPr>
          <w:p w:rsidR="00144D60" w:rsidRPr="00E4026A" w:rsidRDefault="00144D60" w:rsidP="007A7922">
            <w:pPr>
              <w:jc w:val="right"/>
              <w:rPr>
                <w:bCs/>
                <w:sz w:val="20"/>
                <w:szCs w:val="20"/>
              </w:rPr>
            </w:pPr>
            <w:r>
              <w:rPr>
                <w:bCs/>
                <w:sz w:val="20"/>
                <w:szCs w:val="20"/>
              </w:rPr>
              <w:t>555</w:t>
            </w:r>
          </w:p>
        </w:tc>
        <w:tc>
          <w:tcPr>
            <w:tcW w:w="517"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11</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8800002010</w:t>
            </w:r>
          </w:p>
        </w:tc>
        <w:tc>
          <w:tcPr>
            <w:tcW w:w="553"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870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Другие общегосударственные вопросы</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159,6</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2D7C04" w:rsidRDefault="00144D60" w:rsidP="007A7922">
            <w:pPr>
              <w:jc w:val="right"/>
              <w:rPr>
                <w:sz w:val="20"/>
                <w:szCs w:val="20"/>
              </w:rPr>
            </w:pPr>
            <w:r>
              <w:rPr>
                <w:sz w:val="20"/>
                <w:szCs w:val="20"/>
              </w:rPr>
              <w:t>158,6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rPr>
                <w:sz w:val="20"/>
                <w:szCs w:val="20"/>
              </w:rPr>
            </w:pPr>
            <w:r w:rsidRPr="001C1EA3">
              <w:rPr>
                <w:sz w:val="20"/>
                <w:szCs w:val="20"/>
              </w:rPr>
              <w:t>Владение, пользование и распоряжение имуществом, находящегося в муниципальной собственности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00202</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455AD4" w:rsidRDefault="00144D60" w:rsidP="007A7922">
            <w:pPr>
              <w:jc w:val="right"/>
              <w:rPr>
                <w:sz w:val="20"/>
                <w:szCs w:val="20"/>
              </w:rPr>
            </w:pPr>
            <w:r>
              <w:rPr>
                <w:sz w:val="20"/>
                <w:szCs w:val="20"/>
              </w:rPr>
              <w:t>133,6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00202</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133</w:t>
            </w:r>
            <w:r w:rsidRPr="006A6D26">
              <w:rPr>
                <w:sz w:val="20"/>
                <w:szCs w:val="20"/>
              </w:rPr>
              <w:t>,</w:t>
            </w:r>
            <w:r>
              <w:rPr>
                <w:sz w:val="20"/>
                <w:szCs w:val="20"/>
              </w:rPr>
              <w:t>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00202</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133</w:t>
            </w:r>
            <w:r w:rsidRPr="006A6D26">
              <w:rPr>
                <w:sz w:val="20"/>
                <w:szCs w:val="20"/>
              </w:rPr>
              <w:t>,</w:t>
            </w:r>
            <w:r>
              <w:rPr>
                <w:sz w:val="20"/>
                <w:szCs w:val="20"/>
              </w:rPr>
              <w:t>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128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rPr>
                <w:sz w:val="20"/>
                <w:szCs w:val="20"/>
              </w:rPr>
            </w:pPr>
            <w:r w:rsidRPr="001C1EA3">
              <w:rPr>
                <w:sz w:val="20"/>
                <w:szCs w:val="20"/>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0204</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8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Иные межбюджетные ассигнования</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31"/>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00204</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31"/>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6A6D26" w:rsidRDefault="00144D60" w:rsidP="007A7922">
            <w:pPr>
              <w:jc w:val="both"/>
              <w:rPr>
                <w:color w:val="000000"/>
                <w:sz w:val="20"/>
                <w:szCs w:val="20"/>
              </w:rPr>
            </w:pPr>
            <w:r>
              <w:rPr>
                <w:color w:val="000000"/>
                <w:sz w:val="20"/>
                <w:szCs w:val="20"/>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13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31"/>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jc w:val="both"/>
              <w:rPr>
                <w:sz w:val="20"/>
                <w:szCs w:val="20"/>
              </w:rPr>
            </w:pPr>
            <w:r w:rsidRPr="001C1EA3">
              <w:rPr>
                <w:sz w:val="20"/>
                <w:szCs w:val="20"/>
              </w:rPr>
              <w:t xml:space="preserve">Мероприятия в рамках муниципальной программы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w:t>
            </w:r>
            <w:r w:rsidRPr="001C1EA3">
              <w:rPr>
                <w:sz w:val="20"/>
                <w:szCs w:val="20"/>
              </w:rPr>
              <w:lastRenderedPageBreak/>
              <w:t>области"</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lastRenderedPageBreak/>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8900002240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31"/>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8900002240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31"/>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01</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8900002240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Национальная оборона</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02</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231,9</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231,9</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236,5</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Мобилизационная и вневойсковая подготовка</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02</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1046"/>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5118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1334"/>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05118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231,9</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236,5</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5118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231,9</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236,5</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05118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05118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46"/>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1C1EA3" w:rsidRDefault="00144D60" w:rsidP="007A7922">
            <w:pPr>
              <w:jc w:val="both"/>
              <w:rPr>
                <w:sz w:val="20"/>
                <w:szCs w:val="20"/>
              </w:rPr>
            </w:pPr>
            <w:r w:rsidRPr="001C1EA3">
              <w:rPr>
                <w:sz w:val="20"/>
                <w:szCs w:val="20"/>
              </w:rPr>
              <w:t>Национальная безопасность и правоохранительная деятельность</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w:t>
            </w:r>
            <w:r w:rsidRPr="00E4026A">
              <w:rPr>
                <w:bCs/>
                <w:sz w:val="20"/>
                <w:szCs w:val="20"/>
                <w:shd w:val="clear" w:color="auto" w:fill="FFFF00"/>
              </w:rPr>
              <w:t>5</w:t>
            </w:r>
            <w:r w:rsidRPr="00E4026A">
              <w:rPr>
                <w:bCs/>
                <w:sz w:val="20"/>
                <w:szCs w:val="20"/>
              </w:rPr>
              <w:t>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94,9</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727"/>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94,9</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31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46"/>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Участие в предупреждении и ликвидации последствий чрезвычайных ситуаций в границах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00205</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31"/>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0205</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0"/>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0205</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AA0627" w:rsidRDefault="00144D60" w:rsidP="007A7922">
            <w:pPr>
              <w:jc w:val="both"/>
              <w:rPr>
                <w:sz w:val="20"/>
                <w:szCs w:val="20"/>
              </w:rPr>
            </w:pPr>
            <w:r>
              <w:rPr>
                <w:sz w:val="20"/>
                <w:szCs w:val="20"/>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43,9</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sz w:val="20"/>
                <w:szCs w:val="20"/>
              </w:rPr>
              <w:t>Мероприятия в рамках муниципальной программы «Пожарная безопасность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8900002270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43,9</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8900002270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43,9</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8900002270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43,9</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607"/>
        </w:trPr>
        <w:tc>
          <w:tcPr>
            <w:tcW w:w="3828" w:type="dxa"/>
            <w:gridSpan w:val="2"/>
            <w:tcBorders>
              <w:top w:val="nil"/>
              <w:left w:val="single" w:sz="4" w:space="0" w:color="auto"/>
              <w:bottom w:val="single" w:sz="4" w:space="0" w:color="auto"/>
              <w:right w:val="single" w:sz="4" w:space="0" w:color="auto"/>
            </w:tcBorders>
            <w:shd w:val="clear" w:color="auto" w:fill="C2D69B"/>
            <w:vAlign w:val="bottom"/>
            <w:hideMark/>
          </w:tcPr>
          <w:p w:rsidR="00144D60" w:rsidRPr="001C1EA3" w:rsidRDefault="00144D60" w:rsidP="007A7922">
            <w:pPr>
              <w:jc w:val="both"/>
              <w:rPr>
                <w:sz w:val="20"/>
                <w:szCs w:val="20"/>
              </w:rPr>
            </w:pPr>
            <w:r w:rsidRPr="001C1EA3">
              <w:rPr>
                <w:sz w:val="20"/>
                <w:szCs w:val="20"/>
              </w:rPr>
              <w:t>Другие вопросы в области национальной безопасности и правоохранительной деятельности</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2D69B"/>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auto" w:fill="C2D69B"/>
            <w:noWrap/>
            <w:vAlign w:val="bottom"/>
            <w:hideMark/>
          </w:tcPr>
          <w:p w:rsidR="00144D60" w:rsidRPr="006A6D26" w:rsidRDefault="00144D60" w:rsidP="007A7922">
            <w:pPr>
              <w:jc w:val="right"/>
              <w:rPr>
                <w:sz w:val="20"/>
                <w:szCs w:val="20"/>
              </w:rPr>
            </w:pPr>
            <w:r w:rsidRPr="006A6D26">
              <w:rPr>
                <w:sz w:val="20"/>
                <w:szCs w:val="20"/>
              </w:rPr>
              <w:t>14</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1,0</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6A6D26" w:rsidRDefault="00144D60" w:rsidP="007A7922">
            <w:pPr>
              <w:jc w:val="both"/>
              <w:rPr>
                <w:sz w:val="20"/>
                <w:szCs w:val="20"/>
              </w:rPr>
            </w:pPr>
            <w:r>
              <w:rPr>
                <w:sz w:val="20"/>
                <w:szCs w:val="20"/>
              </w:rPr>
              <w:t>П</w:t>
            </w:r>
            <w:r w:rsidRPr="006A6D26">
              <w:rPr>
                <w:sz w:val="20"/>
                <w:szCs w:val="20"/>
              </w:rPr>
              <w:t>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14</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1,0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1076"/>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sz w:val="20"/>
                <w:szCs w:val="20"/>
              </w:rPr>
            </w:pPr>
            <w:r w:rsidRPr="001C1EA3">
              <w:rPr>
                <w:sz w:val="20"/>
                <w:szCs w:val="20"/>
              </w:rPr>
              <w:t>Муниципальная программа «Профилактика терроризма и экстремизма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14</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8</w:t>
            </w:r>
            <w:r>
              <w:rPr>
                <w:sz w:val="20"/>
                <w:szCs w:val="20"/>
              </w:rPr>
              <w:t>900002280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1</w:t>
            </w:r>
            <w:r w:rsidRPr="007453DD">
              <w:rPr>
                <w:sz w:val="20"/>
                <w:szCs w:val="20"/>
              </w:rPr>
              <w:t>,0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0,0</w:t>
            </w:r>
          </w:p>
        </w:tc>
      </w:tr>
      <w:tr w:rsidR="00144D60" w:rsidRPr="006A6D26" w:rsidTr="007A7922">
        <w:trPr>
          <w:trHeight w:val="500"/>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14</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8</w:t>
            </w:r>
            <w:r>
              <w:rPr>
                <w:sz w:val="20"/>
                <w:szCs w:val="20"/>
              </w:rPr>
              <w:t>900002280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1</w:t>
            </w:r>
            <w:r w:rsidRPr="007453DD">
              <w:rPr>
                <w:sz w:val="20"/>
                <w:szCs w:val="20"/>
              </w:rPr>
              <w:t>,0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0,0</w:t>
            </w:r>
          </w:p>
        </w:tc>
      </w:tr>
      <w:tr w:rsidR="00144D60" w:rsidRPr="006A6D26" w:rsidTr="007A7922">
        <w:trPr>
          <w:trHeight w:val="48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03</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14</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8</w:t>
            </w:r>
            <w:r>
              <w:rPr>
                <w:sz w:val="20"/>
                <w:szCs w:val="20"/>
              </w:rPr>
              <w:t>900002280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1</w:t>
            </w:r>
            <w:r w:rsidRPr="007453DD">
              <w:rPr>
                <w:sz w:val="20"/>
                <w:szCs w:val="20"/>
              </w:rPr>
              <w:t>,0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Национальная экономика</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04</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4838,58</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5106,76</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866678" w:rsidRDefault="00144D60" w:rsidP="007A7922">
            <w:pPr>
              <w:jc w:val="right"/>
              <w:rPr>
                <w:sz w:val="20"/>
                <w:szCs w:val="20"/>
              </w:rPr>
            </w:pPr>
            <w:r w:rsidRPr="00866678">
              <w:rPr>
                <w:sz w:val="20"/>
                <w:szCs w:val="20"/>
              </w:rPr>
              <w:t>5161,46</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Дорожное хозяйство</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04</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4838,58</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5106,76</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866678" w:rsidRDefault="00144D60" w:rsidP="007A7922">
            <w:pPr>
              <w:jc w:val="right"/>
              <w:rPr>
                <w:sz w:val="20"/>
                <w:szCs w:val="20"/>
              </w:rPr>
            </w:pPr>
            <w:r w:rsidRPr="00866678">
              <w:rPr>
                <w:sz w:val="20"/>
                <w:szCs w:val="20"/>
              </w:rPr>
              <w:t>5161,46</w:t>
            </w:r>
          </w:p>
        </w:tc>
      </w:tr>
      <w:tr w:rsidR="00144D60" w:rsidRPr="006A6D26" w:rsidTr="007A7922">
        <w:trPr>
          <w:trHeight w:val="650"/>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sz w:val="20"/>
                <w:szCs w:val="20"/>
              </w:rPr>
            </w:pPr>
            <w:r w:rsidRPr="001C1EA3">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3759,28</w:t>
            </w:r>
          </w:p>
        </w:tc>
        <w:tc>
          <w:tcPr>
            <w:tcW w:w="944"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4223,30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4223,30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3759,28</w:t>
            </w:r>
          </w:p>
        </w:tc>
        <w:tc>
          <w:tcPr>
            <w:tcW w:w="944"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4223,30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4223,30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04</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09</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3759,28</w:t>
            </w:r>
          </w:p>
        </w:tc>
        <w:tc>
          <w:tcPr>
            <w:tcW w:w="944"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4223,30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4223,30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6A6D26" w:rsidRDefault="00144D60" w:rsidP="007A7922">
            <w:pPr>
              <w:jc w:val="both"/>
              <w:rPr>
                <w:color w:val="000000"/>
                <w:sz w:val="20"/>
                <w:szCs w:val="20"/>
              </w:rPr>
            </w:pPr>
            <w:r>
              <w:rPr>
                <w:color w:val="000000"/>
                <w:sz w:val="20"/>
                <w:szCs w:val="20"/>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p>
          <w:p w:rsidR="00144D60" w:rsidRDefault="00144D60" w:rsidP="007A7922">
            <w:pPr>
              <w:jc w:val="center"/>
              <w:rPr>
                <w:sz w:val="20"/>
                <w:szCs w:val="20"/>
              </w:rPr>
            </w:pPr>
            <w:r>
              <w:rPr>
                <w:sz w:val="20"/>
                <w:szCs w:val="20"/>
              </w:rPr>
              <w:t>8900002250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1078,8</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883,46</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866678" w:rsidRDefault="00144D60" w:rsidP="007A7922">
            <w:pPr>
              <w:jc w:val="right"/>
              <w:rPr>
                <w:sz w:val="20"/>
                <w:szCs w:val="20"/>
              </w:rPr>
            </w:pPr>
            <w:r w:rsidRPr="00866678">
              <w:rPr>
                <w:sz w:val="20"/>
                <w:szCs w:val="20"/>
              </w:rPr>
              <w:t>938,16</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sz w:val="20"/>
                <w:szCs w:val="20"/>
              </w:rPr>
              <w:t>Мероприятия в рамках муниципальной программы «Дорожного строительства, реконструкции,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p>
          <w:p w:rsidR="00144D60" w:rsidRDefault="00144D60" w:rsidP="007A7922">
            <w:pPr>
              <w:jc w:val="center"/>
              <w:rPr>
                <w:sz w:val="20"/>
                <w:szCs w:val="20"/>
              </w:rPr>
            </w:pPr>
            <w:r>
              <w:rPr>
                <w:sz w:val="20"/>
                <w:szCs w:val="20"/>
              </w:rPr>
              <w:t>8900002250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1078,8</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883,46</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866678" w:rsidRDefault="00144D60" w:rsidP="007A7922">
            <w:pPr>
              <w:jc w:val="right"/>
              <w:rPr>
                <w:sz w:val="20"/>
                <w:szCs w:val="20"/>
              </w:rPr>
            </w:pPr>
            <w:r w:rsidRPr="00866678">
              <w:rPr>
                <w:sz w:val="20"/>
                <w:szCs w:val="20"/>
              </w:rPr>
              <w:t>938,16</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p>
          <w:p w:rsidR="00144D60" w:rsidRDefault="00144D60" w:rsidP="007A7922">
            <w:pPr>
              <w:jc w:val="center"/>
              <w:rPr>
                <w:sz w:val="20"/>
                <w:szCs w:val="20"/>
              </w:rPr>
            </w:pPr>
            <w:r>
              <w:rPr>
                <w:sz w:val="20"/>
                <w:szCs w:val="20"/>
              </w:rPr>
              <w:t>8900002250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1078,8</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883,46</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866678" w:rsidRDefault="00144D60" w:rsidP="007A7922">
            <w:pPr>
              <w:jc w:val="right"/>
              <w:rPr>
                <w:sz w:val="20"/>
                <w:szCs w:val="20"/>
              </w:rPr>
            </w:pPr>
            <w:r w:rsidRPr="00866678">
              <w:rPr>
                <w:sz w:val="20"/>
                <w:szCs w:val="20"/>
              </w:rPr>
              <w:t>938,16</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09</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p>
          <w:p w:rsidR="00144D60" w:rsidRDefault="00144D60" w:rsidP="007A7922">
            <w:pPr>
              <w:jc w:val="center"/>
              <w:rPr>
                <w:sz w:val="20"/>
                <w:szCs w:val="20"/>
              </w:rPr>
            </w:pPr>
            <w:r>
              <w:rPr>
                <w:sz w:val="20"/>
                <w:szCs w:val="20"/>
              </w:rPr>
              <w:t>8900002250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768,3</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883,46</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Pr="00866678" w:rsidRDefault="00144D60" w:rsidP="007A7922">
            <w:pPr>
              <w:jc w:val="right"/>
              <w:rPr>
                <w:sz w:val="20"/>
                <w:szCs w:val="20"/>
              </w:rPr>
            </w:pPr>
            <w:r w:rsidRPr="00866678">
              <w:rPr>
                <w:sz w:val="20"/>
                <w:szCs w:val="20"/>
              </w:rPr>
              <w:t>938,16</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2D69B"/>
            <w:vAlign w:val="bottom"/>
            <w:hideMark/>
          </w:tcPr>
          <w:p w:rsidR="00144D60" w:rsidRPr="001C1EA3" w:rsidRDefault="00144D60" w:rsidP="007A7922">
            <w:pPr>
              <w:jc w:val="both"/>
              <w:rPr>
                <w:color w:val="000000"/>
                <w:sz w:val="20"/>
                <w:szCs w:val="20"/>
              </w:rPr>
            </w:pPr>
            <w:r w:rsidRPr="001C1EA3">
              <w:rPr>
                <w:color w:val="000000"/>
                <w:sz w:val="20"/>
                <w:szCs w:val="20"/>
              </w:rPr>
              <w:t>Другие вопросы в области национальной экономики</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2D69B"/>
            <w:noWrap/>
            <w:vAlign w:val="bottom"/>
            <w:hideMark/>
          </w:tcPr>
          <w:p w:rsidR="00144D60"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2D69B"/>
            <w:noWrap/>
            <w:vAlign w:val="bottom"/>
            <w:hideMark/>
          </w:tcPr>
          <w:p w:rsidR="00144D60" w:rsidRDefault="00144D60" w:rsidP="007A7922">
            <w:pPr>
              <w:jc w:val="right"/>
              <w:rPr>
                <w:sz w:val="20"/>
                <w:szCs w:val="20"/>
              </w:rPr>
            </w:pPr>
            <w:r>
              <w:rPr>
                <w:sz w:val="20"/>
                <w:szCs w:val="20"/>
              </w:rPr>
              <w:t>12</w:t>
            </w:r>
          </w:p>
        </w:tc>
        <w:tc>
          <w:tcPr>
            <w:tcW w:w="1290" w:type="dxa"/>
            <w:gridSpan w:val="2"/>
            <w:tcBorders>
              <w:top w:val="nil"/>
              <w:left w:val="nil"/>
              <w:bottom w:val="single" w:sz="4" w:space="0" w:color="auto"/>
              <w:right w:val="single" w:sz="4" w:space="0" w:color="auto"/>
            </w:tcBorders>
            <w:shd w:val="clear" w:color="auto" w:fill="C2D69B"/>
            <w:noWrap/>
            <w:vAlign w:val="bottom"/>
            <w:hideMark/>
          </w:tcPr>
          <w:p w:rsidR="00144D60" w:rsidRDefault="00144D60" w:rsidP="007A7922">
            <w:pPr>
              <w:jc w:val="center"/>
              <w:rPr>
                <w:sz w:val="20"/>
                <w:szCs w:val="20"/>
              </w:rPr>
            </w:pPr>
            <w:r>
              <w:rPr>
                <w:sz w:val="20"/>
                <w:szCs w:val="20"/>
              </w:rPr>
              <w:t>0000000000</w:t>
            </w:r>
          </w:p>
        </w:tc>
        <w:tc>
          <w:tcPr>
            <w:tcW w:w="553" w:type="dxa"/>
            <w:tcBorders>
              <w:top w:val="nil"/>
              <w:left w:val="nil"/>
              <w:bottom w:val="single" w:sz="4" w:space="0" w:color="auto"/>
              <w:right w:val="single" w:sz="4" w:space="0" w:color="auto"/>
            </w:tcBorders>
            <w:shd w:val="clear" w:color="auto" w:fill="C2D69B"/>
            <w:noWrap/>
            <w:vAlign w:val="bottom"/>
            <w:hideMark/>
          </w:tcPr>
          <w:p w:rsidR="00144D60"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2D69B"/>
            <w:noWrap/>
            <w:vAlign w:val="bottom"/>
            <w:hideMark/>
          </w:tcPr>
          <w:p w:rsidR="00144D60" w:rsidRDefault="00144D60" w:rsidP="007A7922">
            <w:pPr>
              <w:jc w:val="right"/>
              <w:rPr>
                <w:sz w:val="20"/>
                <w:szCs w:val="20"/>
              </w:rPr>
            </w:pPr>
            <w:r>
              <w:rPr>
                <w:sz w:val="20"/>
                <w:szCs w:val="20"/>
              </w:rPr>
              <w:t>0,5</w:t>
            </w:r>
          </w:p>
        </w:tc>
        <w:tc>
          <w:tcPr>
            <w:tcW w:w="944" w:type="dxa"/>
            <w:tcBorders>
              <w:top w:val="nil"/>
              <w:left w:val="nil"/>
              <w:bottom w:val="single" w:sz="4" w:space="0" w:color="auto"/>
              <w:right w:val="single" w:sz="4" w:space="0" w:color="auto"/>
            </w:tcBorders>
            <w:shd w:val="clear" w:color="auto" w:fill="C2D69B"/>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2D69B"/>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144D60" w:rsidRPr="005A581B" w:rsidRDefault="00144D60" w:rsidP="007A7922">
            <w:pPr>
              <w:jc w:val="both"/>
              <w:rPr>
                <w:sz w:val="20"/>
                <w:szCs w:val="20"/>
              </w:rPr>
            </w:pPr>
            <w:r>
              <w:rPr>
                <w:sz w:val="20"/>
                <w:szCs w:val="20"/>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12</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r>
              <w:rPr>
                <w:sz w:val="20"/>
                <w:szCs w:val="20"/>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0,5</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jc w:val="both"/>
              <w:rPr>
                <w:sz w:val="20"/>
                <w:szCs w:val="20"/>
              </w:rPr>
            </w:pPr>
            <w:r w:rsidRPr="001C1EA3">
              <w:rPr>
                <w:sz w:val="20"/>
                <w:szCs w:val="20"/>
              </w:rPr>
              <w:t>Мероприятия в рамках муниципальной программы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12</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r>
              <w:rPr>
                <w:sz w:val="20"/>
                <w:szCs w:val="20"/>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0,5</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12</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r>
              <w:rPr>
                <w:sz w:val="20"/>
                <w:szCs w:val="20"/>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200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0,5</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04</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12</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center"/>
              <w:rPr>
                <w:sz w:val="20"/>
                <w:szCs w:val="20"/>
              </w:rPr>
            </w:pPr>
            <w:r>
              <w:rPr>
                <w:sz w:val="20"/>
                <w:szCs w:val="20"/>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240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0,5</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Жилищно-коммунальное хозяйство</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1245,0</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835,0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835,0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Жилищное хозяйство</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100,0</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w:t>
            </w:r>
            <w:r>
              <w:rPr>
                <w:sz w:val="20"/>
                <w:szCs w:val="20"/>
              </w:rPr>
              <w:t>000</w:t>
            </w:r>
            <w:r w:rsidRPr="006A6D26">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773"/>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Капитальный ремонт государственного жилищного фонда субъектов РФ и муниципального жилищного фонда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0214</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0214</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0214</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Благоустройство</w:t>
            </w:r>
          </w:p>
        </w:tc>
        <w:tc>
          <w:tcPr>
            <w:tcW w:w="617" w:type="dxa"/>
            <w:tcBorders>
              <w:top w:val="nil"/>
              <w:left w:val="nil"/>
              <w:bottom w:val="single" w:sz="4" w:space="0" w:color="auto"/>
              <w:right w:val="single" w:sz="4" w:space="0" w:color="auto"/>
            </w:tcBorders>
            <w:shd w:val="clear" w:color="000000" w:fill="C2D69A"/>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51624A" w:rsidRDefault="00144D60" w:rsidP="007A7922">
            <w:pPr>
              <w:jc w:val="right"/>
              <w:rPr>
                <w:sz w:val="20"/>
                <w:szCs w:val="20"/>
              </w:rPr>
            </w:pPr>
            <w:r>
              <w:rPr>
                <w:sz w:val="20"/>
                <w:szCs w:val="20"/>
              </w:rPr>
              <w:t>1045,0</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785,0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785,0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144D60" w:rsidRPr="00FD44E7" w:rsidRDefault="00144D60" w:rsidP="007A7922">
            <w:pPr>
              <w:autoSpaceDE w:val="0"/>
              <w:autoSpaceDN w:val="0"/>
              <w:adjustRightInd w:val="0"/>
              <w:jc w:val="both"/>
              <w:rPr>
                <w:sz w:val="20"/>
                <w:szCs w:val="20"/>
              </w:rPr>
            </w:pPr>
            <w:r>
              <w:rPr>
                <w:sz w:val="20"/>
                <w:szCs w:val="20"/>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vAlign w:val="bottom"/>
            <w:hideMark/>
          </w:tcPr>
          <w:p w:rsidR="00144D60" w:rsidRPr="00E4026A" w:rsidRDefault="00144D60" w:rsidP="007A7922">
            <w:pPr>
              <w:autoSpaceDE w:val="0"/>
              <w:autoSpaceDN w:val="0"/>
              <w:adjustRightInd w:val="0"/>
              <w:jc w:val="center"/>
              <w:rPr>
                <w:color w:val="000000"/>
                <w:sz w:val="20"/>
                <w:szCs w:val="20"/>
              </w:rPr>
            </w:pPr>
            <w:r w:rsidRPr="00E4026A">
              <w:rPr>
                <w:color w:val="000000"/>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r>
              <w:rPr>
                <w:color w:val="000000"/>
                <w:sz w:val="20"/>
                <w:szCs w:val="20"/>
              </w:rPr>
              <w:t>05</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r>
              <w:rPr>
                <w:color w:val="000000"/>
                <w:sz w:val="20"/>
                <w:szCs w:val="20"/>
              </w:rPr>
              <w:t>03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r>
              <w:rPr>
                <w:color w:val="000000"/>
                <w:sz w:val="20"/>
                <w:szCs w:val="20"/>
              </w:rPr>
              <w:t>8900000000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604,0</w:t>
            </w:r>
          </w:p>
        </w:tc>
        <w:tc>
          <w:tcPr>
            <w:tcW w:w="944"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c>
          <w:tcPr>
            <w:tcW w:w="992"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autoSpaceDE w:val="0"/>
              <w:autoSpaceDN w:val="0"/>
              <w:adjustRightInd w:val="0"/>
              <w:jc w:val="both"/>
              <w:rPr>
                <w:color w:val="000000"/>
                <w:sz w:val="20"/>
                <w:szCs w:val="20"/>
              </w:rPr>
            </w:pPr>
            <w:r w:rsidRPr="001C1EA3">
              <w:rPr>
                <w:sz w:val="20"/>
                <w:szCs w:val="20"/>
              </w:rPr>
              <w:t>Мероприятия в рамках муниципальной программы «Дорожного строительства, реконструкции,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vAlign w:val="bottom"/>
            <w:hideMark/>
          </w:tcPr>
          <w:p w:rsidR="00144D60" w:rsidRPr="001C1EA3" w:rsidRDefault="00144D60" w:rsidP="007A7922">
            <w:pPr>
              <w:autoSpaceDE w:val="0"/>
              <w:autoSpaceDN w:val="0"/>
              <w:adjustRightInd w:val="0"/>
              <w:jc w:val="center"/>
              <w:rPr>
                <w:color w:val="000000"/>
                <w:sz w:val="20"/>
                <w:szCs w:val="20"/>
              </w:rPr>
            </w:pPr>
          </w:p>
          <w:p w:rsidR="00144D60" w:rsidRPr="00E4026A" w:rsidRDefault="00144D60" w:rsidP="007A7922">
            <w:pPr>
              <w:autoSpaceDE w:val="0"/>
              <w:autoSpaceDN w:val="0"/>
              <w:adjustRightInd w:val="0"/>
              <w:rPr>
                <w:color w:val="000000"/>
                <w:sz w:val="20"/>
                <w:szCs w:val="20"/>
              </w:rPr>
            </w:pPr>
            <w:r w:rsidRPr="00E4026A">
              <w:rPr>
                <w:color w:val="000000"/>
                <w:sz w:val="20"/>
                <w:szCs w:val="20"/>
              </w:rPr>
              <w:t>555</w:t>
            </w:r>
          </w:p>
        </w:tc>
        <w:tc>
          <w:tcPr>
            <w:tcW w:w="517" w:type="dxa"/>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rPr>
                <w:color w:val="000000"/>
                <w:sz w:val="20"/>
                <w:szCs w:val="20"/>
              </w:rPr>
            </w:pPr>
            <w:r>
              <w:rPr>
                <w:color w:val="000000"/>
                <w:sz w:val="20"/>
                <w:szCs w:val="20"/>
              </w:rPr>
              <w:t>05</w:t>
            </w:r>
          </w:p>
        </w:tc>
        <w:tc>
          <w:tcPr>
            <w:tcW w:w="425"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rPr>
                <w:color w:val="000000"/>
                <w:sz w:val="20"/>
                <w:szCs w:val="20"/>
              </w:rPr>
            </w:pPr>
            <w:r>
              <w:rPr>
                <w:color w:val="000000"/>
                <w:sz w:val="20"/>
                <w:szCs w:val="20"/>
              </w:rPr>
              <w:t>03</w:t>
            </w:r>
          </w:p>
        </w:tc>
        <w:tc>
          <w:tcPr>
            <w:tcW w:w="129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autoSpaceDE w:val="0"/>
              <w:autoSpaceDN w:val="0"/>
              <w:adjustRightInd w:val="0"/>
              <w:jc w:val="center"/>
              <w:rPr>
                <w:color w:val="000000"/>
                <w:sz w:val="20"/>
                <w:szCs w:val="20"/>
              </w:rPr>
            </w:pPr>
          </w:p>
          <w:p w:rsidR="00144D60" w:rsidRDefault="00144D60" w:rsidP="007A7922">
            <w:pPr>
              <w:autoSpaceDE w:val="0"/>
              <w:autoSpaceDN w:val="0"/>
              <w:adjustRightInd w:val="0"/>
              <w:rPr>
                <w:color w:val="000000"/>
                <w:sz w:val="20"/>
                <w:szCs w:val="20"/>
              </w:rPr>
            </w:pPr>
            <w:r>
              <w:rPr>
                <w:color w:val="000000"/>
                <w:sz w:val="20"/>
                <w:szCs w:val="20"/>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auto" w:fill="CCC0D9"/>
            <w:noWrap/>
            <w:vAlign w:val="bottom"/>
            <w:hideMark/>
          </w:tcPr>
          <w:p w:rsidR="00144D60" w:rsidRDefault="00144D60" w:rsidP="007A7922">
            <w:pPr>
              <w:jc w:val="right"/>
              <w:rPr>
                <w:sz w:val="20"/>
                <w:szCs w:val="20"/>
              </w:rPr>
            </w:pPr>
            <w:r>
              <w:rPr>
                <w:sz w:val="20"/>
                <w:szCs w:val="20"/>
              </w:rPr>
              <w:t>604,0</w:t>
            </w:r>
          </w:p>
        </w:tc>
        <w:tc>
          <w:tcPr>
            <w:tcW w:w="944" w:type="dxa"/>
            <w:tcBorders>
              <w:top w:val="nil"/>
              <w:left w:val="nil"/>
              <w:bottom w:val="single" w:sz="4" w:space="0" w:color="auto"/>
              <w:right w:val="single" w:sz="4" w:space="0" w:color="auto"/>
            </w:tcBorders>
            <w:shd w:val="clear" w:color="auto" w:fill="CCC0D9"/>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C46275">
              <w:rPr>
                <w:sz w:val="20"/>
                <w:szCs w:val="20"/>
              </w:rPr>
              <w:t>600,0</w:t>
            </w:r>
          </w:p>
        </w:tc>
        <w:tc>
          <w:tcPr>
            <w:tcW w:w="992"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C46275">
              <w:rPr>
                <w:sz w:val="20"/>
                <w:szCs w:val="20"/>
              </w:rPr>
              <w:t>600,0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autoSpaceDE w:val="0"/>
              <w:autoSpaceDN w:val="0"/>
              <w:adjustRightInd w:val="0"/>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hideMark/>
          </w:tcPr>
          <w:p w:rsidR="00144D60" w:rsidRPr="001C1EA3" w:rsidRDefault="00144D60" w:rsidP="007A7922">
            <w:pPr>
              <w:autoSpaceDE w:val="0"/>
              <w:autoSpaceDN w:val="0"/>
              <w:adjustRightInd w:val="0"/>
              <w:jc w:val="right"/>
              <w:rPr>
                <w:color w:val="000000"/>
                <w:sz w:val="20"/>
                <w:szCs w:val="20"/>
              </w:rPr>
            </w:pPr>
          </w:p>
          <w:p w:rsidR="00144D60" w:rsidRPr="00E4026A" w:rsidRDefault="00144D60" w:rsidP="007A7922">
            <w:pPr>
              <w:autoSpaceDE w:val="0"/>
              <w:autoSpaceDN w:val="0"/>
              <w:adjustRightInd w:val="0"/>
              <w:jc w:val="right"/>
              <w:rPr>
                <w:color w:val="000000"/>
                <w:sz w:val="20"/>
                <w:szCs w:val="20"/>
              </w:rPr>
            </w:pPr>
            <w:r w:rsidRPr="00E4026A">
              <w:rPr>
                <w:color w:val="000000"/>
                <w:sz w:val="20"/>
                <w:szCs w:val="20"/>
              </w:rPr>
              <w:t>555</w:t>
            </w:r>
          </w:p>
        </w:tc>
        <w:tc>
          <w:tcPr>
            <w:tcW w:w="517" w:type="dxa"/>
            <w:tcBorders>
              <w:top w:val="nil"/>
              <w:left w:val="nil"/>
              <w:bottom w:val="single" w:sz="4" w:space="0" w:color="auto"/>
              <w:right w:val="single" w:sz="4" w:space="0" w:color="auto"/>
            </w:tcBorders>
            <w:shd w:val="clear" w:color="auto" w:fill="CCC0D9"/>
            <w:noWrap/>
            <w:hideMark/>
          </w:tcPr>
          <w:p w:rsidR="00144D60"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05</w:t>
            </w:r>
          </w:p>
        </w:tc>
        <w:tc>
          <w:tcPr>
            <w:tcW w:w="425"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03</w:t>
            </w:r>
          </w:p>
        </w:tc>
        <w:tc>
          <w:tcPr>
            <w:tcW w:w="1290"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200</w:t>
            </w:r>
          </w:p>
        </w:tc>
        <w:tc>
          <w:tcPr>
            <w:tcW w:w="1040"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jc w:val="right"/>
              <w:rPr>
                <w:sz w:val="20"/>
                <w:szCs w:val="20"/>
              </w:rPr>
            </w:pPr>
          </w:p>
          <w:p w:rsidR="00144D60" w:rsidRDefault="00144D60" w:rsidP="007A7922">
            <w:pPr>
              <w:jc w:val="right"/>
            </w:pPr>
            <w:r w:rsidRPr="00FE3E3F">
              <w:rPr>
                <w:sz w:val="20"/>
                <w:szCs w:val="20"/>
              </w:rPr>
              <w:t>604,0</w:t>
            </w:r>
          </w:p>
        </w:tc>
        <w:tc>
          <w:tcPr>
            <w:tcW w:w="944" w:type="dxa"/>
            <w:tcBorders>
              <w:top w:val="nil"/>
              <w:left w:val="nil"/>
              <w:bottom w:val="single" w:sz="4" w:space="0" w:color="auto"/>
              <w:right w:val="single" w:sz="4" w:space="0" w:color="auto"/>
            </w:tcBorders>
            <w:shd w:val="clear" w:color="auto" w:fill="CCC0D9"/>
            <w:noWrap/>
            <w:hideMark/>
          </w:tcPr>
          <w:p w:rsidR="00144D60" w:rsidRDefault="00144D60" w:rsidP="007A7922">
            <w:pPr>
              <w:jc w:val="right"/>
              <w:rPr>
                <w:sz w:val="20"/>
                <w:szCs w:val="20"/>
              </w:rPr>
            </w:pPr>
          </w:p>
          <w:p w:rsidR="00144D60" w:rsidRDefault="00144D60" w:rsidP="007A7922">
            <w:pPr>
              <w:jc w:val="right"/>
            </w:pPr>
            <w:r w:rsidRPr="00C46275">
              <w:rPr>
                <w:sz w:val="20"/>
                <w:szCs w:val="20"/>
              </w:rPr>
              <w:t>600,0</w:t>
            </w:r>
          </w:p>
        </w:tc>
        <w:tc>
          <w:tcPr>
            <w:tcW w:w="992"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jc w:val="right"/>
              <w:rPr>
                <w:sz w:val="20"/>
                <w:szCs w:val="20"/>
              </w:rPr>
            </w:pPr>
          </w:p>
          <w:p w:rsidR="00144D60" w:rsidRDefault="00144D60" w:rsidP="007A7922">
            <w:pPr>
              <w:jc w:val="right"/>
            </w:pPr>
            <w:r w:rsidRPr="00C46275">
              <w:rPr>
                <w:sz w:val="20"/>
                <w:szCs w:val="20"/>
              </w:rPr>
              <w:t>600,0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CCC0D9"/>
            <w:hideMark/>
          </w:tcPr>
          <w:p w:rsidR="00144D60" w:rsidRPr="001C1EA3" w:rsidRDefault="00144D60" w:rsidP="007A7922">
            <w:pPr>
              <w:autoSpaceDE w:val="0"/>
              <w:autoSpaceDN w:val="0"/>
              <w:adjustRightInd w:val="0"/>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hideMark/>
          </w:tcPr>
          <w:p w:rsidR="00144D60" w:rsidRPr="001C1EA3" w:rsidRDefault="00144D60" w:rsidP="007A7922">
            <w:pPr>
              <w:autoSpaceDE w:val="0"/>
              <w:autoSpaceDN w:val="0"/>
              <w:adjustRightInd w:val="0"/>
              <w:jc w:val="right"/>
              <w:rPr>
                <w:color w:val="000000"/>
                <w:sz w:val="20"/>
                <w:szCs w:val="20"/>
              </w:rPr>
            </w:pPr>
          </w:p>
          <w:p w:rsidR="00144D60" w:rsidRPr="00E4026A" w:rsidRDefault="00144D60" w:rsidP="007A7922">
            <w:pPr>
              <w:autoSpaceDE w:val="0"/>
              <w:autoSpaceDN w:val="0"/>
              <w:adjustRightInd w:val="0"/>
              <w:jc w:val="right"/>
              <w:rPr>
                <w:color w:val="000000"/>
                <w:sz w:val="20"/>
                <w:szCs w:val="20"/>
              </w:rPr>
            </w:pPr>
            <w:r w:rsidRPr="00E4026A">
              <w:rPr>
                <w:color w:val="000000"/>
                <w:sz w:val="20"/>
                <w:szCs w:val="20"/>
              </w:rPr>
              <w:t>555</w:t>
            </w:r>
          </w:p>
        </w:tc>
        <w:tc>
          <w:tcPr>
            <w:tcW w:w="517" w:type="dxa"/>
            <w:tcBorders>
              <w:top w:val="nil"/>
              <w:left w:val="nil"/>
              <w:bottom w:val="single" w:sz="4" w:space="0" w:color="auto"/>
              <w:right w:val="single" w:sz="4" w:space="0" w:color="auto"/>
            </w:tcBorders>
            <w:shd w:val="clear" w:color="auto" w:fill="CCC0D9"/>
            <w:noWrap/>
            <w:hideMark/>
          </w:tcPr>
          <w:p w:rsidR="00144D60"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05</w:t>
            </w:r>
          </w:p>
        </w:tc>
        <w:tc>
          <w:tcPr>
            <w:tcW w:w="425"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03</w:t>
            </w:r>
          </w:p>
        </w:tc>
        <w:tc>
          <w:tcPr>
            <w:tcW w:w="1290"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autoSpaceDE w:val="0"/>
              <w:autoSpaceDN w:val="0"/>
              <w:adjustRightInd w:val="0"/>
              <w:jc w:val="right"/>
              <w:rPr>
                <w:color w:val="000000"/>
                <w:sz w:val="20"/>
                <w:szCs w:val="20"/>
              </w:rPr>
            </w:pPr>
          </w:p>
          <w:p w:rsidR="00144D60" w:rsidRDefault="00144D60" w:rsidP="007A7922">
            <w:pPr>
              <w:autoSpaceDE w:val="0"/>
              <w:autoSpaceDN w:val="0"/>
              <w:adjustRightInd w:val="0"/>
              <w:jc w:val="right"/>
              <w:rPr>
                <w:color w:val="000000"/>
                <w:sz w:val="20"/>
                <w:szCs w:val="20"/>
              </w:rPr>
            </w:pPr>
            <w:r>
              <w:rPr>
                <w:color w:val="000000"/>
                <w:sz w:val="20"/>
                <w:szCs w:val="20"/>
              </w:rPr>
              <w:t>8900002260</w:t>
            </w:r>
          </w:p>
        </w:tc>
        <w:tc>
          <w:tcPr>
            <w:tcW w:w="553" w:type="dxa"/>
            <w:tcBorders>
              <w:top w:val="nil"/>
              <w:left w:val="nil"/>
              <w:bottom w:val="single" w:sz="4" w:space="0" w:color="auto"/>
              <w:right w:val="single" w:sz="4" w:space="0" w:color="auto"/>
            </w:tcBorders>
            <w:shd w:val="clear" w:color="auto" w:fill="CCC0D9"/>
            <w:noWrap/>
            <w:vAlign w:val="bottom"/>
            <w:hideMark/>
          </w:tcPr>
          <w:p w:rsidR="00144D60" w:rsidRPr="006A6D26" w:rsidRDefault="00144D60" w:rsidP="007A7922">
            <w:pPr>
              <w:jc w:val="right"/>
              <w:rPr>
                <w:sz w:val="20"/>
                <w:szCs w:val="20"/>
              </w:rPr>
            </w:pPr>
            <w:r>
              <w:rPr>
                <w:sz w:val="20"/>
                <w:szCs w:val="20"/>
              </w:rPr>
              <w:t>240</w:t>
            </w:r>
          </w:p>
        </w:tc>
        <w:tc>
          <w:tcPr>
            <w:tcW w:w="1040"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jc w:val="right"/>
              <w:rPr>
                <w:sz w:val="20"/>
                <w:szCs w:val="20"/>
              </w:rPr>
            </w:pPr>
          </w:p>
          <w:p w:rsidR="00144D60" w:rsidRDefault="00144D60" w:rsidP="007A7922">
            <w:pPr>
              <w:jc w:val="right"/>
            </w:pPr>
            <w:r w:rsidRPr="00FE3E3F">
              <w:rPr>
                <w:sz w:val="20"/>
                <w:szCs w:val="20"/>
              </w:rPr>
              <w:t>604,0</w:t>
            </w:r>
          </w:p>
        </w:tc>
        <w:tc>
          <w:tcPr>
            <w:tcW w:w="944" w:type="dxa"/>
            <w:tcBorders>
              <w:top w:val="nil"/>
              <w:left w:val="nil"/>
              <w:bottom w:val="single" w:sz="4" w:space="0" w:color="auto"/>
              <w:right w:val="single" w:sz="4" w:space="0" w:color="auto"/>
            </w:tcBorders>
            <w:shd w:val="clear" w:color="auto" w:fill="CCC0D9"/>
            <w:noWrap/>
            <w:hideMark/>
          </w:tcPr>
          <w:p w:rsidR="00144D60" w:rsidRDefault="00144D60" w:rsidP="007A7922">
            <w:pPr>
              <w:jc w:val="right"/>
              <w:rPr>
                <w:sz w:val="20"/>
                <w:szCs w:val="20"/>
              </w:rPr>
            </w:pPr>
          </w:p>
          <w:p w:rsidR="00144D60" w:rsidRDefault="00144D60" w:rsidP="007A7922">
            <w:pPr>
              <w:jc w:val="right"/>
            </w:pPr>
            <w:r w:rsidRPr="00C46275">
              <w:rPr>
                <w:sz w:val="20"/>
                <w:szCs w:val="20"/>
              </w:rPr>
              <w:t>600,0</w:t>
            </w:r>
          </w:p>
        </w:tc>
        <w:tc>
          <w:tcPr>
            <w:tcW w:w="992" w:type="dxa"/>
            <w:gridSpan w:val="2"/>
            <w:tcBorders>
              <w:top w:val="nil"/>
              <w:left w:val="nil"/>
              <w:bottom w:val="single" w:sz="4" w:space="0" w:color="auto"/>
              <w:right w:val="single" w:sz="4" w:space="0" w:color="auto"/>
            </w:tcBorders>
            <w:shd w:val="clear" w:color="auto" w:fill="CCC0D9"/>
            <w:noWrap/>
            <w:hideMark/>
          </w:tcPr>
          <w:p w:rsidR="00144D60" w:rsidRDefault="00144D60" w:rsidP="007A7922">
            <w:pPr>
              <w:jc w:val="right"/>
              <w:rPr>
                <w:sz w:val="20"/>
                <w:szCs w:val="20"/>
              </w:rPr>
            </w:pPr>
          </w:p>
          <w:p w:rsidR="00144D60" w:rsidRDefault="00144D60" w:rsidP="007A7922">
            <w:pPr>
              <w:jc w:val="right"/>
            </w:pPr>
            <w:r w:rsidRPr="00C46275">
              <w:rPr>
                <w:sz w:val="20"/>
                <w:szCs w:val="20"/>
              </w:rPr>
              <w:t>600,0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51624A" w:rsidRDefault="00144D60" w:rsidP="007A7922">
            <w:pPr>
              <w:jc w:val="right"/>
              <w:rPr>
                <w:sz w:val="20"/>
                <w:szCs w:val="20"/>
              </w:rPr>
            </w:pPr>
            <w:r>
              <w:rPr>
                <w:sz w:val="20"/>
                <w:szCs w:val="20"/>
              </w:rPr>
              <w:t>441,0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150,0</w:t>
            </w:r>
          </w:p>
        </w:tc>
      </w:tr>
      <w:tr w:rsidR="00144D60" w:rsidRPr="006A6D26" w:rsidTr="007A7922">
        <w:trPr>
          <w:trHeight w:val="209"/>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Уличное освещение</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0216</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0216</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0216</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50,0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Прочие мероприятия по благоустройству городских округов и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51624A" w:rsidRDefault="00144D60" w:rsidP="007A7922">
            <w:pPr>
              <w:jc w:val="right"/>
              <w:rPr>
                <w:sz w:val="20"/>
                <w:szCs w:val="20"/>
              </w:rPr>
            </w:pPr>
            <w:r>
              <w:rPr>
                <w:sz w:val="20"/>
                <w:szCs w:val="20"/>
              </w:rPr>
              <w:t>306,0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100,0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51624A" w:rsidRDefault="00144D60" w:rsidP="007A7922">
            <w:pPr>
              <w:jc w:val="right"/>
              <w:rPr>
                <w:sz w:val="20"/>
                <w:szCs w:val="20"/>
              </w:rPr>
            </w:pPr>
            <w:r>
              <w:rPr>
                <w:sz w:val="20"/>
                <w:szCs w:val="20"/>
              </w:rPr>
              <w:t>306,0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51624A" w:rsidRDefault="00144D60" w:rsidP="007A7922">
            <w:pPr>
              <w:jc w:val="right"/>
              <w:rPr>
                <w:sz w:val="20"/>
                <w:szCs w:val="20"/>
              </w:rPr>
            </w:pPr>
            <w:r>
              <w:rPr>
                <w:sz w:val="20"/>
                <w:szCs w:val="20"/>
              </w:rPr>
              <w:t>306,0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30,0</w:t>
            </w:r>
          </w:p>
        </w:tc>
      </w:tr>
      <w:tr w:rsidR="00144D60" w:rsidRPr="006A6D26" w:rsidTr="007A7922">
        <w:trPr>
          <w:trHeight w:val="64"/>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color w:val="000000"/>
                <w:sz w:val="20"/>
                <w:szCs w:val="20"/>
              </w:rPr>
            </w:pPr>
            <w:r w:rsidRPr="006A6D26">
              <w:rPr>
                <w:color w:val="000000"/>
                <w:sz w:val="20"/>
                <w:szCs w:val="20"/>
              </w:rPr>
              <w:t>Иные бюджетные ассигнования</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35,0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35,0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35,0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05</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35,0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35,0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35,0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lastRenderedPageBreak/>
              <w:t>Охрана окружающей среды</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06</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15,0</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Охрана объектов растительного и животного мира и среды их обитания</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E4026A" w:rsidRDefault="00144D60" w:rsidP="007A7922">
            <w:pPr>
              <w:jc w:val="right"/>
              <w:rPr>
                <w:sz w:val="20"/>
                <w:szCs w:val="20"/>
              </w:rPr>
            </w:pPr>
            <w:r w:rsidRPr="00E4026A">
              <w:rPr>
                <w:sz w:val="20"/>
                <w:szCs w:val="20"/>
              </w:rPr>
              <w:t>06</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15,0</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E4026A" w:rsidRDefault="00144D60" w:rsidP="007A7922">
            <w:pPr>
              <w:jc w:val="right"/>
              <w:rPr>
                <w:sz w:val="20"/>
                <w:szCs w:val="20"/>
              </w:rPr>
            </w:pPr>
            <w:r w:rsidRPr="00E4026A">
              <w:rPr>
                <w:sz w:val="20"/>
                <w:szCs w:val="20"/>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Организация мероприятий по охране окружающей среды в границах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E4026A" w:rsidRDefault="00144D60" w:rsidP="007A7922">
            <w:pPr>
              <w:jc w:val="right"/>
              <w:rPr>
                <w:sz w:val="20"/>
                <w:szCs w:val="20"/>
              </w:rPr>
            </w:pPr>
            <w:r w:rsidRPr="00E4026A">
              <w:rPr>
                <w:sz w:val="20"/>
                <w:szCs w:val="20"/>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E4026A" w:rsidRDefault="00144D60" w:rsidP="007A7922">
            <w:pPr>
              <w:jc w:val="right"/>
              <w:rPr>
                <w:sz w:val="20"/>
                <w:szCs w:val="20"/>
              </w:rPr>
            </w:pPr>
            <w:r w:rsidRPr="00E4026A">
              <w:rPr>
                <w:sz w:val="20"/>
                <w:szCs w:val="20"/>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00208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E4026A" w:rsidRDefault="00144D60" w:rsidP="007A7922">
            <w:pPr>
              <w:jc w:val="right"/>
              <w:rPr>
                <w:sz w:val="20"/>
                <w:szCs w:val="20"/>
              </w:rPr>
            </w:pPr>
            <w:r w:rsidRPr="00E4026A">
              <w:rPr>
                <w:sz w:val="20"/>
                <w:szCs w:val="20"/>
              </w:rPr>
              <w:t>06</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03</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0208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15,0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Образование</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color w:val="000000"/>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07</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12,0</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Молодежная политика и оздоровление детей</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07</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07</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12,0</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773"/>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1C1EA3" w:rsidRDefault="00144D60" w:rsidP="007A7922">
            <w:pPr>
              <w:jc w:val="both"/>
              <w:rPr>
                <w:sz w:val="20"/>
                <w:szCs w:val="20"/>
              </w:rPr>
            </w:pPr>
            <w:r w:rsidRPr="001C1EA3">
              <w:rPr>
                <w:sz w:val="20"/>
                <w:szCs w:val="20"/>
              </w:rPr>
              <w:t>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2014-2019 годы»</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0400070359</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129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rPr>
                <w:sz w:val="20"/>
                <w:szCs w:val="20"/>
              </w:rPr>
            </w:pPr>
          </w:p>
          <w:p w:rsidR="00144D60" w:rsidRDefault="00144D60" w:rsidP="007A7922">
            <w:r w:rsidRPr="00DC1486">
              <w:rPr>
                <w:sz w:val="20"/>
                <w:szCs w:val="20"/>
              </w:rPr>
              <w:t>040007035</w:t>
            </w:r>
            <w:r>
              <w:rPr>
                <w:sz w:val="20"/>
                <w:szCs w:val="20"/>
              </w:rPr>
              <w:t>9</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07</w:t>
            </w:r>
          </w:p>
        </w:tc>
        <w:tc>
          <w:tcPr>
            <w:tcW w:w="129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rPr>
                <w:sz w:val="20"/>
                <w:szCs w:val="20"/>
              </w:rPr>
            </w:pPr>
          </w:p>
          <w:p w:rsidR="00144D60" w:rsidRDefault="00144D60" w:rsidP="007A7922">
            <w:r w:rsidRPr="00DC1486">
              <w:rPr>
                <w:sz w:val="20"/>
                <w:szCs w:val="20"/>
              </w:rPr>
              <w:t>040007035</w:t>
            </w:r>
            <w:r>
              <w:rPr>
                <w:sz w:val="20"/>
                <w:szCs w:val="20"/>
              </w:rPr>
              <w:t>9</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12,0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1C1EA3" w:rsidRDefault="00144D60" w:rsidP="007A7922">
            <w:pPr>
              <w:jc w:val="both"/>
              <w:rPr>
                <w:sz w:val="20"/>
                <w:szCs w:val="20"/>
              </w:rPr>
            </w:pPr>
            <w:r w:rsidRPr="001C1EA3">
              <w:rPr>
                <w:sz w:val="20"/>
                <w:szCs w:val="20"/>
              </w:rPr>
              <w:t>Культура, кинематография и средства массовой информации</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8994,3</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866678" w:rsidRDefault="00144D60" w:rsidP="007A7922">
            <w:pPr>
              <w:jc w:val="right"/>
              <w:rPr>
                <w:sz w:val="20"/>
                <w:szCs w:val="20"/>
              </w:rPr>
            </w:pPr>
            <w:r w:rsidRPr="00866678">
              <w:rPr>
                <w:sz w:val="20"/>
                <w:szCs w:val="20"/>
              </w:rPr>
              <w:t>5664,4</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866678" w:rsidRDefault="00144D60" w:rsidP="007A7922">
            <w:pPr>
              <w:jc w:val="right"/>
              <w:rPr>
                <w:sz w:val="20"/>
                <w:szCs w:val="20"/>
              </w:rPr>
            </w:pPr>
            <w:r w:rsidRPr="00866678">
              <w:rPr>
                <w:sz w:val="20"/>
                <w:szCs w:val="20"/>
              </w:rPr>
              <w:t>5366,8</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Культура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8994,3</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5664,4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5366,8</w:t>
            </w:r>
          </w:p>
        </w:tc>
      </w:tr>
      <w:tr w:rsidR="00144D60" w:rsidRPr="006A6D26" w:rsidTr="007A7922">
        <w:trPr>
          <w:trHeight w:val="773"/>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Создание условий для обеспечения населения Мошковского района услугами по организации досуга и услугами организации культуры</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w:t>
            </w:r>
            <w:r w:rsidRPr="00E4026A">
              <w:rPr>
                <w:bCs/>
                <w:sz w:val="20"/>
                <w:szCs w:val="20"/>
                <w:shd w:val="clear" w:color="auto" w:fill="C2D69B"/>
              </w:rPr>
              <w:t>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0800000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8994,3</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866678" w:rsidRDefault="00144D60" w:rsidP="007A7922">
            <w:pPr>
              <w:jc w:val="right"/>
              <w:rPr>
                <w:sz w:val="20"/>
                <w:szCs w:val="20"/>
              </w:rPr>
            </w:pPr>
            <w:r w:rsidRPr="00866678">
              <w:rPr>
                <w:sz w:val="20"/>
                <w:szCs w:val="20"/>
              </w:rPr>
              <w:t>5664,4</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866678" w:rsidRDefault="00144D60" w:rsidP="007A7922">
            <w:pPr>
              <w:jc w:val="right"/>
              <w:rPr>
                <w:sz w:val="20"/>
                <w:szCs w:val="20"/>
              </w:rPr>
            </w:pPr>
            <w:r w:rsidRPr="00866678">
              <w:rPr>
                <w:sz w:val="20"/>
                <w:szCs w:val="20"/>
              </w:rPr>
              <w:t>5366,8</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sz w:val="20"/>
                <w:szCs w:val="20"/>
              </w:rPr>
            </w:pPr>
            <w:r w:rsidRPr="006A6D26">
              <w:rPr>
                <w:sz w:val="20"/>
                <w:szCs w:val="20"/>
              </w:rPr>
              <w:t>Дома культуры</w:t>
            </w:r>
          </w:p>
        </w:tc>
        <w:tc>
          <w:tcPr>
            <w:tcW w:w="617" w:type="dxa"/>
            <w:tcBorders>
              <w:top w:val="nil"/>
              <w:left w:val="nil"/>
              <w:bottom w:val="single" w:sz="4" w:space="0" w:color="auto"/>
              <w:right w:val="single" w:sz="4" w:space="0" w:color="auto"/>
            </w:tcBorders>
            <w:shd w:val="clear" w:color="auto" w:fill="auto"/>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553" w:type="dxa"/>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144D60" w:rsidRPr="006A6D26" w:rsidRDefault="00144D60" w:rsidP="007A7922">
            <w:pPr>
              <w:jc w:val="right"/>
              <w:rPr>
                <w:sz w:val="20"/>
                <w:szCs w:val="20"/>
              </w:rPr>
            </w:pPr>
            <w:r>
              <w:rPr>
                <w:sz w:val="20"/>
                <w:szCs w:val="20"/>
              </w:rPr>
              <w:t>6209,6</w:t>
            </w:r>
          </w:p>
        </w:tc>
        <w:tc>
          <w:tcPr>
            <w:tcW w:w="944" w:type="dxa"/>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5664,4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866678" w:rsidRDefault="00144D60" w:rsidP="007A7922">
            <w:pPr>
              <w:jc w:val="right"/>
              <w:rPr>
                <w:sz w:val="20"/>
                <w:szCs w:val="20"/>
              </w:rPr>
            </w:pPr>
            <w:r w:rsidRPr="00866678">
              <w:rPr>
                <w:sz w:val="20"/>
                <w:szCs w:val="20"/>
              </w:rPr>
              <w:t>5366,8</w:t>
            </w:r>
          </w:p>
        </w:tc>
      </w:tr>
      <w:tr w:rsidR="00144D60" w:rsidRPr="006A6D26" w:rsidTr="007A7922">
        <w:trPr>
          <w:trHeight w:val="1334"/>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4918,0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4900,0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4900,0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казенных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4918,0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4900,0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4900,0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1272,6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745,4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447,8</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1272,6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745,4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447,8</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6A6D26" w:rsidRDefault="00144D60" w:rsidP="007A7922">
            <w:pPr>
              <w:jc w:val="both"/>
              <w:rPr>
                <w:color w:val="000000"/>
                <w:sz w:val="20"/>
                <w:szCs w:val="20"/>
              </w:rPr>
            </w:pPr>
            <w:r w:rsidRPr="006A6D26">
              <w:rPr>
                <w:color w:val="000000"/>
                <w:sz w:val="20"/>
                <w:szCs w:val="20"/>
              </w:rPr>
              <w:t>Иные бюджетные ассигнования</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w:t>
            </w:r>
            <w:r w:rsidRPr="006A6D26">
              <w:rPr>
                <w:sz w:val="20"/>
                <w:szCs w:val="20"/>
              </w:rPr>
              <w:t>0088</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19,0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sz w:val="20"/>
                <w:szCs w:val="20"/>
              </w:rPr>
              <w:t>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0810070510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2784,7</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Default="00144D60" w:rsidP="007A7922">
            <w:pPr>
              <w:jc w:val="right"/>
              <w:rPr>
                <w:sz w:val="20"/>
                <w:szCs w:val="20"/>
              </w:rPr>
            </w:pPr>
            <w:r>
              <w:rPr>
                <w:sz w:val="20"/>
                <w:szCs w:val="20"/>
              </w:rPr>
              <w:t>0,0</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0070510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2784,7</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77"/>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Расходы на выплаты персоналу казенных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081</w:t>
            </w:r>
            <w:r>
              <w:rPr>
                <w:sz w:val="20"/>
                <w:szCs w:val="20"/>
              </w:rPr>
              <w:t>0070510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2784,7</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Социальная политика</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10</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140,5</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140,5</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140,5</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6A6D26" w:rsidRDefault="00144D60" w:rsidP="007A7922">
            <w:pPr>
              <w:jc w:val="both"/>
              <w:rPr>
                <w:sz w:val="20"/>
                <w:szCs w:val="20"/>
              </w:rPr>
            </w:pPr>
            <w:r w:rsidRPr="006A6D26">
              <w:rPr>
                <w:sz w:val="20"/>
                <w:szCs w:val="20"/>
              </w:rPr>
              <w:t>Пенсионное обеспечение</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10</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140,5</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140,5</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140,5</w:t>
            </w:r>
          </w:p>
        </w:tc>
      </w:tr>
      <w:tr w:rsidR="00144D60" w:rsidRPr="006A6D26" w:rsidTr="007A7922">
        <w:trPr>
          <w:trHeight w:val="258"/>
        </w:trPr>
        <w:tc>
          <w:tcPr>
            <w:tcW w:w="3828" w:type="dxa"/>
            <w:gridSpan w:val="2"/>
            <w:tcBorders>
              <w:top w:val="nil"/>
              <w:left w:val="single" w:sz="4" w:space="0" w:color="auto"/>
              <w:bottom w:val="single" w:sz="4" w:space="0" w:color="auto"/>
              <w:right w:val="nil"/>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single" w:sz="4" w:space="0" w:color="auto"/>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r>
      <w:tr w:rsidR="00144D60" w:rsidRPr="006A6D26" w:rsidTr="007A7922">
        <w:trPr>
          <w:trHeight w:val="515"/>
        </w:trPr>
        <w:tc>
          <w:tcPr>
            <w:tcW w:w="3828" w:type="dxa"/>
            <w:gridSpan w:val="2"/>
            <w:tcBorders>
              <w:top w:val="nil"/>
              <w:left w:val="single" w:sz="4" w:space="0" w:color="auto"/>
              <w:bottom w:val="single" w:sz="4" w:space="0" w:color="auto"/>
              <w:right w:val="nil"/>
            </w:tcBorders>
            <w:shd w:val="clear" w:color="auto" w:fill="auto"/>
            <w:vAlign w:val="center"/>
            <w:hideMark/>
          </w:tcPr>
          <w:p w:rsidR="00144D60" w:rsidRPr="001C1EA3" w:rsidRDefault="00144D60" w:rsidP="007A7922">
            <w:pPr>
              <w:jc w:val="both"/>
              <w:rPr>
                <w:sz w:val="20"/>
                <w:szCs w:val="20"/>
              </w:rPr>
            </w:pPr>
            <w:r w:rsidRPr="001C1EA3">
              <w:rPr>
                <w:sz w:val="20"/>
                <w:szCs w:val="20"/>
              </w:rPr>
              <w:t>Доплаты к пенсиям государственных служащих субъектов РФ и муниципальных служащих</w:t>
            </w:r>
          </w:p>
        </w:tc>
        <w:tc>
          <w:tcPr>
            <w:tcW w:w="617" w:type="dxa"/>
            <w:tcBorders>
              <w:top w:val="nil"/>
              <w:left w:val="single" w:sz="4" w:space="0" w:color="auto"/>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0210</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D40962">
              <w:rPr>
                <w:sz w:val="20"/>
                <w:szCs w:val="20"/>
              </w:rPr>
              <w:lastRenderedPageBreak/>
              <w:t>140,5</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D40962">
              <w:rPr>
                <w:sz w:val="20"/>
                <w:szCs w:val="20"/>
              </w:rPr>
              <w:lastRenderedPageBreak/>
              <w:t>140,5</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rPr>
                <w:sz w:val="20"/>
                <w:szCs w:val="20"/>
              </w:rPr>
            </w:pPr>
          </w:p>
          <w:p w:rsidR="00144D60" w:rsidRDefault="00144D60" w:rsidP="007A7922">
            <w:pPr>
              <w:jc w:val="right"/>
            </w:pPr>
            <w:r w:rsidRPr="00D40962">
              <w:rPr>
                <w:sz w:val="20"/>
                <w:szCs w:val="20"/>
              </w:rPr>
              <w:lastRenderedPageBreak/>
              <w:t>140,5</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lastRenderedPageBreak/>
              <w:t>Социальное обеспечение и иные выплаты населению</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0210</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300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r>
      <w:tr w:rsidR="00144D60" w:rsidRPr="006A6D26" w:rsidTr="007A7922">
        <w:trPr>
          <w:trHeight w:val="515"/>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 xml:space="preserve">Публичные нормативные обязательства по социальным выплатам граждан </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01</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0210</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310</w:t>
            </w:r>
          </w:p>
        </w:tc>
        <w:tc>
          <w:tcPr>
            <w:tcW w:w="1040"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c>
          <w:tcPr>
            <w:tcW w:w="944" w:type="dxa"/>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c>
          <w:tcPr>
            <w:tcW w:w="992" w:type="dxa"/>
            <w:gridSpan w:val="2"/>
            <w:tcBorders>
              <w:top w:val="nil"/>
              <w:left w:val="nil"/>
              <w:bottom w:val="single" w:sz="4" w:space="0" w:color="auto"/>
              <w:right w:val="single" w:sz="4" w:space="0" w:color="auto"/>
            </w:tcBorders>
            <w:shd w:val="clear" w:color="000000" w:fill="FFFFFF"/>
            <w:noWrap/>
            <w:hideMark/>
          </w:tcPr>
          <w:p w:rsidR="00144D60" w:rsidRDefault="00144D60" w:rsidP="007A7922">
            <w:pPr>
              <w:jc w:val="right"/>
              <w:rPr>
                <w:sz w:val="20"/>
                <w:szCs w:val="20"/>
              </w:rPr>
            </w:pPr>
          </w:p>
          <w:p w:rsidR="00144D60" w:rsidRDefault="00144D60" w:rsidP="007A7922">
            <w:pPr>
              <w:jc w:val="right"/>
            </w:pPr>
            <w:r w:rsidRPr="00D40962">
              <w:rPr>
                <w:sz w:val="20"/>
                <w:szCs w:val="20"/>
              </w:rPr>
              <w:t>140,5</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00"/>
            <w:vAlign w:val="bottom"/>
            <w:hideMark/>
          </w:tcPr>
          <w:p w:rsidR="00144D60" w:rsidRPr="006A6D26" w:rsidRDefault="00144D60" w:rsidP="007A7922">
            <w:pPr>
              <w:jc w:val="both"/>
              <w:rPr>
                <w:sz w:val="20"/>
                <w:szCs w:val="20"/>
              </w:rPr>
            </w:pPr>
            <w:r w:rsidRPr="006A6D26">
              <w:rPr>
                <w:sz w:val="20"/>
                <w:szCs w:val="20"/>
              </w:rPr>
              <w:t>Физическая культура и спорт</w:t>
            </w:r>
          </w:p>
        </w:tc>
        <w:tc>
          <w:tcPr>
            <w:tcW w:w="617" w:type="dxa"/>
            <w:tcBorders>
              <w:top w:val="nil"/>
              <w:left w:val="nil"/>
              <w:bottom w:val="single" w:sz="4" w:space="0" w:color="auto"/>
              <w:right w:val="single" w:sz="4" w:space="0" w:color="auto"/>
            </w:tcBorders>
            <w:shd w:val="clear" w:color="auto" w:fill="FFFF00"/>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11</w:t>
            </w:r>
          </w:p>
        </w:tc>
        <w:tc>
          <w:tcPr>
            <w:tcW w:w="425"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w:t>
            </w:r>
          </w:p>
        </w:tc>
        <w:tc>
          <w:tcPr>
            <w:tcW w:w="129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80,86</w:t>
            </w:r>
          </w:p>
        </w:tc>
        <w:tc>
          <w:tcPr>
            <w:tcW w:w="944" w:type="dxa"/>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80,86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77"/>
        </w:trPr>
        <w:tc>
          <w:tcPr>
            <w:tcW w:w="3828" w:type="dxa"/>
            <w:gridSpan w:val="2"/>
            <w:tcBorders>
              <w:top w:val="nil"/>
              <w:left w:val="single" w:sz="4" w:space="0" w:color="auto"/>
              <w:bottom w:val="single" w:sz="4" w:space="0" w:color="auto"/>
              <w:right w:val="single" w:sz="4" w:space="0" w:color="auto"/>
            </w:tcBorders>
            <w:shd w:val="clear" w:color="000000" w:fill="C2D69A"/>
            <w:vAlign w:val="bottom"/>
            <w:hideMark/>
          </w:tcPr>
          <w:p w:rsidR="00144D60" w:rsidRPr="001C1EA3" w:rsidRDefault="00144D60" w:rsidP="007A7922">
            <w:pPr>
              <w:jc w:val="both"/>
              <w:rPr>
                <w:sz w:val="20"/>
                <w:szCs w:val="20"/>
              </w:rPr>
            </w:pPr>
            <w:r w:rsidRPr="001C1EA3">
              <w:rPr>
                <w:sz w:val="20"/>
                <w:szCs w:val="20"/>
              </w:rPr>
              <w:t>Мероприятия в области здравоохранения, спорта, физической культуры и туризма</w:t>
            </w:r>
          </w:p>
        </w:tc>
        <w:tc>
          <w:tcPr>
            <w:tcW w:w="617" w:type="dxa"/>
            <w:tcBorders>
              <w:top w:val="nil"/>
              <w:left w:val="nil"/>
              <w:bottom w:val="single" w:sz="4" w:space="0" w:color="auto"/>
              <w:right w:val="single" w:sz="4" w:space="0" w:color="auto"/>
            </w:tcBorders>
            <w:shd w:val="clear" w:color="auto" w:fill="C2D69B"/>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11</w:t>
            </w:r>
          </w:p>
        </w:tc>
        <w:tc>
          <w:tcPr>
            <w:tcW w:w="425"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05</w:t>
            </w:r>
          </w:p>
        </w:tc>
        <w:tc>
          <w:tcPr>
            <w:tcW w:w="129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0219</w:t>
            </w:r>
            <w:r>
              <w:rPr>
                <w:sz w:val="20"/>
                <w:szCs w:val="20"/>
              </w:rPr>
              <w:t>0</w:t>
            </w:r>
          </w:p>
        </w:tc>
        <w:tc>
          <w:tcPr>
            <w:tcW w:w="553"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80,86</w:t>
            </w:r>
          </w:p>
        </w:tc>
        <w:tc>
          <w:tcPr>
            <w:tcW w:w="944" w:type="dxa"/>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167"/>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80,86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74"/>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rsidR="00144D60" w:rsidRPr="001C1EA3" w:rsidRDefault="00144D60" w:rsidP="007A7922">
            <w:pPr>
              <w:jc w:val="both"/>
              <w:rPr>
                <w:color w:val="000000"/>
                <w:sz w:val="20"/>
                <w:szCs w:val="20"/>
              </w:rPr>
            </w:pPr>
            <w:r w:rsidRPr="001C1EA3">
              <w:rPr>
                <w:color w:val="000000"/>
                <w:sz w:val="20"/>
                <w:szCs w:val="20"/>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11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05</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0219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80,86</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0,0</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Условно утвержденные расходы</w:t>
            </w:r>
          </w:p>
        </w:tc>
        <w:tc>
          <w:tcPr>
            <w:tcW w:w="617" w:type="dxa"/>
            <w:tcBorders>
              <w:top w:val="nil"/>
              <w:left w:val="nil"/>
              <w:bottom w:val="single" w:sz="4" w:space="0" w:color="auto"/>
              <w:right w:val="single" w:sz="4" w:space="0" w:color="auto"/>
            </w:tcBorders>
            <w:shd w:val="clear" w:color="000000" w:fill="FFFFFF"/>
            <w:noWrap/>
            <w:vAlign w:val="bottom"/>
            <w:hideMark/>
          </w:tcPr>
          <w:p w:rsidR="00144D60" w:rsidRPr="00E4026A" w:rsidRDefault="00144D60" w:rsidP="007A7922">
            <w:pPr>
              <w:jc w:val="right"/>
              <w:rPr>
                <w:bCs/>
                <w:sz w:val="20"/>
                <w:szCs w:val="20"/>
              </w:rPr>
            </w:pPr>
            <w:r w:rsidRPr="00E4026A">
              <w:rPr>
                <w:bCs/>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sidRPr="006A6D26">
              <w:rPr>
                <w:b/>
                <w:bCs/>
                <w:sz w:val="20"/>
                <w:szCs w:val="20"/>
              </w:rPr>
              <w:t>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sidRPr="006A6D26">
              <w:rPr>
                <w:b/>
                <w:bCs/>
                <w:sz w:val="20"/>
                <w:szCs w:val="20"/>
              </w:rPr>
              <w:t>00</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sidRPr="006A6D26">
              <w:rPr>
                <w:b/>
                <w:bCs/>
                <w:sz w:val="20"/>
                <w:szCs w:val="20"/>
              </w:rPr>
              <w:t>0000000</w:t>
            </w:r>
            <w:r>
              <w:rPr>
                <w:b/>
                <w:bCs/>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b/>
                <w:bCs/>
                <w:sz w:val="20"/>
                <w:szCs w:val="20"/>
              </w:rPr>
            </w:pPr>
            <w:r w:rsidRPr="006A6D26">
              <w:rPr>
                <w:b/>
                <w:bCs/>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295,3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592,9</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Условно утвержденные расходы</w:t>
            </w:r>
          </w:p>
        </w:tc>
        <w:tc>
          <w:tcPr>
            <w:tcW w:w="6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0000000</w:t>
            </w:r>
            <w:r>
              <w:rPr>
                <w:sz w:val="20"/>
                <w:szCs w:val="20"/>
              </w:rPr>
              <w:t>000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295,3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592,9</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Условно утвержденные расходы</w:t>
            </w:r>
          </w:p>
        </w:tc>
        <w:tc>
          <w:tcPr>
            <w:tcW w:w="6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880</w:t>
            </w:r>
            <w:r>
              <w:rPr>
                <w:sz w:val="20"/>
                <w:szCs w:val="20"/>
              </w:rPr>
              <w:t>00</w:t>
            </w:r>
            <w:r w:rsidRPr="006A6D26">
              <w:rPr>
                <w:sz w:val="20"/>
                <w:szCs w:val="20"/>
              </w:rPr>
              <w:t>9999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295,3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592,9</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vAlign w:val="bottom"/>
            <w:hideMark/>
          </w:tcPr>
          <w:p w:rsidR="00144D60" w:rsidRPr="006A6D26" w:rsidRDefault="00144D60" w:rsidP="007A7922">
            <w:pPr>
              <w:jc w:val="both"/>
              <w:rPr>
                <w:sz w:val="20"/>
                <w:szCs w:val="20"/>
              </w:rPr>
            </w:pPr>
            <w:r w:rsidRPr="006A6D26">
              <w:rPr>
                <w:sz w:val="20"/>
                <w:szCs w:val="20"/>
              </w:rPr>
              <w:t>Условно утвержденные расходы</w:t>
            </w:r>
          </w:p>
        </w:tc>
        <w:tc>
          <w:tcPr>
            <w:tcW w:w="6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88</w:t>
            </w:r>
            <w:r>
              <w:rPr>
                <w:sz w:val="20"/>
                <w:szCs w:val="20"/>
              </w:rPr>
              <w:t>00</w:t>
            </w:r>
            <w:r w:rsidRPr="006A6D26">
              <w:rPr>
                <w:sz w:val="20"/>
                <w:szCs w:val="20"/>
              </w:rPr>
              <w:t>09999</w:t>
            </w:r>
            <w:r>
              <w:rPr>
                <w:sz w:val="20"/>
                <w:szCs w:val="20"/>
              </w:rPr>
              <w:t>0</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999</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sidRPr="006A6D26">
              <w:rPr>
                <w:sz w:val="20"/>
                <w:szCs w:val="20"/>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295,3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866678" w:rsidRDefault="00144D60" w:rsidP="007A7922">
            <w:pPr>
              <w:jc w:val="right"/>
              <w:rPr>
                <w:sz w:val="20"/>
                <w:szCs w:val="20"/>
              </w:rPr>
            </w:pPr>
            <w:r w:rsidRPr="00866678">
              <w:rPr>
                <w:sz w:val="20"/>
                <w:szCs w:val="20"/>
              </w:rPr>
              <w:t>592,9</w:t>
            </w:r>
          </w:p>
        </w:tc>
      </w:tr>
      <w:tr w:rsidR="00144D60" w:rsidRPr="006A6D26" w:rsidTr="007A7922">
        <w:trPr>
          <w:trHeight w:val="258"/>
        </w:trPr>
        <w:tc>
          <w:tcPr>
            <w:tcW w:w="38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ИТОГО:</w:t>
            </w:r>
          </w:p>
        </w:tc>
        <w:tc>
          <w:tcPr>
            <w:tcW w:w="617" w:type="dxa"/>
            <w:tcBorders>
              <w:top w:val="nil"/>
              <w:left w:val="nil"/>
              <w:bottom w:val="single" w:sz="4" w:space="0" w:color="auto"/>
              <w:right w:val="single" w:sz="4" w:space="0" w:color="auto"/>
            </w:tcBorders>
            <w:shd w:val="clear" w:color="000000" w:fill="FFFFFF"/>
            <w:vAlign w:val="bottom"/>
            <w:hideMark/>
          </w:tcPr>
          <w:p w:rsidR="00144D60" w:rsidRPr="006A6D26" w:rsidRDefault="00144D60" w:rsidP="007A7922">
            <w:pPr>
              <w:rPr>
                <w:sz w:val="20"/>
                <w:szCs w:val="20"/>
              </w:rPr>
            </w:pPr>
            <w:r w:rsidRPr="006A6D26">
              <w:rPr>
                <w:sz w:val="20"/>
                <w:szCs w:val="20"/>
              </w:rPr>
              <w:t> </w:t>
            </w:r>
          </w:p>
        </w:tc>
        <w:tc>
          <w:tcPr>
            <w:tcW w:w="517"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 </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 </w:t>
            </w:r>
          </w:p>
        </w:tc>
        <w:tc>
          <w:tcPr>
            <w:tcW w:w="129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 </w:t>
            </w:r>
          </w:p>
        </w:tc>
        <w:tc>
          <w:tcPr>
            <w:tcW w:w="553"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rPr>
                <w:sz w:val="20"/>
                <w:szCs w:val="20"/>
              </w:rPr>
            </w:pPr>
            <w:r w:rsidRPr="006A6D26">
              <w:rPr>
                <w:sz w:val="20"/>
                <w:szCs w:val="20"/>
              </w:rPr>
              <w:t> </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20385,28</w:t>
            </w:r>
          </w:p>
        </w:tc>
        <w:tc>
          <w:tcPr>
            <w:tcW w:w="944" w:type="dxa"/>
            <w:tcBorders>
              <w:top w:val="nil"/>
              <w:left w:val="nil"/>
              <w:bottom w:val="single" w:sz="4" w:space="0" w:color="auto"/>
              <w:right w:val="single" w:sz="4" w:space="0" w:color="auto"/>
            </w:tcBorders>
            <w:shd w:val="clear" w:color="000000" w:fill="FFFFFF"/>
            <w:noWrap/>
            <w:vAlign w:val="bottom"/>
            <w:hideMark/>
          </w:tcPr>
          <w:p w:rsidR="00144D60" w:rsidRPr="006A6D26" w:rsidRDefault="00144D60" w:rsidP="007A7922">
            <w:pPr>
              <w:jc w:val="right"/>
              <w:rPr>
                <w:sz w:val="20"/>
                <w:szCs w:val="20"/>
              </w:rPr>
            </w:pPr>
            <w:r>
              <w:rPr>
                <w:sz w:val="20"/>
                <w:szCs w:val="20"/>
              </w:rPr>
              <w:t>16541,5</w:t>
            </w:r>
          </w:p>
        </w:tc>
        <w:tc>
          <w:tcPr>
            <w:tcW w:w="992" w:type="dxa"/>
            <w:gridSpan w:val="2"/>
            <w:tcBorders>
              <w:top w:val="nil"/>
              <w:left w:val="nil"/>
              <w:bottom w:val="single" w:sz="4" w:space="0" w:color="auto"/>
              <w:right w:val="single" w:sz="4" w:space="0" w:color="auto"/>
            </w:tcBorders>
            <w:shd w:val="clear" w:color="000000" w:fill="DBE5F1"/>
            <w:noWrap/>
            <w:vAlign w:val="bottom"/>
            <w:hideMark/>
          </w:tcPr>
          <w:p w:rsidR="00144D60" w:rsidRPr="000842BC" w:rsidRDefault="00144D60" w:rsidP="007A7922">
            <w:pPr>
              <w:jc w:val="right"/>
              <w:rPr>
                <w:sz w:val="20"/>
                <w:szCs w:val="20"/>
              </w:rPr>
            </w:pPr>
            <w:r>
              <w:rPr>
                <w:sz w:val="20"/>
                <w:szCs w:val="20"/>
              </w:rPr>
              <w:t>16600,8</w:t>
            </w:r>
          </w:p>
        </w:tc>
      </w:tr>
    </w:tbl>
    <w:p w:rsidR="00144D60" w:rsidRDefault="00144D60" w:rsidP="00144D60">
      <w:pPr>
        <w:tabs>
          <w:tab w:val="left" w:pos="7320"/>
        </w:tabs>
        <w:rPr>
          <w:sz w:val="28"/>
          <w:szCs w:val="28"/>
        </w:rPr>
      </w:pPr>
    </w:p>
    <w:tbl>
      <w:tblPr>
        <w:tblW w:w="11185" w:type="dxa"/>
        <w:tblInd w:w="108" w:type="dxa"/>
        <w:tblLayout w:type="fixed"/>
        <w:tblLook w:val="04A0"/>
      </w:tblPr>
      <w:tblGrid>
        <w:gridCol w:w="2832"/>
        <w:gridCol w:w="992"/>
        <w:gridCol w:w="856"/>
        <w:gridCol w:w="135"/>
        <w:gridCol w:w="985"/>
        <w:gridCol w:w="7"/>
        <w:gridCol w:w="993"/>
        <w:gridCol w:w="997"/>
        <w:gridCol w:w="708"/>
        <w:gridCol w:w="352"/>
        <w:gridCol w:w="499"/>
        <w:gridCol w:w="794"/>
        <w:gridCol w:w="56"/>
        <w:gridCol w:w="180"/>
        <w:gridCol w:w="236"/>
        <w:gridCol w:w="563"/>
      </w:tblGrid>
      <w:tr w:rsidR="00144D60" w:rsidRPr="005B7B86" w:rsidTr="007A7922">
        <w:trPr>
          <w:trHeight w:val="255"/>
        </w:trPr>
        <w:tc>
          <w:tcPr>
            <w:tcW w:w="4680" w:type="dxa"/>
            <w:gridSpan w:val="3"/>
            <w:tcBorders>
              <w:top w:val="nil"/>
              <w:left w:val="nil"/>
              <w:bottom w:val="nil"/>
              <w:right w:val="nil"/>
            </w:tcBorders>
            <w:shd w:val="clear" w:color="auto" w:fill="auto"/>
            <w:noWrap/>
            <w:vAlign w:val="bottom"/>
            <w:hideMark/>
          </w:tcPr>
          <w:p w:rsidR="00144D60" w:rsidRPr="005B7B86" w:rsidRDefault="00144D60" w:rsidP="007A7922">
            <w:pPr>
              <w:rPr>
                <w:rFonts w:ascii="Arial" w:hAnsi="Arial" w:cs="Arial"/>
                <w:sz w:val="18"/>
                <w:szCs w:val="18"/>
              </w:rPr>
            </w:pPr>
          </w:p>
        </w:tc>
        <w:tc>
          <w:tcPr>
            <w:tcW w:w="1120" w:type="dxa"/>
            <w:gridSpan w:val="2"/>
            <w:tcBorders>
              <w:top w:val="nil"/>
              <w:left w:val="nil"/>
              <w:bottom w:val="nil"/>
              <w:right w:val="nil"/>
            </w:tcBorders>
            <w:shd w:val="clear" w:color="auto" w:fill="auto"/>
            <w:noWrap/>
            <w:vAlign w:val="bottom"/>
            <w:hideMark/>
          </w:tcPr>
          <w:p w:rsidR="00144D60" w:rsidRPr="005B7B86" w:rsidRDefault="00144D60" w:rsidP="007A7922">
            <w:pPr>
              <w:rPr>
                <w:rFonts w:ascii="Arial" w:hAnsi="Arial" w:cs="Arial"/>
                <w:sz w:val="18"/>
                <w:szCs w:val="18"/>
              </w:rPr>
            </w:pPr>
          </w:p>
        </w:tc>
        <w:tc>
          <w:tcPr>
            <w:tcW w:w="1000" w:type="dxa"/>
            <w:gridSpan w:val="2"/>
            <w:tcBorders>
              <w:top w:val="nil"/>
              <w:left w:val="nil"/>
              <w:bottom w:val="nil"/>
              <w:right w:val="nil"/>
            </w:tcBorders>
            <w:shd w:val="clear" w:color="auto" w:fill="auto"/>
            <w:noWrap/>
            <w:vAlign w:val="bottom"/>
            <w:hideMark/>
          </w:tcPr>
          <w:p w:rsidR="00144D60" w:rsidRPr="005B7B86" w:rsidRDefault="00144D60" w:rsidP="007A7922">
            <w:pPr>
              <w:rPr>
                <w:rFonts w:ascii="Arial" w:hAnsi="Arial" w:cs="Arial"/>
                <w:sz w:val="18"/>
                <w:szCs w:val="18"/>
              </w:rPr>
            </w:pPr>
          </w:p>
        </w:tc>
        <w:tc>
          <w:tcPr>
            <w:tcW w:w="997" w:type="dxa"/>
            <w:tcBorders>
              <w:top w:val="nil"/>
              <w:left w:val="nil"/>
              <w:bottom w:val="nil"/>
              <w:right w:val="nil"/>
            </w:tcBorders>
            <w:shd w:val="clear" w:color="auto" w:fill="auto"/>
            <w:noWrap/>
            <w:vAlign w:val="bottom"/>
            <w:hideMark/>
          </w:tcPr>
          <w:p w:rsidR="00144D60" w:rsidRPr="005B7B86" w:rsidRDefault="00144D60" w:rsidP="007A7922">
            <w:pPr>
              <w:rPr>
                <w:rFonts w:ascii="Arial" w:hAnsi="Arial" w:cs="Arial"/>
                <w:sz w:val="18"/>
                <w:szCs w:val="18"/>
              </w:rPr>
            </w:pPr>
          </w:p>
        </w:tc>
        <w:tc>
          <w:tcPr>
            <w:tcW w:w="1060" w:type="dxa"/>
            <w:gridSpan w:val="2"/>
            <w:tcBorders>
              <w:top w:val="nil"/>
              <w:left w:val="nil"/>
              <w:bottom w:val="nil"/>
              <w:right w:val="nil"/>
            </w:tcBorders>
            <w:shd w:val="clear" w:color="auto" w:fill="auto"/>
            <w:noWrap/>
            <w:vAlign w:val="bottom"/>
            <w:hideMark/>
          </w:tcPr>
          <w:p w:rsidR="00144D60" w:rsidRPr="005B7B86" w:rsidRDefault="00144D60" w:rsidP="007A7922">
            <w:pPr>
              <w:rPr>
                <w:rFonts w:ascii="Arial" w:hAnsi="Arial" w:cs="Arial"/>
                <w:sz w:val="18"/>
                <w:szCs w:val="18"/>
              </w:rPr>
            </w:pPr>
          </w:p>
        </w:tc>
        <w:tc>
          <w:tcPr>
            <w:tcW w:w="1293" w:type="dxa"/>
            <w:gridSpan w:val="2"/>
            <w:tcBorders>
              <w:top w:val="nil"/>
              <w:left w:val="nil"/>
              <w:bottom w:val="nil"/>
              <w:right w:val="nil"/>
            </w:tcBorders>
            <w:shd w:val="clear" w:color="auto" w:fill="auto"/>
            <w:noWrap/>
            <w:vAlign w:val="bottom"/>
            <w:hideMark/>
          </w:tcPr>
          <w:p w:rsidR="00144D60" w:rsidRPr="005B7B86" w:rsidRDefault="00144D60" w:rsidP="007A7922">
            <w:pPr>
              <w:ind w:right="-301"/>
              <w:rPr>
                <w:i/>
                <w:sz w:val="18"/>
                <w:szCs w:val="18"/>
              </w:rPr>
            </w:pPr>
            <w:r w:rsidRPr="005B7B86">
              <w:rPr>
                <w:i/>
                <w:sz w:val="18"/>
                <w:szCs w:val="18"/>
              </w:rPr>
              <w:t xml:space="preserve">Приложение </w:t>
            </w:r>
            <w:r>
              <w:rPr>
                <w:i/>
                <w:sz w:val="18"/>
                <w:szCs w:val="18"/>
              </w:rPr>
              <w:t>6</w:t>
            </w:r>
          </w:p>
        </w:tc>
        <w:tc>
          <w:tcPr>
            <w:tcW w:w="236" w:type="dxa"/>
            <w:gridSpan w:val="2"/>
            <w:tcBorders>
              <w:top w:val="nil"/>
              <w:left w:val="nil"/>
              <w:bottom w:val="nil"/>
              <w:right w:val="nil"/>
            </w:tcBorders>
            <w:shd w:val="clear" w:color="auto" w:fill="auto"/>
            <w:noWrap/>
            <w:vAlign w:val="bottom"/>
            <w:hideMark/>
          </w:tcPr>
          <w:p w:rsidR="00144D60" w:rsidRPr="005B7B86" w:rsidRDefault="00144D60" w:rsidP="007A7922">
            <w:pPr>
              <w:rPr>
                <w:sz w:val="18"/>
                <w:szCs w:val="18"/>
              </w:rPr>
            </w:pPr>
          </w:p>
        </w:tc>
        <w:tc>
          <w:tcPr>
            <w:tcW w:w="236" w:type="dxa"/>
            <w:tcBorders>
              <w:top w:val="nil"/>
              <w:left w:val="nil"/>
              <w:bottom w:val="nil"/>
              <w:right w:val="nil"/>
            </w:tcBorders>
            <w:shd w:val="clear" w:color="auto" w:fill="auto"/>
            <w:noWrap/>
            <w:vAlign w:val="bottom"/>
            <w:hideMark/>
          </w:tcPr>
          <w:p w:rsidR="00144D60" w:rsidRPr="005B7B86" w:rsidRDefault="00144D60" w:rsidP="007A7922">
            <w:pPr>
              <w:rPr>
                <w:rFonts w:ascii="Arial" w:hAnsi="Arial" w:cs="Arial"/>
                <w:sz w:val="18"/>
                <w:szCs w:val="18"/>
              </w:rPr>
            </w:pPr>
          </w:p>
        </w:tc>
        <w:tc>
          <w:tcPr>
            <w:tcW w:w="563" w:type="dxa"/>
            <w:tcBorders>
              <w:top w:val="nil"/>
              <w:left w:val="nil"/>
              <w:bottom w:val="nil"/>
              <w:right w:val="nil"/>
            </w:tcBorders>
            <w:shd w:val="clear" w:color="auto" w:fill="auto"/>
            <w:noWrap/>
            <w:vAlign w:val="bottom"/>
            <w:hideMark/>
          </w:tcPr>
          <w:p w:rsidR="00144D60" w:rsidRPr="005B7B86" w:rsidRDefault="00144D60" w:rsidP="007A7922">
            <w:pPr>
              <w:ind w:left="-670"/>
              <w:jc w:val="right"/>
              <w:rPr>
                <w:i/>
                <w:iCs/>
                <w:sz w:val="18"/>
                <w:szCs w:val="18"/>
              </w:rPr>
            </w:pPr>
          </w:p>
        </w:tc>
      </w:tr>
      <w:tr w:rsidR="00144D60" w:rsidRPr="001C1EA3" w:rsidTr="007A7922">
        <w:trPr>
          <w:gridAfter w:val="3"/>
          <w:wAfter w:w="979" w:type="dxa"/>
          <w:trHeight w:val="255"/>
        </w:trPr>
        <w:tc>
          <w:tcPr>
            <w:tcW w:w="4680" w:type="dxa"/>
            <w:gridSpan w:val="3"/>
            <w:tcBorders>
              <w:top w:val="nil"/>
              <w:left w:val="nil"/>
              <w:bottom w:val="nil"/>
              <w:right w:val="nil"/>
            </w:tcBorders>
            <w:shd w:val="clear" w:color="auto" w:fill="auto"/>
            <w:noWrap/>
            <w:vAlign w:val="bottom"/>
            <w:hideMark/>
          </w:tcPr>
          <w:p w:rsidR="00144D60" w:rsidRDefault="00144D60" w:rsidP="007A7922">
            <w:pPr>
              <w:rPr>
                <w:rFonts w:ascii="Arial" w:hAnsi="Arial" w:cs="Arial"/>
                <w:sz w:val="18"/>
                <w:szCs w:val="18"/>
              </w:rPr>
            </w:pPr>
          </w:p>
          <w:p w:rsidR="00144D60" w:rsidRDefault="00144D60" w:rsidP="007A7922">
            <w:pPr>
              <w:rPr>
                <w:rFonts w:ascii="Arial" w:hAnsi="Arial" w:cs="Arial"/>
                <w:sz w:val="18"/>
                <w:szCs w:val="18"/>
              </w:rPr>
            </w:pPr>
          </w:p>
          <w:p w:rsidR="00144D60" w:rsidRDefault="00144D60" w:rsidP="007A7922">
            <w:pPr>
              <w:rPr>
                <w:rFonts w:ascii="Arial" w:hAnsi="Arial" w:cs="Arial"/>
                <w:sz w:val="18"/>
                <w:szCs w:val="18"/>
              </w:rPr>
            </w:pPr>
          </w:p>
          <w:p w:rsidR="00144D60" w:rsidRPr="005B7B86" w:rsidRDefault="00144D60" w:rsidP="007A7922">
            <w:pPr>
              <w:rPr>
                <w:rFonts w:ascii="Arial" w:hAnsi="Arial" w:cs="Arial"/>
                <w:sz w:val="18"/>
                <w:szCs w:val="18"/>
              </w:rPr>
            </w:pPr>
          </w:p>
        </w:tc>
        <w:tc>
          <w:tcPr>
            <w:tcW w:w="5526" w:type="dxa"/>
            <w:gridSpan w:val="10"/>
            <w:tcBorders>
              <w:top w:val="nil"/>
              <w:left w:val="nil"/>
              <w:bottom w:val="nil"/>
              <w:right w:val="nil"/>
            </w:tcBorders>
            <w:shd w:val="clear" w:color="auto" w:fill="auto"/>
            <w:noWrap/>
            <w:vAlign w:val="bottom"/>
            <w:hideMark/>
          </w:tcPr>
          <w:p w:rsidR="00144D60" w:rsidRPr="001C1EA3" w:rsidRDefault="00144D60" w:rsidP="007A7922">
            <w:pPr>
              <w:jc w:val="right"/>
              <w:rPr>
                <w:i/>
                <w:iCs/>
                <w:sz w:val="18"/>
                <w:szCs w:val="18"/>
              </w:rPr>
            </w:pPr>
            <w:r w:rsidRPr="001C1EA3">
              <w:rPr>
                <w:i/>
                <w:iCs/>
                <w:sz w:val="18"/>
                <w:szCs w:val="18"/>
              </w:rPr>
              <w:t xml:space="preserve">к   бюджету  Дубровинского сельсовета </w:t>
            </w:r>
          </w:p>
          <w:p w:rsidR="00144D60" w:rsidRPr="001C1EA3" w:rsidRDefault="00144D60" w:rsidP="007A7922">
            <w:pPr>
              <w:jc w:val="right"/>
              <w:rPr>
                <w:i/>
                <w:iCs/>
                <w:sz w:val="18"/>
                <w:szCs w:val="18"/>
              </w:rPr>
            </w:pPr>
            <w:r w:rsidRPr="001C1EA3">
              <w:rPr>
                <w:i/>
                <w:iCs/>
                <w:sz w:val="18"/>
                <w:szCs w:val="18"/>
              </w:rPr>
              <w:t>Мошковского района Новосибирской области</w:t>
            </w:r>
          </w:p>
          <w:p w:rsidR="00144D60" w:rsidRPr="001C1EA3" w:rsidRDefault="00144D60" w:rsidP="007A7922">
            <w:pPr>
              <w:jc w:val="right"/>
              <w:rPr>
                <w:i/>
                <w:iCs/>
                <w:sz w:val="18"/>
                <w:szCs w:val="18"/>
              </w:rPr>
            </w:pPr>
            <w:r w:rsidRPr="001C1EA3">
              <w:rPr>
                <w:i/>
                <w:iCs/>
                <w:sz w:val="18"/>
                <w:szCs w:val="18"/>
              </w:rPr>
              <w:t>на 2019 год и плановый период 2020 и 2021 годов</w:t>
            </w:r>
          </w:p>
        </w:tc>
      </w:tr>
      <w:tr w:rsidR="00144D60" w:rsidRPr="001C1EA3" w:rsidTr="007A7922">
        <w:trPr>
          <w:gridAfter w:val="3"/>
          <w:wAfter w:w="979" w:type="dxa"/>
          <w:trHeight w:val="419"/>
        </w:trPr>
        <w:tc>
          <w:tcPr>
            <w:tcW w:w="10206" w:type="dxa"/>
            <w:gridSpan w:val="13"/>
            <w:tcBorders>
              <w:top w:val="nil"/>
              <w:left w:val="nil"/>
              <w:bottom w:val="nil"/>
              <w:right w:val="nil"/>
            </w:tcBorders>
            <w:shd w:val="clear" w:color="auto" w:fill="auto"/>
            <w:vAlign w:val="center"/>
            <w:hideMark/>
          </w:tcPr>
          <w:p w:rsidR="00144D60" w:rsidRPr="001C1EA3" w:rsidRDefault="00144D60" w:rsidP="007A7922">
            <w:pPr>
              <w:jc w:val="center"/>
              <w:rPr>
                <w:b/>
                <w:bCs/>
              </w:rPr>
            </w:pPr>
            <w:r w:rsidRPr="001C1EA3">
              <w:rPr>
                <w:b/>
                <w:bCs/>
              </w:rPr>
              <w:t>Перечень публичных нормативных обязательств, подлежащих исполнению за счет средств бюджета Дубровинского сельсовета на 2019 года и плановый период 2020 и 2021 годов</w:t>
            </w:r>
          </w:p>
        </w:tc>
      </w:tr>
      <w:tr w:rsidR="00144D60" w:rsidRPr="005B7B86" w:rsidTr="007A7922">
        <w:trPr>
          <w:gridAfter w:val="3"/>
          <w:wAfter w:w="979" w:type="dxa"/>
          <w:trHeight w:val="720"/>
        </w:trPr>
        <w:tc>
          <w:tcPr>
            <w:tcW w:w="2832"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18"/>
                <w:szCs w:val="18"/>
              </w:rPr>
            </w:pPr>
          </w:p>
        </w:tc>
        <w:tc>
          <w:tcPr>
            <w:tcW w:w="2968" w:type="dxa"/>
            <w:gridSpan w:val="4"/>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18"/>
                <w:szCs w:val="18"/>
              </w:rPr>
            </w:pPr>
          </w:p>
        </w:tc>
        <w:tc>
          <w:tcPr>
            <w:tcW w:w="1000"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18"/>
                <w:szCs w:val="18"/>
              </w:rPr>
            </w:pPr>
          </w:p>
        </w:tc>
        <w:tc>
          <w:tcPr>
            <w:tcW w:w="997"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18"/>
                <w:szCs w:val="18"/>
              </w:rPr>
            </w:pPr>
          </w:p>
        </w:tc>
        <w:tc>
          <w:tcPr>
            <w:tcW w:w="1060"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18"/>
                <w:szCs w:val="18"/>
              </w:rPr>
            </w:pPr>
          </w:p>
        </w:tc>
        <w:tc>
          <w:tcPr>
            <w:tcW w:w="1349" w:type="dxa"/>
            <w:gridSpan w:val="3"/>
            <w:tcBorders>
              <w:top w:val="nil"/>
              <w:left w:val="nil"/>
              <w:bottom w:val="nil"/>
              <w:right w:val="nil"/>
            </w:tcBorders>
            <w:shd w:val="clear" w:color="auto" w:fill="auto"/>
            <w:noWrap/>
            <w:vAlign w:val="bottom"/>
            <w:hideMark/>
          </w:tcPr>
          <w:p w:rsidR="00144D60" w:rsidRPr="005A6724" w:rsidRDefault="00144D60" w:rsidP="007A7922">
            <w:pPr>
              <w:tabs>
                <w:tab w:val="left" w:pos="0"/>
              </w:tabs>
              <w:ind w:left="-322" w:firstLine="322"/>
              <w:rPr>
                <w:sz w:val="16"/>
                <w:szCs w:val="16"/>
              </w:rPr>
            </w:pPr>
            <w:r w:rsidRPr="005A6724">
              <w:rPr>
                <w:sz w:val="16"/>
                <w:szCs w:val="16"/>
              </w:rPr>
              <w:t>тыс.рублей</w:t>
            </w:r>
          </w:p>
        </w:tc>
      </w:tr>
      <w:tr w:rsidR="00144D60" w:rsidRPr="005B7B86" w:rsidTr="007A7922">
        <w:trPr>
          <w:gridAfter w:val="3"/>
          <w:wAfter w:w="979" w:type="dxa"/>
          <w:trHeight w:val="255"/>
        </w:trPr>
        <w:tc>
          <w:tcPr>
            <w:tcW w:w="283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5B7B86" w:rsidRDefault="00144D60" w:rsidP="007A7922">
            <w:pPr>
              <w:jc w:val="center"/>
              <w:rPr>
                <w:sz w:val="18"/>
                <w:szCs w:val="18"/>
              </w:rPr>
            </w:pPr>
          </w:p>
        </w:tc>
        <w:tc>
          <w:tcPr>
            <w:tcW w:w="4965" w:type="dxa"/>
            <w:gridSpan w:val="7"/>
            <w:tcBorders>
              <w:top w:val="single" w:sz="4" w:space="0" w:color="auto"/>
              <w:left w:val="nil"/>
              <w:bottom w:val="single" w:sz="4" w:space="0" w:color="auto"/>
              <w:right w:val="single" w:sz="4" w:space="0" w:color="auto"/>
            </w:tcBorders>
            <w:shd w:val="clear" w:color="auto" w:fill="auto"/>
            <w:noWrap/>
            <w:vAlign w:val="bottom"/>
            <w:hideMark/>
          </w:tcPr>
          <w:p w:rsidR="00144D60" w:rsidRPr="005B7B86" w:rsidRDefault="00144D60" w:rsidP="007A7922">
            <w:pPr>
              <w:jc w:val="center"/>
              <w:rPr>
                <w:sz w:val="18"/>
                <w:szCs w:val="18"/>
              </w:rPr>
            </w:pPr>
            <w:r w:rsidRPr="005B7B86">
              <w:rPr>
                <w:sz w:val="18"/>
                <w:szCs w:val="18"/>
              </w:rPr>
              <w:t>Коды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D60" w:rsidRPr="005B7B86" w:rsidRDefault="00144D60" w:rsidP="007A7922">
            <w:pPr>
              <w:jc w:val="center"/>
              <w:rPr>
                <w:sz w:val="18"/>
                <w:szCs w:val="18"/>
              </w:rPr>
            </w:pPr>
            <w:r>
              <w:rPr>
                <w:sz w:val="18"/>
                <w:szCs w:val="18"/>
              </w:rPr>
              <w:t>2019</w:t>
            </w:r>
            <w:r w:rsidRPr="005B7B86">
              <w:rPr>
                <w:sz w:val="18"/>
                <w:szCs w:val="18"/>
              </w:rPr>
              <w:t>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D60" w:rsidRDefault="00144D60" w:rsidP="007A7922">
            <w:pPr>
              <w:jc w:val="center"/>
              <w:rPr>
                <w:sz w:val="18"/>
                <w:szCs w:val="18"/>
              </w:rPr>
            </w:pPr>
            <w:r>
              <w:rPr>
                <w:sz w:val="18"/>
                <w:szCs w:val="18"/>
              </w:rPr>
              <w:t>2020</w:t>
            </w:r>
          </w:p>
          <w:p w:rsidR="00144D60" w:rsidRPr="005B7B86" w:rsidRDefault="00144D60" w:rsidP="007A7922">
            <w:pPr>
              <w:jc w:val="center"/>
              <w:rPr>
                <w:sz w:val="18"/>
                <w:szCs w:val="18"/>
              </w:rPr>
            </w:pPr>
            <w:r w:rsidRPr="005B7B86">
              <w:rPr>
                <w:sz w:val="18"/>
                <w:szCs w:val="18"/>
              </w:rPr>
              <w:t>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D60" w:rsidRDefault="00144D60" w:rsidP="007A7922">
            <w:pPr>
              <w:jc w:val="center"/>
              <w:rPr>
                <w:sz w:val="18"/>
                <w:szCs w:val="18"/>
              </w:rPr>
            </w:pPr>
            <w:r>
              <w:rPr>
                <w:sz w:val="18"/>
                <w:szCs w:val="18"/>
              </w:rPr>
              <w:t>2021</w:t>
            </w:r>
          </w:p>
          <w:p w:rsidR="00144D60" w:rsidRPr="005B7B86" w:rsidRDefault="00144D60" w:rsidP="007A7922">
            <w:pPr>
              <w:jc w:val="center"/>
              <w:rPr>
                <w:sz w:val="18"/>
                <w:szCs w:val="18"/>
              </w:rPr>
            </w:pPr>
            <w:r w:rsidRPr="005B7B86">
              <w:rPr>
                <w:sz w:val="18"/>
                <w:szCs w:val="18"/>
              </w:rPr>
              <w:t>год</w:t>
            </w:r>
          </w:p>
        </w:tc>
      </w:tr>
      <w:tr w:rsidR="00144D60" w:rsidRPr="005B7B86" w:rsidTr="007A7922">
        <w:trPr>
          <w:gridAfter w:val="3"/>
          <w:wAfter w:w="979" w:type="dxa"/>
          <w:trHeight w:val="255"/>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144D60" w:rsidRPr="005B7B86" w:rsidRDefault="00144D60" w:rsidP="007A7922">
            <w:pPr>
              <w:rPr>
                <w:sz w:val="18"/>
                <w:szCs w:val="18"/>
              </w:rPr>
            </w:pPr>
          </w:p>
        </w:tc>
        <w:tc>
          <w:tcPr>
            <w:tcW w:w="4965" w:type="dxa"/>
            <w:gridSpan w:val="7"/>
            <w:tcBorders>
              <w:top w:val="single" w:sz="4" w:space="0" w:color="auto"/>
              <w:left w:val="nil"/>
              <w:bottom w:val="single" w:sz="4" w:space="0" w:color="auto"/>
              <w:right w:val="single" w:sz="4" w:space="0" w:color="auto"/>
            </w:tcBorders>
            <w:shd w:val="clear" w:color="auto" w:fill="auto"/>
            <w:noWrap/>
            <w:vAlign w:val="bottom"/>
            <w:hideMark/>
          </w:tcPr>
          <w:p w:rsidR="00144D60" w:rsidRPr="005B7B86" w:rsidRDefault="00144D60" w:rsidP="007A7922">
            <w:pPr>
              <w:jc w:val="center"/>
              <w:rPr>
                <w:sz w:val="18"/>
                <w:szCs w:val="18"/>
              </w:rPr>
            </w:pPr>
            <w:r w:rsidRPr="005B7B86">
              <w:rPr>
                <w:sz w:val="18"/>
                <w:szCs w:val="18"/>
              </w:rPr>
              <w:t>ведомственной классификации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44D60" w:rsidRPr="005B7B86" w:rsidRDefault="00144D60" w:rsidP="007A7922">
            <w:pPr>
              <w:rPr>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4D60" w:rsidRPr="005B7B86" w:rsidRDefault="00144D60" w:rsidP="007A7922">
            <w:pPr>
              <w:rPr>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4D60" w:rsidRPr="005B7B86" w:rsidRDefault="00144D60" w:rsidP="007A7922">
            <w:pPr>
              <w:rPr>
                <w:sz w:val="18"/>
                <w:szCs w:val="18"/>
              </w:rPr>
            </w:pPr>
          </w:p>
        </w:tc>
      </w:tr>
      <w:tr w:rsidR="00144D60" w:rsidRPr="005B7B86" w:rsidTr="007A7922">
        <w:trPr>
          <w:gridAfter w:val="3"/>
          <w:wAfter w:w="979" w:type="dxa"/>
          <w:trHeight w:val="480"/>
        </w:trPr>
        <w:tc>
          <w:tcPr>
            <w:tcW w:w="2832" w:type="dxa"/>
            <w:vMerge/>
            <w:tcBorders>
              <w:top w:val="single" w:sz="4" w:space="0" w:color="auto"/>
              <w:left w:val="single" w:sz="4" w:space="0" w:color="auto"/>
              <w:bottom w:val="single" w:sz="4" w:space="0" w:color="auto"/>
              <w:right w:val="single" w:sz="4" w:space="0" w:color="auto"/>
            </w:tcBorders>
            <w:vAlign w:val="center"/>
            <w:hideMark/>
          </w:tcPr>
          <w:p w:rsidR="00144D60" w:rsidRPr="005B7B86" w:rsidRDefault="00144D60" w:rsidP="007A7922">
            <w:pPr>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44D60" w:rsidRPr="005B7B86" w:rsidRDefault="00144D60" w:rsidP="007A7922">
            <w:pPr>
              <w:jc w:val="center"/>
              <w:rPr>
                <w:sz w:val="18"/>
                <w:szCs w:val="18"/>
              </w:rPr>
            </w:pPr>
            <w:r w:rsidRPr="005B7B86">
              <w:rPr>
                <w:sz w:val="18"/>
                <w:szCs w:val="18"/>
              </w:rPr>
              <w:t xml:space="preserve">структура </w:t>
            </w:r>
            <w:r w:rsidRPr="005B7B86">
              <w:rPr>
                <w:sz w:val="18"/>
                <w:szCs w:val="18"/>
              </w:rPr>
              <w:lastRenderedPageBreak/>
              <w:t>расходов</w:t>
            </w:r>
          </w:p>
        </w:tc>
        <w:tc>
          <w:tcPr>
            <w:tcW w:w="991" w:type="dxa"/>
            <w:gridSpan w:val="2"/>
            <w:tcBorders>
              <w:top w:val="single" w:sz="4" w:space="0" w:color="auto"/>
              <w:left w:val="nil"/>
              <w:bottom w:val="single" w:sz="4" w:space="0" w:color="auto"/>
              <w:right w:val="single" w:sz="4" w:space="0" w:color="auto"/>
            </w:tcBorders>
            <w:shd w:val="clear" w:color="auto" w:fill="auto"/>
            <w:vAlign w:val="bottom"/>
            <w:hideMark/>
          </w:tcPr>
          <w:p w:rsidR="00144D60" w:rsidRPr="005B7B86" w:rsidRDefault="00144D60" w:rsidP="007A7922">
            <w:pPr>
              <w:jc w:val="center"/>
              <w:rPr>
                <w:sz w:val="18"/>
                <w:szCs w:val="18"/>
              </w:rPr>
            </w:pPr>
            <w:r w:rsidRPr="005B7B86">
              <w:rPr>
                <w:sz w:val="18"/>
                <w:szCs w:val="18"/>
              </w:rPr>
              <w:lastRenderedPageBreak/>
              <w:t>раздел</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144D60" w:rsidRPr="005A6724" w:rsidRDefault="00144D60" w:rsidP="007A7922">
            <w:pPr>
              <w:jc w:val="center"/>
              <w:rPr>
                <w:sz w:val="16"/>
                <w:szCs w:val="16"/>
              </w:rPr>
            </w:pPr>
            <w:r w:rsidRPr="005A6724">
              <w:rPr>
                <w:sz w:val="16"/>
                <w:szCs w:val="16"/>
              </w:rPr>
              <w:t>подраздел</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44D60" w:rsidRPr="005B7B86" w:rsidRDefault="00144D60" w:rsidP="007A7922">
            <w:pPr>
              <w:jc w:val="center"/>
              <w:rPr>
                <w:sz w:val="18"/>
                <w:szCs w:val="18"/>
              </w:rPr>
            </w:pPr>
            <w:r w:rsidRPr="005B7B86">
              <w:rPr>
                <w:sz w:val="18"/>
                <w:szCs w:val="18"/>
              </w:rPr>
              <w:t xml:space="preserve">целевая </w:t>
            </w:r>
            <w:r w:rsidRPr="005B7B86">
              <w:rPr>
                <w:sz w:val="18"/>
                <w:szCs w:val="18"/>
              </w:rPr>
              <w:lastRenderedPageBreak/>
              <w:t>статья</w:t>
            </w:r>
          </w:p>
        </w:tc>
        <w:tc>
          <w:tcPr>
            <w:tcW w:w="997" w:type="dxa"/>
            <w:tcBorders>
              <w:top w:val="single" w:sz="4" w:space="0" w:color="auto"/>
              <w:left w:val="nil"/>
              <w:bottom w:val="single" w:sz="4" w:space="0" w:color="auto"/>
              <w:right w:val="single" w:sz="4" w:space="0" w:color="auto"/>
            </w:tcBorders>
            <w:shd w:val="clear" w:color="auto" w:fill="auto"/>
            <w:vAlign w:val="bottom"/>
            <w:hideMark/>
          </w:tcPr>
          <w:p w:rsidR="00144D60" w:rsidRPr="005B7B86" w:rsidRDefault="00144D60" w:rsidP="007A7922">
            <w:pPr>
              <w:jc w:val="center"/>
              <w:rPr>
                <w:sz w:val="18"/>
                <w:szCs w:val="18"/>
              </w:rPr>
            </w:pPr>
            <w:r w:rsidRPr="005B7B86">
              <w:rPr>
                <w:sz w:val="18"/>
                <w:szCs w:val="18"/>
              </w:rPr>
              <w:lastRenderedPageBreak/>
              <w:t xml:space="preserve">вид </w:t>
            </w:r>
            <w:r w:rsidRPr="005B7B86">
              <w:rPr>
                <w:sz w:val="18"/>
                <w:szCs w:val="18"/>
              </w:rPr>
              <w:lastRenderedPageBreak/>
              <w:t>расхода</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44D60" w:rsidRPr="005B7B86" w:rsidRDefault="00144D60" w:rsidP="007A7922">
            <w:pPr>
              <w:rPr>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4D60" w:rsidRPr="005B7B86" w:rsidRDefault="00144D60" w:rsidP="007A7922">
            <w:pPr>
              <w:rPr>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4D60" w:rsidRPr="005B7B86" w:rsidRDefault="00144D60" w:rsidP="007A7922">
            <w:pPr>
              <w:rPr>
                <w:sz w:val="18"/>
                <w:szCs w:val="18"/>
              </w:rPr>
            </w:pPr>
          </w:p>
        </w:tc>
      </w:tr>
      <w:tr w:rsidR="00144D60" w:rsidRPr="005B7B86" w:rsidTr="007A7922">
        <w:trPr>
          <w:gridAfter w:val="3"/>
          <w:wAfter w:w="979" w:type="dxa"/>
          <w:trHeight w:val="64"/>
        </w:trPr>
        <w:tc>
          <w:tcPr>
            <w:tcW w:w="2832" w:type="dxa"/>
            <w:tcBorders>
              <w:top w:val="nil"/>
              <w:left w:val="single" w:sz="4" w:space="0" w:color="auto"/>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lastRenderedPageBreak/>
              <w:t> </w:t>
            </w:r>
          </w:p>
        </w:tc>
        <w:tc>
          <w:tcPr>
            <w:tcW w:w="992" w:type="dxa"/>
            <w:tcBorders>
              <w:top w:val="nil"/>
              <w:left w:val="nil"/>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t>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t>4</w:t>
            </w:r>
          </w:p>
        </w:tc>
        <w:tc>
          <w:tcPr>
            <w:tcW w:w="993" w:type="dxa"/>
            <w:tcBorders>
              <w:top w:val="nil"/>
              <w:left w:val="nil"/>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t>5</w:t>
            </w:r>
          </w:p>
        </w:tc>
        <w:tc>
          <w:tcPr>
            <w:tcW w:w="997" w:type="dxa"/>
            <w:tcBorders>
              <w:top w:val="nil"/>
              <w:left w:val="nil"/>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t>6</w:t>
            </w:r>
          </w:p>
        </w:tc>
        <w:tc>
          <w:tcPr>
            <w:tcW w:w="708" w:type="dxa"/>
            <w:tcBorders>
              <w:top w:val="nil"/>
              <w:left w:val="nil"/>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t>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44D60" w:rsidRPr="00EB3D68" w:rsidRDefault="00144D60" w:rsidP="007A7922">
            <w:pPr>
              <w:jc w:val="center"/>
              <w:rPr>
                <w:sz w:val="12"/>
                <w:szCs w:val="12"/>
              </w:rPr>
            </w:pPr>
            <w:r w:rsidRPr="00EB3D68">
              <w:rPr>
                <w:sz w:val="12"/>
                <w:szCs w:val="12"/>
              </w:rPr>
              <w:t>10</w:t>
            </w:r>
          </w:p>
        </w:tc>
      </w:tr>
      <w:tr w:rsidR="00144D60" w:rsidRPr="005B7B86" w:rsidTr="007A7922">
        <w:trPr>
          <w:gridAfter w:val="3"/>
          <w:wAfter w:w="979" w:type="dxa"/>
          <w:trHeight w:val="255"/>
        </w:trPr>
        <w:tc>
          <w:tcPr>
            <w:tcW w:w="2832" w:type="dxa"/>
            <w:tcBorders>
              <w:top w:val="nil"/>
              <w:left w:val="single" w:sz="4" w:space="0" w:color="auto"/>
              <w:bottom w:val="single" w:sz="4" w:space="0" w:color="auto"/>
              <w:right w:val="single" w:sz="4" w:space="0" w:color="auto"/>
            </w:tcBorders>
            <w:shd w:val="clear" w:color="000000" w:fill="FFFFFF"/>
            <w:vAlign w:val="bottom"/>
            <w:hideMark/>
          </w:tcPr>
          <w:p w:rsidR="00144D60" w:rsidRPr="005B7B86" w:rsidRDefault="00144D60" w:rsidP="007A7922">
            <w:pPr>
              <w:rPr>
                <w:sz w:val="18"/>
                <w:szCs w:val="18"/>
              </w:rPr>
            </w:pPr>
            <w:r w:rsidRPr="005B7B86">
              <w:rPr>
                <w:sz w:val="18"/>
                <w:szCs w:val="18"/>
              </w:rPr>
              <w:t>администрация  Дубровинского сельсовета</w:t>
            </w:r>
          </w:p>
        </w:tc>
        <w:tc>
          <w:tcPr>
            <w:tcW w:w="992" w:type="dxa"/>
            <w:tcBorders>
              <w:top w:val="nil"/>
              <w:left w:val="nil"/>
              <w:bottom w:val="single" w:sz="4" w:space="0" w:color="auto"/>
              <w:right w:val="single" w:sz="4" w:space="0" w:color="auto"/>
            </w:tcBorders>
            <w:shd w:val="clear" w:color="000000" w:fill="FFFFFF"/>
            <w:noWrap/>
            <w:vAlign w:val="bottom"/>
            <w:hideMark/>
          </w:tcPr>
          <w:p w:rsidR="00144D60" w:rsidRPr="005B7B86" w:rsidRDefault="00144D60" w:rsidP="007A7922">
            <w:pPr>
              <w:jc w:val="right"/>
              <w:rPr>
                <w:sz w:val="18"/>
                <w:szCs w:val="18"/>
              </w:rPr>
            </w:pPr>
            <w:r w:rsidRPr="005B7B86">
              <w:rPr>
                <w:sz w:val="18"/>
                <w:szCs w:val="18"/>
              </w:rPr>
              <w:t>555</w:t>
            </w:r>
          </w:p>
        </w:tc>
        <w:tc>
          <w:tcPr>
            <w:tcW w:w="991" w:type="dxa"/>
            <w:gridSpan w:val="2"/>
            <w:tcBorders>
              <w:top w:val="nil"/>
              <w:left w:val="nil"/>
              <w:bottom w:val="single" w:sz="4" w:space="0" w:color="auto"/>
              <w:right w:val="single" w:sz="4" w:space="0" w:color="auto"/>
            </w:tcBorders>
            <w:shd w:val="clear" w:color="000000" w:fill="FFFFFF"/>
            <w:noWrap/>
            <w:vAlign w:val="bottom"/>
            <w:hideMark/>
          </w:tcPr>
          <w:p w:rsidR="00144D60" w:rsidRPr="005B7B86" w:rsidRDefault="00144D60" w:rsidP="007A7922">
            <w:pPr>
              <w:jc w:val="right"/>
              <w:rPr>
                <w:sz w:val="18"/>
                <w:szCs w:val="18"/>
              </w:rPr>
            </w:pPr>
            <w:r w:rsidRPr="005B7B86">
              <w:rPr>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44D60" w:rsidRPr="005B7B86" w:rsidRDefault="00144D60" w:rsidP="007A7922">
            <w:pPr>
              <w:jc w:val="right"/>
              <w:rPr>
                <w:sz w:val="18"/>
                <w:szCs w:val="18"/>
              </w:rPr>
            </w:pPr>
            <w:r w:rsidRPr="005B7B86">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144D60" w:rsidRPr="005B7B86" w:rsidRDefault="00144D60" w:rsidP="007A7922">
            <w:pPr>
              <w:jc w:val="right"/>
              <w:rPr>
                <w:sz w:val="18"/>
                <w:szCs w:val="18"/>
              </w:rPr>
            </w:pPr>
            <w:r w:rsidRPr="005B7B86">
              <w:rPr>
                <w:sz w:val="18"/>
                <w:szCs w:val="18"/>
              </w:rPr>
              <w:t>0000000</w:t>
            </w:r>
          </w:p>
        </w:tc>
        <w:tc>
          <w:tcPr>
            <w:tcW w:w="997" w:type="dxa"/>
            <w:tcBorders>
              <w:top w:val="nil"/>
              <w:left w:val="nil"/>
              <w:bottom w:val="single" w:sz="4" w:space="0" w:color="auto"/>
              <w:right w:val="single" w:sz="4" w:space="0" w:color="auto"/>
            </w:tcBorders>
            <w:shd w:val="clear" w:color="000000" w:fill="FFFFFF"/>
            <w:noWrap/>
            <w:vAlign w:val="bottom"/>
            <w:hideMark/>
          </w:tcPr>
          <w:p w:rsidR="00144D60" w:rsidRPr="005B7B86" w:rsidRDefault="00144D60" w:rsidP="007A7922">
            <w:pPr>
              <w:jc w:val="right"/>
              <w:rPr>
                <w:sz w:val="18"/>
                <w:szCs w:val="18"/>
              </w:rPr>
            </w:pPr>
            <w:r w:rsidRPr="005B7B86">
              <w:rPr>
                <w:sz w:val="18"/>
                <w:szCs w:val="18"/>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144D60" w:rsidRPr="005B7B86" w:rsidRDefault="00144D60" w:rsidP="007A7922">
            <w:pPr>
              <w:jc w:val="right"/>
              <w:rPr>
                <w:sz w:val="18"/>
                <w:szCs w:val="18"/>
              </w:rPr>
            </w:pPr>
            <w:r>
              <w:rPr>
                <w:sz w:val="18"/>
                <w:szCs w:val="18"/>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44D60" w:rsidRPr="005B7B86" w:rsidRDefault="00144D60" w:rsidP="007A7922">
            <w:pPr>
              <w:jc w:val="right"/>
              <w:rPr>
                <w:sz w:val="18"/>
                <w:szCs w:val="18"/>
              </w:rPr>
            </w:pPr>
            <w:r>
              <w:rPr>
                <w:sz w:val="18"/>
                <w:szCs w:val="18"/>
              </w:rPr>
              <w:t>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44D60" w:rsidRPr="005B7B86" w:rsidRDefault="00144D60" w:rsidP="007A7922">
            <w:pPr>
              <w:jc w:val="right"/>
              <w:rPr>
                <w:sz w:val="18"/>
                <w:szCs w:val="18"/>
              </w:rPr>
            </w:pPr>
            <w:r>
              <w:rPr>
                <w:sz w:val="18"/>
                <w:szCs w:val="18"/>
              </w:rPr>
              <w:t>0,0</w:t>
            </w:r>
          </w:p>
        </w:tc>
      </w:tr>
    </w:tbl>
    <w:p w:rsidR="00144D60" w:rsidRDefault="00144D60" w:rsidP="00144D60">
      <w:pPr>
        <w:tabs>
          <w:tab w:val="left" w:pos="7320"/>
        </w:tabs>
        <w:rPr>
          <w:sz w:val="28"/>
          <w:szCs w:val="28"/>
        </w:rPr>
      </w:pPr>
    </w:p>
    <w:tbl>
      <w:tblPr>
        <w:tblW w:w="10283" w:type="dxa"/>
        <w:tblInd w:w="93" w:type="dxa"/>
        <w:tblLook w:val="04A0"/>
      </w:tblPr>
      <w:tblGrid>
        <w:gridCol w:w="867"/>
        <w:gridCol w:w="1983"/>
        <w:gridCol w:w="289"/>
        <w:gridCol w:w="1107"/>
        <w:gridCol w:w="1118"/>
        <w:gridCol w:w="605"/>
        <w:gridCol w:w="1276"/>
        <w:gridCol w:w="1672"/>
        <w:gridCol w:w="1366"/>
      </w:tblGrid>
      <w:tr w:rsidR="00144D60" w:rsidRPr="0055662A" w:rsidTr="007A7922">
        <w:trPr>
          <w:trHeight w:val="316"/>
        </w:trPr>
        <w:tc>
          <w:tcPr>
            <w:tcW w:w="867" w:type="dxa"/>
            <w:tcBorders>
              <w:top w:val="nil"/>
              <w:left w:val="nil"/>
              <w:bottom w:val="nil"/>
              <w:right w:val="nil"/>
            </w:tcBorders>
            <w:shd w:val="clear" w:color="auto" w:fill="auto"/>
            <w:noWrap/>
            <w:vAlign w:val="bottom"/>
            <w:hideMark/>
          </w:tcPr>
          <w:p w:rsidR="00144D60" w:rsidRPr="0055662A" w:rsidRDefault="00144D60" w:rsidP="007A7922"/>
        </w:tc>
        <w:tc>
          <w:tcPr>
            <w:tcW w:w="2272" w:type="dxa"/>
            <w:gridSpan w:val="2"/>
            <w:tcBorders>
              <w:top w:val="nil"/>
              <w:left w:val="nil"/>
              <w:bottom w:val="nil"/>
              <w:right w:val="nil"/>
            </w:tcBorders>
            <w:shd w:val="clear" w:color="auto" w:fill="auto"/>
            <w:noWrap/>
            <w:vAlign w:val="bottom"/>
            <w:hideMark/>
          </w:tcPr>
          <w:p w:rsidR="00144D60" w:rsidRPr="0055662A" w:rsidRDefault="00144D60" w:rsidP="007A7922"/>
        </w:tc>
        <w:tc>
          <w:tcPr>
            <w:tcW w:w="1107" w:type="dxa"/>
            <w:tcBorders>
              <w:top w:val="nil"/>
              <w:left w:val="nil"/>
              <w:bottom w:val="nil"/>
              <w:right w:val="nil"/>
            </w:tcBorders>
            <w:shd w:val="clear" w:color="auto" w:fill="auto"/>
            <w:noWrap/>
            <w:vAlign w:val="bottom"/>
            <w:hideMark/>
          </w:tcPr>
          <w:p w:rsidR="00144D60" w:rsidRPr="0055662A" w:rsidRDefault="00144D60" w:rsidP="007A7922">
            <w:pPr>
              <w:jc w:val="right"/>
              <w:rPr>
                <w:i/>
                <w:iCs/>
              </w:rPr>
            </w:pPr>
          </w:p>
        </w:tc>
        <w:tc>
          <w:tcPr>
            <w:tcW w:w="1118" w:type="dxa"/>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4919" w:type="dxa"/>
            <w:gridSpan w:val="4"/>
            <w:tcBorders>
              <w:top w:val="nil"/>
              <w:left w:val="nil"/>
              <w:bottom w:val="nil"/>
              <w:right w:val="nil"/>
            </w:tcBorders>
            <w:shd w:val="clear" w:color="auto" w:fill="auto"/>
            <w:noWrap/>
            <w:vAlign w:val="bottom"/>
            <w:hideMark/>
          </w:tcPr>
          <w:p w:rsidR="00144D60" w:rsidRPr="0055662A" w:rsidRDefault="00144D60" w:rsidP="007A7922">
            <w:pPr>
              <w:jc w:val="right"/>
              <w:rPr>
                <w:i/>
                <w:iCs/>
                <w:sz w:val="20"/>
                <w:szCs w:val="20"/>
              </w:rPr>
            </w:pPr>
            <w:r w:rsidRPr="0055662A">
              <w:rPr>
                <w:i/>
                <w:iCs/>
                <w:sz w:val="20"/>
                <w:szCs w:val="20"/>
              </w:rPr>
              <w:t>Приложение 7</w:t>
            </w:r>
          </w:p>
        </w:tc>
      </w:tr>
      <w:tr w:rsidR="00144D60" w:rsidRPr="001C1EA3" w:rsidTr="007A7922">
        <w:trPr>
          <w:trHeight w:val="316"/>
        </w:trPr>
        <w:tc>
          <w:tcPr>
            <w:tcW w:w="867" w:type="dxa"/>
            <w:tcBorders>
              <w:top w:val="nil"/>
              <w:left w:val="nil"/>
              <w:bottom w:val="nil"/>
              <w:right w:val="nil"/>
            </w:tcBorders>
            <w:shd w:val="clear" w:color="auto" w:fill="auto"/>
            <w:noWrap/>
            <w:vAlign w:val="bottom"/>
            <w:hideMark/>
          </w:tcPr>
          <w:p w:rsidR="00144D60" w:rsidRPr="0055662A" w:rsidRDefault="00144D60" w:rsidP="007A7922"/>
        </w:tc>
        <w:tc>
          <w:tcPr>
            <w:tcW w:w="2272" w:type="dxa"/>
            <w:gridSpan w:val="2"/>
            <w:tcBorders>
              <w:top w:val="nil"/>
              <w:left w:val="nil"/>
              <w:bottom w:val="nil"/>
              <w:right w:val="nil"/>
            </w:tcBorders>
            <w:shd w:val="clear" w:color="auto" w:fill="auto"/>
            <w:noWrap/>
            <w:vAlign w:val="bottom"/>
            <w:hideMark/>
          </w:tcPr>
          <w:p w:rsidR="00144D60" w:rsidRPr="0055662A" w:rsidRDefault="00144D60" w:rsidP="007A7922"/>
        </w:tc>
        <w:tc>
          <w:tcPr>
            <w:tcW w:w="1107" w:type="dxa"/>
            <w:tcBorders>
              <w:top w:val="nil"/>
              <w:left w:val="nil"/>
              <w:bottom w:val="nil"/>
              <w:right w:val="nil"/>
            </w:tcBorders>
            <w:shd w:val="clear" w:color="auto" w:fill="auto"/>
            <w:noWrap/>
            <w:vAlign w:val="bottom"/>
            <w:hideMark/>
          </w:tcPr>
          <w:p w:rsidR="00144D60" w:rsidRPr="0055662A" w:rsidRDefault="00144D60" w:rsidP="007A7922">
            <w:pPr>
              <w:jc w:val="right"/>
              <w:rPr>
                <w:i/>
                <w:iCs/>
              </w:rPr>
            </w:pPr>
          </w:p>
        </w:tc>
        <w:tc>
          <w:tcPr>
            <w:tcW w:w="1118" w:type="dxa"/>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4919" w:type="dxa"/>
            <w:gridSpan w:val="4"/>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к  проекту бюджета Дубровинского сельсовета Мошковского района Новосибирской области</w:t>
            </w:r>
          </w:p>
        </w:tc>
      </w:tr>
      <w:tr w:rsidR="00144D60" w:rsidRPr="001C1EA3" w:rsidTr="007A7922">
        <w:trPr>
          <w:trHeight w:val="316"/>
        </w:trPr>
        <w:tc>
          <w:tcPr>
            <w:tcW w:w="867" w:type="dxa"/>
            <w:tcBorders>
              <w:top w:val="nil"/>
              <w:left w:val="nil"/>
              <w:bottom w:val="nil"/>
              <w:right w:val="nil"/>
            </w:tcBorders>
            <w:shd w:val="clear" w:color="auto" w:fill="auto"/>
            <w:noWrap/>
            <w:vAlign w:val="bottom"/>
            <w:hideMark/>
          </w:tcPr>
          <w:p w:rsidR="00144D60" w:rsidRPr="001C1EA3" w:rsidRDefault="00144D60" w:rsidP="007A7922"/>
        </w:tc>
        <w:tc>
          <w:tcPr>
            <w:tcW w:w="2272" w:type="dxa"/>
            <w:gridSpan w:val="2"/>
            <w:tcBorders>
              <w:top w:val="nil"/>
              <w:left w:val="nil"/>
              <w:bottom w:val="nil"/>
              <w:right w:val="nil"/>
            </w:tcBorders>
            <w:shd w:val="clear" w:color="auto" w:fill="auto"/>
            <w:noWrap/>
            <w:vAlign w:val="bottom"/>
            <w:hideMark/>
          </w:tcPr>
          <w:p w:rsidR="00144D60" w:rsidRPr="001C1EA3" w:rsidRDefault="00144D60" w:rsidP="007A7922"/>
        </w:tc>
        <w:tc>
          <w:tcPr>
            <w:tcW w:w="1107" w:type="dxa"/>
            <w:tcBorders>
              <w:top w:val="nil"/>
              <w:left w:val="nil"/>
              <w:bottom w:val="nil"/>
              <w:right w:val="nil"/>
            </w:tcBorders>
            <w:shd w:val="clear" w:color="auto" w:fill="auto"/>
            <w:noWrap/>
            <w:vAlign w:val="bottom"/>
            <w:hideMark/>
          </w:tcPr>
          <w:p w:rsidR="00144D60" w:rsidRPr="001C1EA3" w:rsidRDefault="00144D60" w:rsidP="007A7922">
            <w:pPr>
              <w:jc w:val="right"/>
              <w:rPr>
                <w:i/>
                <w:iCs/>
              </w:rPr>
            </w:pPr>
          </w:p>
        </w:tc>
        <w:tc>
          <w:tcPr>
            <w:tcW w:w="1118"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4919" w:type="dxa"/>
            <w:gridSpan w:val="4"/>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на 2019 год и плановый период 2020 и 2021 годов</w:t>
            </w:r>
          </w:p>
        </w:tc>
      </w:tr>
      <w:tr w:rsidR="00144D60" w:rsidRPr="0055662A" w:rsidTr="007A7922">
        <w:trPr>
          <w:trHeight w:val="316"/>
        </w:trPr>
        <w:tc>
          <w:tcPr>
            <w:tcW w:w="10283" w:type="dxa"/>
            <w:gridSpan w:val="9"/>
            <w:tcBorders>
              <w:top w:val="nil"/>
              <w:left w:val="nil"/>
              <w:bottom w:val="nil"/>
              <w:right w:val="nil"/>
            </w:tcBorders>
            <w:shd w:val="clear" w:color="auto" w:fill="auto"/>
            <w:noWrap/>
            <w:vAlign w:val="bottom"/>
            <w:hideMark/>
          </w:tcPr>
          <w:p w:rsidR="00144D60" w:rsidRPr="0055662A" w:rsidRDefault="00144D60" w:rsidP="007A7922">
            <w:pPr>
              <w:jc w:val="center"/>
              <w:rPr>
                <w:b/>
                <w:bCs/>
              </w:rPr>
            </w:pPr>
            <w:r w:rsidRPr="0055662A">
              <w:rPr>
                <w:b/>
                <w:bCs/>
              </w:rPr>
              <w:t>Источники</w:t>
            </w:r>
          </w:p>
        </w:tc>
      </w:tr>
      <w:tr w:rsidR="00144D60" w:rsidRPr="001C1EA3" w:rsidTr="007A7922">
        <w:trPr>
          <w:trHeight w:val="615"/>
        </w:trPr>
        <w:tc>
          <w:tcPr>
            <w:tcW w:w="10283" w:type="dxa"/>
            <w:gridSpan w:val="9"/>
            <w:tcBorders>
              <w:top w:val="nil"/>
              <w:left w:val="nil"/>
              <w:bottom w:val="nil"/>
              <w:right w:val="nil"/>
            </w:tcBorders>
            <w:shd w:val="clear" w:color="auto" w:fill="auto"/>
            <w:vAlign w:val="bottom"/>
            <w:hideMark/>
          </w:tcPr>
          <w:p w:rsidR="00144D60" w:rsidRPr="001C1EA3" w:rsidRDefault="00144D60" w:rsidP="007A7922">
            <w:pPr>
              <w:jc w:val="center"/>
              <w:rPr>
                <w:b/>
                <w:bCs/>
              </w:rPr>
            </w:pPr>
            <w:r w:rsidRPr="001C1EA3">
              <w:rPr>
                <w:b/>
                <w:bCs/>
              </w:rPr>
              <w:t>внутреннего финансирования дефицита  бюджета Дубровинского сельсовета на 2019 год и плановый период 2020 и 2021 годов</w:t>
            </w:r>
          </w:p>
        </w:tc>
      </w:tr>
      <w:tr w:rsidR="00144D60" w:rsidRPr="0055662A" w:rsidTr="007A7922">
        <w:trPr>
          <w:trHeight w:val="316"/>
        </w:trPr>
        <w:tc>
          <w:tcPr>
            <w:tcW w:w="2850" w:type="dxa"/>
            <w:gridSpan w:val="2"/>
            <w:tcBorders>
              <w:top w:val="nil"/>
              <w:left w:val="nil"/>
              <w:bottom w:val="nil"/>
              <w:right w:val="nil"/>
            </w:tcBorders>
            <w:shd w:val="clear" w:color="auto" w:fill="auto"/>
            <w:noWrap/>
            <w:vAlign w:val="bottom"/>
            <w:hideMark/>
          </w:tcPr>
          <w:p w:rsidR="00144D60" w:rsidRPr="001C1EA3" w:rsidRDefault="00144D60" w:rsidP="007A7922"/>
        </w:tc>
        <w:tc>
          <w:tcPr>
            <w:tcW w:w="3119" w:type="dxa"/>
            <w:gridSpan w:val="4"/>
            <w:tcBorders>
              <w:top w:val="nil"/>
              <w:left w:val="nil"/>
              <w:bottom w:val="nil"/>
              <w:right w:val="nil"/>
            </w:tcBorders>
            <w:shd w:val="clear" w:color="auto" w:fill="auto"/>
            <w:noWrap/>
            <w:vAlign w:val="bottom"/>
            <w:hideMark/>
          </w:tcPr>
          <w:p w:rsidR="00144D60" w:rsidRPr="001C1EA3" w:rsidRDefault="00144D60" w:rsidP="007A7922"/>
        </w:tc>
        <w:tc>
          <w:tcPr>
            <w:tcW w:w="1276" w:type="dxa"/>
            <w:tcBorders>
              <w:top w:val="nil"/>
              <w:left w:val="nil"/>
              <w:bottom w:val="nil"/>
              <w:right w:val="nil"/>
            </w:tcBorders>
            <w:shd w:val="clear" w:color="auto" w:fill="auto"/>
            <w:noWrap/>
            <w:vAlign w:val="bottom"/>
            <w:hideMark/>
          </w:tcPr>
          <w:p w:rsidR="00144D60" w:rsidRPr="001C1EA3" w:rsidRDefault="00144D60" w:rsidP="007A7922">
            <w:pPr>
              <w:jc w:val="right"/>
            </w:pPr>
          </w:p>
        </w:tc>
        <w:tc>
          <w:tcPr>
            <w:tcW w:w="1672"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366" w:type="dxa"/>
            <w:tcBorders>
              <w:top w:val="nil"/>
              <w:left w:val="nil"/>
              <w:bottom w:val="nil"/>
              <w:right w:val="nil"/>
            </w:tcBorders>
            <w:shd w:val="clear" w:color="auto" w:fill="auto"/>
            <w:noWrap/>
            <w:vAlign w:val="bottom"/>
            <w:hideMark/>
          </w:tcPr>
          <w:p w:rsidR="00144D60" w:rsidRPr="0055662A" w:rsidRDefault="00144D60" w:rsidP="007A7922">
            <w:pPr>
              <w:jc w:val="right"/>
            </w:pPr>
            <w:r w:rsidRPr="0055662A">
              <w:t>тыс.рублей</w:t>
            </w:r>
          </w:p>
        </w:tc>
      </w:tr>
      <w:tr w:rsidR="00144D60" w:rsidRPr="0055662A" w:rsidTr="007A7922">
        <w:trPr>
          <w:trHeight w:val="63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jc w:val="center"/>
            </w:pPr>
            <w:r w:rsidRPr="0055662A">
              <w:t>Код</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144D60" w:rsidRPr="0055662A" w:rsidRDefault="00144D60" w:rsidP="007A7922">
            <w:pPr>
              <w:jc w:val="center"/>
            </w:pPr>
            <w:r w:rsidRPr="0055662A">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D60" w:rsidRPr="0055662A" w:rsidRDefault="00144D60" w:rsidP="007A7922">
            <w:pPr>
              <w:jc w:val="center"/>
            </w:pPr>
            <w:r w:rsidRPr="0055662A">
              <w:t>Сумма н</w:t>
            </w:r>
            <w:r>
              <w:t>а 2019</w:t>
            </w:r>
            <w:r w:rsidRPr="0055662A">
              <w:t xml:space="preserve"> год</w:t>
            </w:r>
          </w:p>
        </w:tc>
        <w:tc>
          <w:tcPr>
            <w:tcW w:w="1672" w:type="dxa"/>
            <w:tcBorders>
              <w:top w:val="single" w:sz="4" w:space="0" w:color="auto"/>
              <w:left w:val="nil"/>
              <w:bottom w:val="single" w:sz="4" w:space="0" w:color="auto"/>
              <w:right w:val="nil"/>
            </w:tcBorders>
            <w:shd w:val="clear" w:color="auto" w:fill="auto"/>
            <w:vAlign w:val="center"/>
            <w:hideMark/>
          </w:tcPr>
          <w:p w:rsidR="00144D60" w:rsidRPr="0055662A" w:rsidRDefault="00144D60" w:rsidP="007A7922">
            <w:pPr>
              <w:jc w:val="center"/>
            </w:pPr>
            <w:r>
              <w:t>Сумма на 2020</w:t>
            </w:r>
            <w:r w:rsidRPr="0055662A">
              <w:t>год</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D60" w:rsidRPr="0055662A" w:rsidRDefault="00144D60" w:rsidP="007A7922">
            <w:pPr>
              <w:jc w:val="center"/>
            </w:pPr>
            <w:r>
              <w:t>Сумма на 2021</w:t>
            </w:r>
            <w:r w:rsidRPr="0055662A">
              <w:t xml:space="preserve"> год</w:t>
            </w:r>
          </w:p>
        </w:tc>
      </w:tr>
      <w:tr w:rsidR="00144D60" w:rsidRPr="00083655" w:rsidTr="007A7922">
        <w:trPr>
          <w:trHeight w:val="1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000 01 05 00 00 00 0000 000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Изменение остатков средств на счетах по учету средств бюджета</w:t>
            </w:r>
          </w:p>
        </w:tc>
        <w:tc>
          <w:tcPr>
            <w:tcW w:w="1276" w:type="dxa"/>
            <w:tcBorders>
              <w:top w:val="nil"/>
              <w:left w:val="nil"/>
              <w:bottom w:val="single" w:sz="4" w:space="0" w:color="auto"/>
              <w:right w:val="nil"/>
            </w:tcBorders>
            <w:shd w:val="clear" w:color="auto" w:fill="auto"/>
            <w:noWrap/>
            <w:vAlign w:val="bottom"/>
            <w:hideMark/>
          </w:tcPr>
          <w:p w:rsidR="00144D60" w:rsidRPr="00083655" w:rsidRDefault="00144D60" w:rsidP="007A7922">
            <w:pPr>
              <w:jc w:val="right"/>
            </w:pPr>
            <w:r w:rsidRPr="00083655">
              <w:t>0,0</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0,0</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0,0</w:t>
            </w:r>
          </w:p>
        </w:tc>
      </w:tr>
      <w:tr w:rsidR="00144D60" w:rsidRPr="00083655" w:rsidTr="007A7922">
        <w:trPr>
          <w:trHeight w:val="7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000 01 05 00 00 00 0000 500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083655" w:rsidRDefault="00144D60" w:rsidP="007A7922">
            <w:pPr>
              <w:rPr>
                <w:sz w:val="20"/>
                <w:szCs w:val="20"/>
              </w:rPr>
            </w:pPr>
            <w:r w:rsidRPr="00083655">
              <w:rPr>
                <w:sz w:val="20"/>
                <w:szCs w:val="20"/>
              </w:rPr>
              <w:t>Увеличение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144D60" w:rsidRPr="00083655" w:rsidRDefault="00144D60" w:rsidP="007A7922">
            <w:pPr>
              <w:jc w:val="right"/>
            </w:pPr>
            <w:r w:rsidRPr="00083655">
              <w:t>-20110,78</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-16266,0</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-16318,7</w:t>
            </w:r>
          </w:p>
        </w:tc>
      </w:tr>
      <w:tr w:rsidR="00144D60" w:rsidRPr="00083655" w:rsidTr="007A7922">
        <w:trPr>
          <w:trHeight w:val="418"/>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000 01 05 02 01 00 0000 500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Увеличение прочих остатков средств бюджетов</w:t>
            </w:r>
          </w:p>
        </w:tc>
        <w:tc>
          <w:tcPr>
            <w:tcW w:w="1276" w:type="dxa"/>
            <w:tcBorders>
              <w:top w:val="nil"/>
              <w:left w:val="nil"/>
              <w:bottom w:val="single" w:sz="4" w:space="0" w:color="auto"/>
              <w:right w:val="nil"/>
            </w:tcBorders>
            <w:shd w:val="clear" w:color="auto" w:fill="auto"/>
            <w:noWrap/>
            <w:hideMark/>
          </w:tcPr>
          <w:p w:rsidR="00144D60" w:rsidRPr="001C1EA3" w:rsidRDefault="00144D60" w:rsidP="007A7922">
            <w:pPr>
              <w:jc w:val="right"/>
            </w:pPr>
          </w:p>
          <w:p w:rsidR="00144D60" w:rsidRPr="00083655" w:rsidRDefault="00144D60" w:rsidP="007A7922">
            <w:pPr>
              <w:jc w:val="right"/>
            </w:pPr>
            <w:r w:rsidRPr="00083655">
              <w:t>-20110,78</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-16266,0</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-16318,7</w:t>
            </w:r>
          </w:p>
        </w:tc>
      </w:tr>
      <w:tr w:rsidR="00144D60" w:rsidRPr="00083655" w:rsidTr="007A7922">
        <w:trPr>
          <w:trHeight w:val="7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000 01 05 02 01 00 0000 510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Увеличение прочих остатков денежных средств бюджетов</w:t>
            </w:r>
          </w:p>
        </w:tc>
        <w:tc>
          <w:tcPr>
            <w:tcW w:w="1276" w:type="dxa"/>
            <w:tcBorders>
              <w:top w:val="nil"/>
              <w:left w:val="nil"/>
              <w:bottom w:val="single" w:sz="4" w:space="0" w:color="auto"/>
              <w:right w:val="nil"/>
            </w:tcBorders>
            <w:shd w:val="clear" w:color="auto" w:fill="auto"/>
            <w:noWrap/>
            <w:hideMark/>
          </w:tcPr>
          <w:p w:rsidR="00144D60" w:rsidRPr="001C1EA3" w:rsidRDefault="00144D60" w:rsidP="007A7922">
            <w:pPr>
              <w:jc w:val="right"/>
            </w:pPr>
          </w:p>
          <w:p w:rsidR="00144D60" w:rsidRPr="00083655" w:rsidRDefault="00144D60" w:rsidP="007A7922">
            <w:pPr>
              <w:jc w:val="right"/>
            </w:pPr>
            <w:r w:rsidRPr="00083655">
              <w:t>-20110,78</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-16266,0</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-16318,7</w:t>
            </w:r>
          </w:p>
        </w:tc>
      </w:tr>
      <w:tr w:rsidR="00144D60" w:rsidRPr="00083655" w:rsidTr="007A7922">
        <w:trPr>
          <w:trHeight w:val="14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000 01 05 02 01 05 0000 510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Увеличение остатков денежных средств  местных бюджетов</w:t>
            </w:r>
          </w:p>
        </w:tc>
        <w:tc>
          <w:tcPr>
            <w:tcW w:w="1276" w:type="dxa"/>
            <w:tcBorders>
              <w:top w:val="nil"/>
              <w:left w:val="nil"/>
              <w:bottom w:val="single" w:sz="4" w:space="0" w:color="auto"/>
              <w:right w:val="nil"/>
            </w:tcBorders>
            <w:shd w:val="clear" w:color="auto" w:fill="auto"/>
            <w:noWrap/>
            <w:hideMark/>
          </w:tcPr>
          <w:p w:rsidR="00144D60" w:rsidRPr="001C1EA3" w:rsidRDefault="00144D60" w:rsidP="007A7922">
            <w:pPr>
              <w:jc w:val="right"/>
            </w:pPr>
          </w:p>
          <w:p w:rsidR="00144D60" w:rsidRPr="00083655" w:rsidRDefault="00144D60" w:rsidP="007A7922">
            <w:pPr>
              <w:jc w:val="right"/>
            </w:pPr>
            <w:r w:rsidRPr="00083655">
              <w:t>-20110,78</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-16266,0</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-16318,7</w:t>
            </w:r>
          </w:p>
        </w:tc>
      </w:tr>
      <w:tr w:rsidR="00144D60" w:rsidRPr="00083655" w:rsidTr="007A7922">
        <w:trPr>
          <w:trHeight w:val="249"/>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000 01 05 00 00 00 0000 600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083655" w:rsidRDefault="00144D60" w:rsidP="007A7922">
            <w:pPr>
              <w:rPr>
                <w:sz w:val="20"/>
                <w:szCs w:val="20"/>
              </w:rPr>
            </w:pPr>
            <w:r w:rsidRPr="00083655">
              <w:rPr>
                <w:sz w:val="20"/>
                <w:szCs w:val="20"/>
              </w:rPr>
              <w:t>Уменьшение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144D60" w:rsidRPr="00083655" w:rsidRDefault="00144D60" w:rsidP="007A7922">
            <w:pPr>
              <w:jc w:val="right"/>
            </w:pPr>
            <w:r w:rsidRPr="00083655">
              <w:t>2038</w:t>
            </w:r>
            <w:r>
              <w:t>4</w:t>
            </w:r>
            <w:r w:rsidRPr="00083655">
              <w:t>,</w:t>
            </w:r>
            <w:r>
              <w:t>7</w:t>
            </w:r>
            <w:r w:rsidRPr="00083655">
              <w:t>8</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16541,5</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16600,8</w:t>
            </w:r>
          </w:p>
        </w:tc>
      </w:tr>
      <w:tr w:rsidR="00144D60" w:rsidRPr="00083655" w:rsidTr="007A7922">
        <w:trPr>
          <w:trHeight w:val="3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000 01 05 02 01 00 0000 600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Уменьшение прочих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144D60" w:rsidRPr="00083655" w:rsidRDefault="00144D60" w:rsidP="007A7922">
            <w:pPr>
              <w:jc w:val="right"/>
            </w:pPr>
            <w:r w:rsidRPr="00083655">
              <w:t>2038</w:t>
            </w:r>
            <w:r>
              <w:t>4</w:t>
            </w:r>
            <w:r w:rsidRPr="00083655">
              <w:t>,</w:t>
            </w:r>
            <w:r>
              <w:t>7</w:t>
            </w:r>
            <w:r w:rsidRPr="00083655">
              <w:t>8</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16541,5</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16600,8</w:t>
            </w:r>
          </w:p>
        </w:tc>
      </w:tr>
      <w:tr w:rsidR="00144D60" w:rsidRPr="00083655" w:rsidTr="007A7922">
        <w:trPr>
          <w:trHeight w:val="149"/>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000 01 05 02 01 00 0000 610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Уменьшение  прочих остатков денежных средств бюджетов</w:t>
            </w:r>
          </w:p>
        </w:tc>
        <w:tc>
          <w:tcPr>
            <w:tcW w:w="1276" w:type="dxa"/>
            <w:tcBorders>
              <w:top w:val="nil"/>
              <w:left w:val="nil"/>
              <w:bottom w:val="single" w:sz="4" w:space="0" w:color="auto"/>
              <w:right w:val="nil"/>
            </w:tcBorders>
            <w:shd w:val="clear" w:color="auto" w:fill="auto"/>
            <w:noWrap/>
            <w:vAlign w:val="bottom"/>
            <w:hideMark/>
          </w:tcPr>
          <w:p w:rsidR="00144D60" w:rsidRPr="00083655" w:rsidRDefault="00144D60" w:rsidP="007A7922">
            <w:pPr>
              <w:jc w:val="right"/>
            </w:pPr>
            <w:r w:rsidRPr="00083655">
              <w:t>2038</w:t>
            </w:r>
            <w:r>
              <w:t>4</w:t>
            </w:r>
            <w:r w:rsidRPr="00083655">
              <w:t>,</w:t>
            </w:r>
            <w:r>
              <w:t>7</w:t>
            </w:r>
            <w:r w:rsidRPr="00083655">
              <w:t>8</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16541,5</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16600,8</w:t>
            </w:r>
          </w:p>
        </w:tc>
      </w:tr>
      <w:tr w:rsidR="00144D60" w:rsidRPr="00A31F74" w:rsidTr="007A7922">
        <w:trPr>
          <w:trHeight w:val="597"/>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000 01 05 02 01 05 0000 610</w:t>
            </w:r>
          </w:p>
        </w:tc>
        <w:tc>
          <w:tcPr>
            <w:tcW w:w="3119" w:type="dxa"/>
            <w:gridSpan w:val="4"/>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 xml:space="preserve">Уменьшение  прочих остатков денежных средств местных </w:t>
            </w:r>
            <w:r w:rsidRPr="001C1EA3">
              <w:rPr>
                <w:sz w:val="20"/>
                <w:szCs w:val="20"/>
              </w:rPr>
              <w:lastRenderedPageBreak/>
              <w:t>бюджетов</w:t>
            </w:r>
          </w:p>
        </w:tc>
        <w:tc>
          <w:tcPr>
            <w:tcW w:w="1276" w:type="dxa"/>
            <w:tcBorders>
              <w:top w:val="nil"/>
              <w:left w:val="nil"/>
              <w:bottom w:val="single" w:sz="4" w:space="0" w:color="auto"/>
              <w:right w:val="nil"/>
            </w:tcBorders>
            <w:shd w:val="clear" w:color="auto" w:fill="auto"/>
            <w:noWrap/>
            <w:vAlign w:val="bottom"/>
            <w:hideMark/>
          </w:tcPr>
          <w:p w:rsidR="00144D60" w:rsidRPr="00083655" w:rsidRDefault="00144D60" w:rsidP="007A7922">
            <w:pPr>
              <w:jc w:val="right"/>
            </w:pPr>
            <w:r w:rsidRPr="00083655">
              <w:lastRenderedPageBreak/>
              <w:t>2038</w:t>
            </w:r>
            <w:r>
              <w:t>4</w:t>
            </w:r>
            <w:r w:rsidRPr="00083655">
              <w:t>,</w:t>
            </w:r>
            <w:r>
              <w:t>7</w:t>
            </w:r>
            <w:r w:rsidRPr="00083655">
              <w:t>8</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16541,5</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16600,8</w:t>
            </w:r>
          </w:p>
        </w:tc>
      </w:tr>
      <w:tr w:rsidR="00144D60" w:rsidRPr="0055662A" w:rsidTr="007A7922">
        <w:trPr>
          <w:trHeight w:val="34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083655" w:rsidRDefault="00144D60" w:rsidP="007A7922">
            <w:r w:rsidRPr="00083655">
              <w:lastRenderedPageBreak/>
              <w:t> </w:t>
            </w:r>
          </w:p>
        </w:tc>
        <w:tc>
          <w:tcPr>
            <w:tcW w:w="3119" w:type="dxa"/>
            <w:gridSpan w:val="4"/>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rPr>
                <w:sz w:val="20"/>
                <w:szCs w:val="20"/>
              </w:rPr>
            </w:pPr>
            <w:r w:rsidRPr="00083655">
              <w:rPr>
                <w:sz w:val="20"/>
                <w:szCs w:val="20"/>
              </w:rPr>
              <w:t>Итого источников внутреннего финансирования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866678">
              <w:t>274,5</w:t>
            </w:r>
          </w:p>
        </w:tc>
        <w:tc>
          <w:tcPr>
            <w:tcW w:w="1672" w:type="dxa"/>
            <w:tcBorders>
              <w:top w:val="nil"/>
              <w:left w:val="nil"/>
              <w:bottom w:val="single" w:sz="4" w:space="0" w:color="auto"/>
              <w:right w:val="single" w:sz="4" w:space="0" w:color="auto"/>
            </w:tcBorders>
            <w:shd w:val="clear" w:color="auto" w:fill="auto"/>
            <w:noWrap/>
            <w:vAlign w:val="bottom"/>
            <w:hideMark/>
          </w:tcPr>
          <w:p w:rsidR="00144D60" w:rsidRPr="00083655" w:rsidRDefault="00144D60" w:rsidP="007A7922">
            <w:pPr>
              <w:jc w:val="right"/>
            </w:pPr>
            <w:r w:rsidRPr="00083655">
              <w:t>275,5</w:t>
            </w:r>
          </w:p>
        </w:tc>
        <w:tc>
          <w:tcPr>
            <w:tcW w:w="1366"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pPr>
            <w:r w:rsidRPr="00083655">
              <w:t>282,1</w:t>
            </w:r>
          </w:p>
        </w:tc>
      </w:tr>
    </w:tbl>
    <w:p w:rsidR="00144D60" w:rsidRDefault="00144D60" w:rsidP="00144D60">
      <w:pPr>
        <w:tabs>
          <w:tab w:val="left" w:pos="7320"/>
        </w:tabs>
        <w:rPr>
          <w:sz w:val="28"/>
          <w:szCs w:val="28"/>
        </w:rPr>
      </w:pPr>
    </w:p>
    <w:p w:rsidR="00144D60" w:rsidRDefault="00144D60" w:rsidP="00144D60">
      <w:pPr>
        <w:tabs>
          <w:tab w:val="left" w:pos="7320"/>
        </w:tabs>
        <w:rPr>
          <w:sz w:val="28"/>
          <w:szCs w:val="28"/>
        </w:rPr>
      </w:pPr>
    </w:p>
    <w:tbl>
      <w:tblPr>
        <w:tblW w:w="10126" w:type="dxa"/>
        <w:tblInd w:w="93" w:type="dxa"/>
        <w:tblLook w:val="04A0"/>
      </w:tblPr>
      <w:tblGrid>
        <w:gridCol w:w="383"/>
        <w:gridCol w:w="3264"/>
        <w:gridCol w:w="1838"/>
        <w:gridCol w:w="342"/>
        <w:gridCol w:w="1496"/>
        <w:gridCol w:w="630"/>
        <w:gridCol w:w="2173"/>
      </w:tblGrid>
      <w:tr w:rsidR="00144D60" w:rsidRPr="0055662A" w:rsidTr="007A7922">
        <w:trPr>
          <w:trHeight w:val="327"/>
        </w:trPr>
        <w:tc>
          <w:tcPr>
            <w:tcW w:w="383" w:type="dxa"/>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3264" w:type="dxa"/>
            <w:tcBorders>
              <w:top w:val="nil"/>
              <w:left w:val="nil"/>
              <w:bottom w:val="nil"/>
              <w:right w:val="nil"/>
            </w:tcBorders>
            <w:shd w:val="clear" w:color="auto" w:fill="auto"/>
            <w:noWrap/>
            <w:vAlign w:val="bottom"/>
            <w:hideMark/>
          </w:tcPr>
          <w:p w:rsidR="00144D60" w:rsidRPr="0055662A" w:rsidRDefault="00144D60" w:rsidP="007A7922"/>
        </w:tc>
        <w:tc>
          <w:tcPr>
            <w:tcW w:w="1838" w:type="dxa"/>
            <w:tcBorders>
              <w:top w:val="nil"/>
              <w:left w:val="nil"/>
              <w:bottom w:val="nil"/>
              <w:right w:val="nil"/>
            </w:tcBorders>
            <w:shd w:val="clear" w:color="auto" w:fill="auto"/>
            <w:noWrap/>
            <w:vAlign w:val="bottom"/>
            <w:hideMark/>
          </w:tcPr>
          <w:p w:rsidR="00144D60" w:rsidRPr="0055662A" w:rsidRDefault="00144D60" w:rsidP="007A7922">
            <w:pPr>
              <w:jc w:val="right"/>
              <w:rPr>
                <w:i/>
                <w:iCs/>
              </w:rPr>
            </w:pPr>
          </w:p>
        </w:tc>
        <w:tc>
          <w:tcPr>
            <w:tcW w:w="1838" w:type="dxa"/>
            <w:gridSpan w:val="2"/>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2803" w:type="dxa"/>
            <w:gridSpan w:val="2"/>
            <w:tcBorders>
              <w:top w:val="nil"/>
              <w:left w:val="nil"/>
              <w:bottom w:val="nil"/>
              <w:right w:val="nil"/>
            </w:tcBorders>
            <w:shd w:val="clear" w:color="auto" w:fill="auto"/>
            <w:noWrap/>
            <w:vAlign w:val="bottom"/>
            <w:hideMark/>
          </w:tcPr>
          <w:p w:rsidR="00144D60" w:rsidRPr="0055662A" w:rsidRDefault="00144D60" w:rsidP="007A7922">
            <w:pPr>
              <w:jc w:val="right"/>
              <w:rPr>
                <w:i/>
                <w:iCs/>
                <w:sz w:val="20"/>
                <w:szCs w:val="20"/>
              </w:rPr>
            </w:pPr>
            <w:r w:rsidRPr="0055662A">
              <w:rPr>
                <w:i/>
                <w:iCs/>
                <w:sz w:val="20"/>
                <w:szCs w:val="20"/>
              </w:rPr>
              <w:t>Приложение 8</w:t>
            </w:r>
          </w:p>
        </w:tc>
      </w:tr>
      <w:tr w:rsidR="00144D60" w:rsidRPr="001C1EA3" w:rsidTr="007A7922">
        <w:trPr>
          <w:trHeight w:val="327"/>
        </w:trPr>
        <w:tc>
          <w:tcPr>
            <w:tcW w:w="383" w:type="dxa"/>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9743" w:type="dxa"/>
            <w:gridSpan w:val="6"/>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к   бюджету  Дубровинского сельсовета</w:t>
            </w:r>
          </w:p>
          <w:p w:rsidR="00144D60" w:rsidRPr="001C1EA3" w:rsidRDefault="00144D60" w:rsidP="007A7922">
            <w:pPr>
              <w:jc w:val="right"/>
              <w:rPr>
                <w:i/>
                <w:iCs/>
                <w:sz w:val="20"/>
                <w:szCs w:val="20"/>
              </w:rPr>
            </w:pPr>
            <w:r w:rsidRPr="001C1EA3">
              <w:rPr>
                <w:i/>
                <w:iCs/>
                <w:sz w:val="20"/>
                <w:szCs w:val="20"/>
              </w:rPr>
              <w:t>Мошковского района Новосибирской области</w:t>
            </w:r>
          </w:p>
        </w:tc>
      </w:tr>
      <w:tr w:rsidR="00144D60" w:rsidRPr="001C1EA3" w:rsidTr="007A7922">
        <w:trPr>
          <w:trHeight w:val="327"/>
        </w:trPr>
        <w:tc>
          <w:tcPr>
            <w:tcW w:w="38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3264" w:type="dxa"/>
            <w:tcBorders>
              <w:top w:val="nil"/>
              <w:left w:val="nil"/>
              <w:bottom w:val="nil"/>
              <w:right w:val="nil"/>
            </w:tcBorders>
            <w:shd w:val="clear" w:color="auto" w:fill="auto"/>
            <w:noWrap/>
            <w:vAlign w:val="bottom"/>
            <w:hideMark/>
          </w:tcPr>
          <w:p w:rsidR="00144D60" w:rsidRPr="001C1EA3" w:rsidRDefault="00144D60" w:rsidP="007A7922"/>
        </w:tc>
        <w:tc>
          <w:tcPr>
            <w:tcW w:w="1838" w:type="dxa"/>
            <w:tcBorders>
              <w:top w:val="nil"/>
              <w:left w:val="nil"/>
              <w:bottom w:val="nil"/>
              <w:right w:val="nil"/>
            </w:tcBorders>
            <w:shd w:val="clear" w:color="auto" w:fill="auto"/>
            <w:noWrap/>
            <w:vAlign w:val="bottom"/>
            <w:hideMark/>
          </w:tcPr>
          <w:p w:rsidR="00144D60" w:rsidRPr="001C1EA3" w:rsidRDefault="00144D60" w:rsidP="007A7922">
            <w:pPr>
              <w:jc w:val="right"/>
              <w:rPr>
                <w:i/>
                <w:iCs/>
              </w:rPr>
            </w:pPr>
          </w:p>
        </w:tc>
        <w:tc>
          <w:tcPr>
            <w:tcW w:w="4641" w:type="dxa"/>
            <w:gridSpan w:val="4"/>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на 2019 год и плановый период 2020 и 2021 годов</w:t>
            </w:r>
          </w:p>
        </w:tc>
      </w:tr>
      <w:tr w:rsidR="00144D60" w:rsidRPr="001C1EA3" w:rsidTr="007A7922">
        <w:trPr>
          <w:trHeight w:val="80"/>
        </w:trPr>
        <w:tc>
          <w:tcPr>
            <w:tcW w:w="38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3264" w:type="dxa"/>
            <w:tcBorders>
              <w:top w:val="nil"/>
              <w:left w:val="nil"/>
              <w:bottom w:val="nil"/>
              <w:right w:val="nil"/>
            </w:tcBorders>
            <w:shd w:val="clear" w:color="auto" w:fill="auto"/>
            <w:noWrap/>
            <w:vAlign w:val="bottom"/>
            <w:hideMark/>
          </w:tcPr>
          <w:p w:rsidR="00144D60" w:rsidRPr="001C1EA3" w:rsidRDefault="00144D60" w:rsidP="007A7922"/>
        </w:tc>
        <w:tc>
          <w:tcPr>
            <w:tcW w:w="1838" w:type="dxa"/>
            <w:tcBorders>
              <w:top w:val="nil"/>
              <w:left w:val="nil"/>
              <w:bottom w:val="nil"/>
              <w:right w:val="nil"/>
            </w:tcBorders>
            <w:shd w:val="clear" w:color="auto" w:fill="auto"/>
            <w:noWrap/>
            <w:vAlign w:val="bottom"/>
            <w:hideMark/>
          </w:tcPr>
          <w:p w:rsidR="00144D60" w:rsidRPr="001C1EA3" w:rsidRDefault="00144D60" w:rsidP="007A7922"/>
        </w:tc>
        <w:tc>
          <w:tcPr>
            <w:tcW w:w="1838"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2803"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r>
      <w:tr w:rsidR="00144D60" w:rsidRPr="001C1EA3" w:rsidTr="007A7922">
        <w:trPr>
          <w:trHeight w:val="265"/>
        </w:trPr>
        <w:tc>
          <w:tcPr>
            <w:tcW w:w="38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9743" w:type="dxa"/>
            <w:gridSpan w:val="6"/>
            <w:vMerge w:val="restart"/>
            <w:tcBorders>
              <w:top w:val="nil"/>
              <w:left w:val="nil"/>
              <w:bottom w:val="nil"/>
              <w:right w:val="nil"/>
            </w:tcBorders>
            <w:shd w:val="clear" w:color="auto" w:fill="auto"/>
            <w:vAlign w:val="bottom"/>
            <w:hideMark/>
          </w:tcPr>
          <w:p w:rsidR="00144D60" w:rsidRPr="001C1EA3" w:rsidRDefault="00144D60" w:rsidP="007A7922">
            <w:pPr>
              <w:jc w:val="center"/>
              <w:rPr>
                <w:b/>
                <w:bCs/>
              </w:rPr>
            </w:pPr>
            <w:r w:rsidRPr="001C1EA3">
              <w:rPr>
                <w:b/>
                <w:bCs/>
              </w:rPr>
              <w:t>Программа муниципальных внутренних заимствований Дубровинского сельсовета  на 2019 год и плановый период 2020 и 2021 годов</w:t>
            </w:r>
          </w:p>
        </w:tc>
      </w:tr>
      <w:tr w:rsidR="00144D60" w:rsidRPr="001C1EA3" w:rsidTr="007A7922">
        <w:trPr>
          <w:trHeight w:val="748"/>
        </w:trPr>
        <w:tc>
          <w:tcPr>
            <w:tcW w:w="38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9743" w:type="dxa"/>
            <w:gridSpan w:val="6"/>
            <w:vMerge/>
            <w:tcBorders>
              <w:top w:val="nil"/>
              <w:left w:val="nil"/>
              <w:bottom w:val="nil"/>
              <w:right w:val="nil"/>
            </w:tcBorders>
            <w:vAlign w:val="center"/>
            <w:hideMark/>
          </w:tcPr>
          <w:p w:rsidR="00144D60" w:rsidRPr="001C1EA3" w:rsidRDefault="00144D60" w:rsidP="007A7922">
            <w:pPr>
              <w:rPr>
                <w:b/>
                <w:bCs/>
              </w:rPr>
            </w:pPr>
          </w:p>
        </w:tc>
      </w:tr>
      <w:tr w:rsidR="00144D60" w:rsidRPr="0055662A" w:rsidTr="007A7922">
        <w:trPr>
          <w:trHeight w:val="327"/>
        </w:trPr>
        <w:tc>
          <w:tcPr>
            <w:tcW w:w="383"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3264" w:type="dxa"/>
            <w:tcBorders>
              <w:top w:val="nil"/>
              <w:left w:val="nil"/>
              <w:bottom w:val="nil"/>
              <w:right w:val="nil"/>
            </w:tcBorders>
            <w:shd w:val="clear" w:color="auto" w:fill="auto"/>
            <w:noWrap/>
            <w:vAlign w:val="bottom"/>
            <w:hideMark/>
          </w:tcPr>
          <w:p w:rsidR="00144D60" w:rsidRPr="001C1EA3" w:rsidRDefault="00144D60" w:rsidP="007A7922"/>
        </w:tc>
        <w:tc>
          <w:tcPr>
            <w:tcW w:w="2180" w:type="dxa"/>
            <w:gridSpan w:val="2"/>
            <w:tcBorders>
              <w:top w:val="nil"/>
              <w:left w:val="nil"/>
              <w:bottom w:val="single" w:sz="4" w:space="0" w:color="auto"/>
              <w:right w:val="nil"/>
            </w:tcBorders>
            <w:shd w:val="clear" w:color="auto" w:fill="auto"/>
            <w:noWrap/>
            <w:vAlign w:val="bottom"/>
            <w:hideMark/>
          </w:tcPr>
          <w:p w:rsidR="00144D60" w:rsidRPr="001C1EA3" w:rsidRDefault="00144D60" w:rsidP="007A7922"/>
        </w:tc>
        <w:tc>
          <w:tcPr>
            <w:tcW w:w="2126"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2173" w:type="dxa"/>
            <w:tcBorders>
              <w:top w:val="nil"/>
              <w:left w:val="nil"/>
              <w:bottom w:val="nil"/>
              <w:right w:val="nil"/>
            </w:tcBorders>
            <w:shd w:val="clear" w:color="auto" w:fill="auto"/>
            <w:noWrap/>
            <w:vAlign w:val="bottom"/>
            <w:hideMark/>
          </w:tcPr>
          <w:p w:rsidR="00144D60" w:rsidRPr="0055662A" w:rsidRDefault="00144D60" w:rsidP="007A7922">
            <w:pPr>
              <w:jc w:val="right"/>
            </w:pPr>
            <w:r w:rsidRPr="0055662A">
              <w:t>тыс.рублей</w:t>
            </w:r>
          </w:p>
        </w:tc>
      </w:tr>
      <w:tr w:rsidR="00144D60" w:rsidRPr="0055662A" w:rsidTr="007A7922">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b/>
                <w:bCs/>
                <w:sz w:val="20"/>
                <w:szCs w:val="20"/>
              </w:rPr>
            </w:pPr>
            <w:r w:rsidRPr="0055662A">
              <w:rPr>
                <w:b/>
                <w:bCs/>
                <w:sz w:val="20"/>
                <w:szCs w:val="20"/>
              </w:rPr>
              <w:t>1. Привлечение заимствований</w:t>
            </w: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b/>
                <w:bCs/>
                <w:sz w:val="20"/>
                <w:szCs w:val="20"/>
              </w:rPr>
            </w:pPr>
            <w:r w:rsidRPr="0055662A">
              <w:rPr>
                <w:b/>
                <w:bCs/>
                <w:sz w:val="20"/>
                <w:szCs w:val="20"/>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 </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 </w:t>
            </w:r>
          </w:p>
        </w:tc>
      </w:tr>
      <w:tr w:rsidR="00144D60" w:rsidRPr="0055662A" w:rsidTr="007A7922">
        <w:trPr>
          <w:trHeight w:val="559"/>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 </w:t>
            </w:r>
          </w:p>
        </w:tc>
        <w:tc>
          <w:tcPr>
            <w:tcW w:w="2180" w:type="dxa"/>
            <w:gridSpan w:val="2"/>
            <w:tcBorders>
              <w:top w:val="nil"/>
              <w:left w:val="nil"/>
              <w:bottom w:val="single" w:sz="4" w:space="0" w:color="auto"/>
              <w:right w:val="single" w:sz="4" w:space="0" w:color="auto"/>
            </w:tcBorders>
            <w:shd w:val="clear" w:color="auto" w:fill="auto"/>
            <w:vAlign w:val="center"/>
            <w:hideMark/>
          </w:tcPr>
          <w:p w:rsidR="00144D60" w:rsidRPr="0055662A" w:rsidRDefault="00144D60" w:rsidP="007A7922">
            <w:pPr>
              <w:jc w:val="center"/>
              <w:rPr>
                <w:b/>
                <w:bCs/>
                <w:sz w:val="20"/>
                <w:szCs w:val="20"/>
              </w:rPr>
            </w:pPr>
            <w:r>
              <w:rPr>
                <w:b/>
                <w:bCs/>
                <w:sz w:val="20"/>
                <w:szCs w:val="20"/>
              </w:rPr>
              <w:t>Объем привлечения в 2019</w:t>
            </w:r>
            <w:r w:rsidRPr="0055662A">
              <w:rPr>
                <w:b/>
                <w:bCs/>
                <w:sz w:val="20"/>
                <w:szCs w:val="20"/>
              </w:rPr>
              <w:t xml:space="preserve"> году</w:t>
            </w:r>
          </w:p>
        </w:tc>
        <w:tc>
          <w:tcPr>
            <w:tcW w:w="2126" w:type="dxa"/>
            <w:gridSpan w:val="2"/>
            <w:tcBorders>
              <w:top w:val="nil"/>
              <w:left w:val="nil"/>
              <w:bottom w:val="single" w:sz="4" w:space="0" w:color="auto"/>
              <w:right w:val="nil"/>
            </w:tcBorders>
            <w:shd w:val="clear" w:color="auto" w:fill="auto"/>
            <w:vAlign w:val="center"/>
            <w:hideMark/>
          </w:tcPr>
          <w:p w:rsidR="00144D60" w:rsidRPr="0055662A" w:rsidRDefault="00144D60" w:rsidP="007A7922">
            <w:pPr>
              <w:jc w:val="center"/>
              <w:rPr>
                <w:b/>
                <w:bCs/>
                <w:sz w:val="20"/>
                <w:szCs w:val="20"/>
              </w:rPr>
            </w:pPr>
            <w:r>
              <w:rPr>
                <w:b/>
                <w:bCs/>
                <w:sz w:val="20"/>
                <w:szCs w:val="20"/>
              </w:rPr>
              <w:t>Объем привлечения в 2020</w:t>
            </w:r>
            <w:r w:rsidRPr="0055662A">
              <w:rPr>
                <w:b/>
                <w:bCs/>
                <w:sz w:val="20"/>
                <w:szCs w:val="20"/>
              </w:rPr>
              <w:t xml:space="preserve"> году</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144D60" w:rsidRPr="0055662A" w:rsidRDefault="00144D60" w:rsidP="007A7922">
            <w:pPr>
              <w:jc w:val="center"/>
              <w:rPr>
                <w:b/>
                <w:bCs/>
                <w:sz w:val="20"/>
                <w:szCs w:val="20"/>
              </w:rPr>
            </w:pPr>
            <w:r>
              <w:rPr>
                <w:b/>
                <w:bCs/>
                <w:sz w:val="20"/>
                <w:szCs w:val="20"/>
              </w:rPr>
              <w:t>Объем привлечения в 2021</w:t>
            </w:r>
            <w:r w:rsidRPr="0055662A">
              <w:rPr>
                <w:b/>
                <w:bCs/>
                <w:sz w:val="20"/>
                <w:szCs w:val="20"/>
              </w:rPr>
              <w:t xml:space="preserve"> году</w:t>
            </w:r>
          </w:p>
        </w:tc>
      </w:tr>
      <w:tr w:rsidR="00144D60" w:rsidRPr="0055662A" w:rsidTr="007A7922">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b/>
                <w:bCs/>
                <w:sz w:val="20"/>
                <w:szCs w:val="20"/>
              </w:rPr>
            </w:pPr>
            <w:r w:rsidRPr="0055662A">
              <w:rPr>
                <w:b/>
                <w:bCs/>
                <w:sz w:val="20"/>
                <w:szCs w:val="20"/>
              </w:rPr>
              <w:t>Муниципальные внутренние заимствования</w:t>
            </w:r>
          </w:p>
        </w:tc>
        <w:tc>
          <w:tcPr>
            <w:tcW w:w="2180" w:type="dxa"/>
            <w:gridSpan w:val="2"/>
            <w:tcBorders>
              <w:top w:val="nil"/>
              <w:left w:val="nil"/>
              <w:bottom w:val="single" w:sz="4" w:space="0" w:color="auto"/>
              <w:right w:val="single" w:sz="4" w:space="0" w:color="auto"/>
            </w:tcBorders>
            <w:shd w:val="clear" w:color="auto" w:fill="auto"/>
            <w:vAlign w:val="center"/>
            <w:hideMark/>
          </w:tcPr>
          <w:p w:rsidR="00144D60" w:rsidRPr="0055662A" w:rsidRDefault="00144D60" w:rsidP="007A7922">
            <w:pPr>
              <w:jc w:val="center"/>
              <w:rPr>
                <w:b/>
                <w:bCs/>
                <w:sz w:val="20"/>
                <w:szCs w:val="20"/>
              </w:rPr>
            </w:pPr>
            <w:r w:rsidRPr="0055662A">
              <w:rPr>
                <w:b/>
                <w:bCs/>
                <w:sz w:val="20"/>
                <w:szCs w:val="20"/>
              </w:rPr>
              <w:t>0,0</w:t>
            </w:r>
          </w:p>
        </w:tc>
        <w:tc>
          <w:tcPr>
            <w:tcW w:w="2126" w:type="dxa"/>
            <w:gridSpan w:val="2"/>
            <w:tcBorders>
              <w:top w:val="nil"/>
              <w:left w:val="nil"/>
              <w:bottom w:val="single" w:sz="4" w:space="0" w:color="auto"/>
              <w:right w:val="nil"/>
            </w:tcBorders>
            <w:shd w:val="clear" w:color="auto" w:fill="auto"/>
            <w:vAlign w:val="center"/>
            <w:hideMark/>
          </w:tcPr>
          <w:p w:rsidR="00144D60" w:rsidRPr="0055662A" w:rsidRDefault="00144D60" w:rsidP="007A7922">
            <w:pPr>
              <w:jc w:val="center"/>
              <w:rPr>
                <w:b/>
                <w:bCs/>
                <w:sz w:val="20"/>
                <w:szCs w:val="20"/>
              </w:rPr>
            </w:pPr>
            <w:r w:rsidRPr="0055662A">
              <w:rPr>
                <w:b/>
                <w:bCs/>
                <w:sz w:val="20"/>
                <w:szCs w:val="20"/>
              </w:rPr>
              <w:t>0,0</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144D60" w:rsidRPr="0055662A" w:rsidRDefault="00144D60" w:rsidP="007A7922">
            <w:pPr>
              <w:jc w:val="center"/>
              <w:rPr>
                <w:b/>
                <w:bCs/>
                <w:sz w:val="20"/>
                <w:szCs w:val="20"/>
              </w:rPr>
            </w:pPr>
            <w:r w:rsidRPr="0055662A">
              <w:rPr>
                <w:b/>
                <w:bCs/>
                <w:sz w:val="20"/>
                <w:szCs w:val="20"/>
              </w:rPr>
              <w:t>0,0</w:t>
            </w:r>
          </w:p>
        </w:tc>
      </w:tr>
      <w:tr w:rsidR="00144D60" w:rsidRPr="0055662A" w:rsidTr="007A7922">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1.</w:t>
            </w:r>
          </w:p>
        </w:tc>
        <w:tc>
          <w:tcPr>
            <w:tcW w:w="3264"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Кредиты, привлекаемые от  кредитных организаций</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c>
          <w:tcPr>
            <w:tcW w:w="2126" w:type="dxa"/>
            <w:gridSpan w:val="2"/>
            <w:tcBorders>
              <w:top w:val="nil"/>
              <w:left w:val="nil"/>
              <w:bottom w:val="single" w:sz="4" w:space="0" w:color="auto"/>
              <w:right w:val="nil"/>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r>
      <w:tr w:rsidR="00144D60" w:rsidRPr="0055662A" w:rsidTr="007A7922">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2.</w:t>
            </w:r>
          </w:p>
        </w:tc>
        <w:tc>
          <w:tcPr>
            <w:tcW w:w="3264"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Бюджетные кредиты от других бюджетов бюджетной системы РФ</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c>
          <w:tcPr>
            <w:tcW w:w="2126" w:type="dxa"/>
            <w:gridSpan w:val="2"/>
            <w:tcBorders>
              <w:top w:val="nil"/>
              <w:left w:val="nil"/>
              <w:bottom w:val="single" w:sz="4" w:space="0" w:color="auto"/>
              <w:right w:val="nil"/>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r>
      <w:tr w:rsidR="00144D60" w:rsidRPr="0055662A" w:rsidTr="007A7922">
        <w:trPr>
          <w:trHeight w:val="327"/>
        </w:trPr>
        <w:tc>
          <w:tcPr>
            <w:tcW w:w="3647" w:type="dxa"/>
            <w:gridSpan w:val="2"/>
            <w:tcBorders>
              <w:top w:val="single" w:sz="4" w:space="0" w:color="auto"/>
              <w:left w:val="single" w:sz="4" w:space="0" w:color="auto"/>
              <w:bottom w:val="single" w:sz="4" w:space="0" w:color="auto"/>
              <w:right w:val="nil"/>
            </w:tcBorders>
            <w:shd w:val="clear" w:color="auto" w:fill="auto"/>
            <w:noWrap/>
            <w:vAlign w:val="bottom"/>
            <w:hideMark/>
          </w:tcPr>
          <w:p w:rsidR="00144D60" w:rsidRPr="0055662A" w:rsidRDefault="00144D60" w:rsidP="007A7922">
            <w:pPr>
              <w:rPr>
                <w:b/>
                <w:bCs/>
                <w:sz w:val="20"/>
                <w:szCs w:val="20"/>
              </w:rPr>
            </w:pPr>
            <w:r w:rsidRPr="0055662A">
              <w:rPr>
                <w:b/>
                <w:bCs/>
                <w:sz w:val="20"/>
                <w:szCs w:val="20"/>
              </w:rPr>
              <w:t>3. Погашение заимствований</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b/>
                <w:bCs/>
                <w:sz w:val="20"/>
                <w:szCs w:val="20"/>
              </w:rPr>
            </w:pPr>
            <w:r w:rsidRPr="0055662A">
              <w:rPr>
                <w:b/>
                <w:bCs/>
                <w:sz w:val="20"/>
                <w:szCs w:val="20"/>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 </w:t>
            </w:r>
          </w:p>
        </w:tc>
      </w:tr>
      <w:tr w:rsidR="00144D60" w:rsidRPr="001C1EA3" w:rsidTr="007A7922">
        <w:trPr>
          <w:trHeight w:val="1158"/>
        </w:trPr>
        <w:tc>
          <w:tcPr>
            <w:tcW w:w="3647" w:type="dxa"/>
            <w:gridSpan w:val="2"/>
            <w:tcBorders>
              <w:top w:val="single" w:sz="4" w:space="0" w:color="auto"/>
              <w:left w:val="single" w:sz="4" w:space="0" w:color="auto"/>
              <w:bottom w:val="nil"/>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 </w:t>
            </w:r>
          </w:p>
        </w:tc>
        <w:tc>
          <w:tcPr>
            <w:tcW w:w="2180" w:type="dxa"/>
            <w:gridSpan w:val="2"/>
            <w:tcBorders>
              <w:top w:val="nil"/>
              <w:left w:val="nil"/>
              <w:bottom w:val="single" w:sz="4" w:space="0" w:color="auto"/>
              <w:right w:val="single" w:sz="4" w:space="0" w:color="auto"/>
            </w:tcBorders>
            <w:shd w:val="clear" w:color="auto" w:fill="auto"/>
            <w:vAlign w:val="center"/>
            <w:hideMark/>
          </w:tcPr>
          <w:p w:rsidR="00144D60" w:rsidRPr="001C1EA3" w:rsidRDefault="00144D60" w:rsidP="007A7922">
            <w:pPr>
              <w:jc w:val="center"/>
              <w:rPr>
                <w:b/>
                <w:bCs/>
                <w:sz w:val="20"/>
                <w:szCs w:val="20"/>
              </w:rPr>
            </w:pPr>
            <w:r w:rsidRPr="001C1EA3">
              <w:rPr>
                <w:b/>
                <w:bCs/>
                <w:sz w:val="20"/>
                <w:szCs w:val="20"/>
              </w:rPr>
              <w:t>Объем средств, направляемых на погашение в 2019 году</w:t>
            </w:r>
          </w:p>
        </w:tc>
        <w:tc>
          <w:tcPr>
            <w:tcW w:w="2126" w:type="dxa"/>
            <w:gridSpan w:val="2"/>
            <w:tcBorders>
              <w:top w:val="nil"/>
              <w:left w:val="nil"/>
              <w:bottom w:val="single" w:sz="4" w:space="0" w:color="auto"/>
              <w:right w:val="nil"/>
            </w:tcBorders>
            <w:shd w:val="clear" w:color="auto" w:fill="auto"/>
            <w:vAlign w:val="center"/>
            <w:hideMark/>
          </w:tcPr>
          <w:p w:rsidR="00144D60" w:rsidRPr="001C1EA3" w:rsidRDefault="00144D60" w:rsidP="007A7922">
            <w:pPr>
              <w:jc w:val="center"/>
              <w:rPr>
                <w:b/>
                <w:bCs/>
                <w:sz w:val="20"/>
                <w:szCs w:val="20"/>
              </w:rPr>
            </w:pPr>
            <w:r w:rsidRPr="001C1EA3">
              <w:rPr>
                <w:b/>
                <w:bCs/>
                <w:sz w:val="20"/>
                <w:szCs w:val="20"/>
              </w:rPr>
              <w:t>Объем средств, направляемых на погашение в 2020 году</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144D60" w:rsidRPr="001C1EA3" w:rsidRDefault="00144D60" w:rsidP="007A7922">
            <w:pPr>
              <w:jc w:val="center"/>
              <w:rPr>
                <w:b/>
                <w:bCs/>
                <w:sz w:val="20"/>
                <w:szCs w:val="20"/>
              </w:rPr>
            </w:pPr>
            <w:r w:rsidRPr="001C1EA3">
              <w:rPr>
                <w:b/>
                <w:bCs/>
                <w:sz w:val="20"/>
                <w:szCs w:val="20"/>
              </w:rPr>
              <w:t>Объем средств, направляемых на погашение в 2021 году</w:t>
            </w:r>
          </w:p>
        </w:tc>
      </w:tr>
      <w:tr w:rsidR="00144D60" w:rsidRPr="0055662A" w:rsidTr="007A7922">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b/>
                <w:bCs/>
                <w:sz w:val="20"/>
                <w:szCs w:val="20"/>
              </w:rPr>
            </w:pPr>
            <w:r w:rsidRPr="0055662A">
              <w:rPr>
                <w:b/>
                <w:bCs/>
                <w:sz w:val="20"/>
                <w:szCs w:val="20"/>
              </w:rPr>
              <w:t>Муниципальные внутренние заимствования</w:t>
            </w:r>
          </w:p>
        </w:tc>
        <w:tc>
          <w:tcPr>
            <w:tcW w:w="2180" w:type="dxa"/>
            <w:gridSpan w:val="2"/>
            <w:tcBorders>
              <w:top w:val="nil"/>
              <w:left w:val="nil"/>
              <w:bottom w:val="single" w:sz="4" w:space="0" w:color="auto"/>
              <w:right w:val="single" w:sz="4" w:space="0" w:color="auto"/>
            </w:tcBorders>
            <w:shd w:val="clear" w:color="auto" w:fill="auto"/>
            <w:vAlign w:val="center"/>
            <w:hideMark/>
          </w:tcPr>
          <w:p w:rsidR="00144D60" w:rsidRPr="0055662A" w:rsidRDefault="00144D60" w:rsidP="007A7922">
            <w:pPr>
              <w:jc w:val="center"/>
              <w:rPr>
                <w:b/>
                <w:bCs/>
                <w:sz w:val="20"/>
                <w:szCs w:val="20"/>
              </w:rPr>
            </w:pPr>
            <w:r w:rsidRPr="0055662A">
              <w:rPr>
                <w:b/>
                <w:bCs/>
                <w:sz w:val="20"/>
                <w:szCs w:val="20"/>
              </w:rPr>
              <w:t>0,0</w:t>
            </w:r>
          </w:p>
        </w:tc>
        <w:tc>
          <w:tcPr>
            <w:tcW w:w="2126" w:type="dxa"/>
            <w:gridSpan w:val="2"/>
            <w:tcBorders>
              <w:top w:val="nil"/>
              <w:left w:val="nil"/>
              <w:bottom w:val="single" w:sz="4" w:space="0" w:color="auto"/>
              <w:right w:val="nil"/>
            </w:tcBorders>
            <w:shd w:val="clear" w:color="auto" w:fill="auto"/>
            <w:vAlign w:val="center"/>
            <w:hideMark/>
          </w:tcPr>
          <w:p w:rsidR="00144D60" w:rsidRPr="0055662A" w:rsidRDefault="00144D60" w:rsidP="007A7922">
            <w:pPr>
              <w:jc w:val="center"/>
              <w:rPr>
                <w:b/>
                <w:bCs/>
                <w:sz w:val="20"/>
                <w:szCs w:val="20"/>
              </w:rPr>
            </w:pPr>
            <w:r w:rsidRPr="0055662A">
              <w:rPr>
                <w:b/>
                <w:bCs/>
                <w:sz w:val="20"/>
                <w:szCs w:val="20"/>
              </w:rPr>
              <w:t>0,0</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144D60" w:rsidRPr="0055662A" w:rsidRDefault="00144D60" w:rsidP="007A7922">
            <w:pPr>
              <w:jc w:val="center"/>
              <w:rPr>
                <w:b/>
                <w:bCs/>
                <w:sz w:val="20"/>
                <w:szCs w:val="20"/>
              </w:rPr>
            </w:pPr>
            <w:r w:rsidRPr="0055662A">
              <w:rPr>
                <w:b/>
                <w:bCs/>
                <w:sz w:val="20"/>
                <w:szCs w:val="20"/>
              </w:rPr>
              <w:t>0,0</w:t>
            </w:r>
          </w:p>
        </w:tc>
      </w:tr>
      <w:tr w:rsidR="00144D60" w:rsidRPr="0055662A" w:rsidTr="007A7922">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1.</w:t>
            </w:r>
          </w:p>
        </w:tc>
        <w:tc>
          <w:tcPr>
            <w:tcW w:w="3264"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Кредиты, привлекаемые от  кредитных организаций</w:t>
            </w:r>
          </w:p>
        </w:tc>
        <w:tc>
          <w:tcPr>
            <w:tcW w:w="2180" w:type="dxa"/>
            <w:gridSpan w:val="2"/>
            <w:tcBorders>
              <w:top w:val="nil"/>
              <w:left w:val="nil"/>
              <w:bottom w:val="single" w:sz="4" w:space="0" w:color="auto"/>
              <w:right w:val="single" w:sz="4" w:space="0" w:color="auto"/>
            </w:tcBorders>
            <w:shd w:val="clear" w:color="auto" w:fill="auto"/>
            <w:vAlign w:val="bottom"/>
            <w:hideMark/>
          </w:tcPr>
          <w:p w:rsidR="00144D60" w:rsidRPr="0055662A" w:rsidRDefault="00144D60" w:rsidP="007A7922">
            <w:pPr>
              <w:jc w:val="center"/>
              <w:rPr>
                <w:sz w:val="20"/>
                <w:szCs w:val="20"/>
              </w:rPr>
            </w:pPr>
            <w:r w:rsidRPr="0055662A">
              <w:rPr>
                <w:sz w:val="20"/>
                <w:szCs w:val="20"/>
              </w:rPr>
              <w:t>0,0</w:t>
            </w:r>
          </w:p>
        </w:tc>
        <w:tc>
          <w:tcPr>
            <w:tcW w:w="2126" w:type="dxa"/>
            <w:gridSpan w:val="2"/>
            <w:tcBorders>
              <w:top w:val="nil"/>
              <w:left w:val="nil"/>
              <w:bottom w:val="single" w:sz="4" w:space="0" w:color="auto"/>
              <w:right w:val="nil"/>
            </w:tcBorders>
            <w:shd w:val="clear" w:color="auto" w:fill="auto"/>
            <w:vAlign w:val="bottom"/>
            <w:hideMark/>
          </w:tcPr>
          <w:p w:rsidR="00144D60" w:rsidRPr="0055662A" w:rsidRDefault="00144D60" w:rsidP="007A7922">
            <w:pPr>
              <w:jc w:val="center"/>
              <w:rPr>
                <w:sz w:val="20"/>
                <w:szCs w:val="20"/>
              </w:rPr>
            </w:pPr>
            <w:r w:rsidRPr="0055662A">
              <w:rPr>
                <w:sz w:val="20"/>
                <w:szCs w:val="20"/>
              </w:rPr>
              <w:t>0,0</w:t>
            </w:r>
          </w:p>
        </w:tc>
        <w:tc>
          <w:tcPr>
            <w:tcW w:w="2173" w:type="dxa"/>
            <w:tcBorders>
              <w:top w:val="nil"/>
              <w:left w:val="single" w:sz="4" w:space="0" w:color="auto"/>
              <w:bottom w:val="single" w:sz="4" w:space="0" w:color="auto"/>
              <w:right w:val="single" w:sz="4" w:space="0" w:color="auto"/>
            </w:tcBorders>
            <w:shd w:val="clear" w:color="auto" w:fill="auto"/>
            <w:vAlign w:val="bottom"/>
            <w:hideMark/>
          </w:tcPr>
          <w:p w:rsidR="00144D60" w:rsidRPr="0055662A" w:rsidRDefault="00144D60" w:rsidP="007A7922">
            <w:pPr>
              <w:jc w:val="center"/>
              <w:rPr>
                <w:sz w:val="20"/>
                <w:szCs w:val="20"/>
              </w:rPr>
            </w:pPr>
            <w:r w:rsidRPr="0055662A">
              <w:rPr>
                <w:sz w:val="20"/>
                <w:szCs w:val="20"/>
              </w:rPr>
              <w:t>0,0</w:t>
            </w:r>
          </w:p>
        </w:tc>
      </w:tr>
      <w:tr w:rsidR="00144D60" w:rsidRPr="0055662A" w:rsidTr="007A7922">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rFonts w:ascii="Arial" w:hAnsi="Arial" w:cs="Arial"/>
                <w:sz w:val="20"/>
                <w:szCs w:val="20"/>
              </w:rPr>
            </w:pPr>
            <w:r w:rsidRPr="0055662A">
              <w:rPr>
                <w:rFonts w:ascii="Arial" w:hAnsi="Arial" w:cs="Arial"/>
                <w:sz w:val="20"/>
                <w:szCs w:val="20"/>
              </w:rPr>
              <w:t>2.</w:t>
            </w:r>
          </w:p>
        </w:tc>
        <w:tc>
          <w:tcPr>
            <w:tcW w:w="3264" w:type="dxa"/>
            <w:tcBorders>
              <w:top w:val="nil"/>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Бюджетные кредиты от других бюджетов бюджетной системы РФ</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c>
          <w:tcPr>
            <w:tcW w:w="2126" w:type="dxa"/>
            <w:gridSpan w:val="2"/>
            <w:tcBorders>
              <w:top w:val="nil"/>
              <w:left w:val="nil"/>
              <w:bottom w:val="single" w:sz="4" w:space="0" w:color="auto"/>
              <w:right w:val="nil"/>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jc w:val="center"/>
              <w:rPr>
                <w:sz w:val="20"/>
                <w:szCs w:val="20"/>
              </w:rPr>
            </w:pPr>
            <w:r w:rsidRPr="0055662A">
              <w:rPr>
                <w:sz w:val="20"/>
                <w:szCs w:val="20"/>
              </w:rPr>
              <w:t>0,0</w:t>
            </w:r>
          </w:p>
        </w:tc>
      </w:tr>
    </w:tbl>
    <w:p w:rsidR="00144D60" w:rsidRDefault="00144D60" w:rsidP="00144D60">
      <w:pPr>
        <w:tabs>
          <w:tab w:val="left" w:pos="7320"/>
        </w:tabs>
        <w:rPr>
          <w:sz w:val="20"/>
          <w:szCs w:val="20"/>
        </w:rPr>
      </w:pPr>
    </w:p>
    <w:p w:rsidR="00144D60" w:rsidRDefault="00144D60" w:rsidP="00144D60">
      <w:pPr>
        <w:tabs>
          <w:tab w:val="left" w:pos="7320"/>
        </w:tabs>
        <w:rPr>
          <w:sz w:val="20"/>
          <w:szCs w:val="20"/>
        </w:rPr>
      </w:pPr>
    </w:p>
    <w:p w:rsidR="00144D60" w:rsidRDefault="00144D60" w:rsidP="00144D60">
      <w:pPr>
        <w:tabs>
          <w:tab w:val="left" w:pos="7320"/>
        </w:tabs>
        <w:rPr>
          <w:sz w:val="20"/>
          <w:szCs w:val="20"/>
        </w:rPr>
      </w:pPr>
    </w:p>
    <w:tbl>
      <w:tblPr>
        <w:tblW w:w="10268" w:type="dxa"/>
        <w:tblInd w:w="93" w:type="dxa"/>
        <w:tblLayout w:type="fixed"/>
        <w:tblLook w:val="04A0"/>
      </w:tblPr>
      <w:tblGrid>
        <w:gridCol w:w="696"/>
        <w:gridCol w:w="737"/>
        <w:gridCol w:w="1100"/>
        <w:gridCol w:w="317"/>
        <w:gridCol w:w="1398"/>
        <w:gridCol w:w="1897"/>
        <w:gridCol w:w="1448"/>
        <w:gridCol w:w="2675"/>
      </w:tblGrid>
      <w:tr w:rsidR="00144D60" w:rsidRPr="0055662A" w:rsidTr="007A7922">
        <w:trPr>
          <w:trHeight w:val="257"/>
        </w:trPr>
        <w:tc>
          <w:tcPr>
            <w:tcW w:w="696" w:type="dxa"/>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1837" w:type="dxa"/>
            <w:gridSpan w:val="2"/>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1715" w:type="dxa"/>
            <w:gridSpan w:val="2"/>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1897" w:type="dxa"/>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1448" w:type="dxa"/>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2675" w:type="dxa"/>
            <w:tcBorders>
              <w:top w:val="nil"/>
              <w:left w:val="nil"/>
              <w:bottom w:val="nil"/>
              <w:right w:val="nil"/>
            </w:tcBorders>
            <w:shd w:val="clear" w:color="auto" w:fill="auto"/>
            <w:noWrap/>
            <w:vAlign w:val="bottom"/>
            <w:hideMark/>
          </w:tcPr>
          <w:p w:rsidR="00144D60" w:rsidRPr="0055662A" w:rsidRDefault="00144D60" w:rsidP="007A7922">
            <w:pPr>
              <w:jc w:val="right"/>
              <w:rPr>
                <w:i/>
                <w:iCs/>
                <w:sz w:val="20"/>
                <w:szCs w:val="20"/>
              </w:rPr>
            </w:pPr>
            <w:r w:rsidRPr="0055662A">
              <w:rPr>
                <w:i/>
                <w:iCs/>
                <w:sz w:val="20"/>
                <w:szCs w:val="20"/>
              </w:rPr>
              <w:t>Приложение 9</w:t>
            </w:r>
          </w:p>
        </w:tc>
      </w:tr>
      <w:tr w:rsidR="00144D60" w:rsidRPr="001C1EA3" w:rsidTr="007A7922">
        <w:trPr>
          <w:trHeight w:val="257"/>
        </w:trPr>
        <w:tc>
          <w:tcPr>
            <w:tcW w:w="696" w:type="dxa"/>
            <w:tcBorders>
              <w:top w:val="nil"/>
              <w:left w:val="nil"/>
              <w:bottom w:val="nil"/>
              <w:right w:val="nil"/>
            </w:tcBorders>
            <w:shd w:val="clear" w:color="auto" w:fill="auto"/>
            <w:noWrap/>
            <w:vAlign w:val="bottom"/>
            <w:hideMark/>
          </w:tcPr>
          <w:p w:rsidR="00144D60" w:rsidRPr="0055662A" w:rsidRDefault="00144D60" w:rsidP="007A7922">
            <w:pPr>
              <w:rPr>
                <w:rFonts w:ascii="Arial" w:hAnsi="Arial" w:cs="Arial"/>
                <w:sz w:val="20"/>
                <w:szCs w:val="20"/>
              </w:rPr>
            </w:pPr>
          </w:p>
        </w:tc>
        <w:tc>
          <w:tcPr>
            <w:tcW w:w="9572" w:type="dxa"/>
            <w:gridSpan w:val="7"/>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к  бюджету Дубровинского сельсовета</w:t>
            </w:r>
          </w:p>
          <w:p w:rsidR="00144D60" w:rsidRPr="001C1EA3" w:rsidRDefault="00144D60" w:rsidP="007A7922">
            <w:pPr>
              <w:jc w:val="right"/>
              <w:rPr>
                <w:i/>
                <w:iCs/>
                <w:sz w:val="20"/>
                <w:szCs w:val="20"/>
              </w:rPr>
            </w:pPr>
            <w:r w:rsidRPr="001C1EA3">
              <w:rPr>
                <w:i/>
                <w:iCs/>
                <w:sz w:val="20"/>
                <w:szCs w:val="20"/>
              </w:rPr>
              <w:t>Мошковского района Новосибирской области</w:t>
            </w:r>
          </w:p>
        </w:tc>
      </w:tr>
      <w:tr w:rsidR="00144D60" w:rsidRPr="001C1EA3" w:rsidTr="007A7922">
        <w:trPr>
          <w:trHeight w:val="257"/>
        </w:trPr>
        <w:tc>
          <w:tcPr>
            <w:tcW w:w="696"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837"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715"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6020" w:type="dxa"/>
            <w:gridSpan w:val="3"/>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на 2019 год и плановый период 2020 и 2021 годов</w:t>
            </w:r>
          </w:p>
        </w:tc>
      </w:tr>
      <w:tr w:rsidR="00144D60" w:rsidRPr="001C1EA3" w:rsidTr="007A7922">
        <w:trPr>
          <w:trHeight w:val="80"/>
        </w:trPr>
        <w:tc>
          <w:tcPr>
            <w:tcW w:w="696"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837"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715"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897"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1448" w:type="dxa"/>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2675" w:type="dxa"/>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p>
        </w:tc>
      </w:tr>
      <w:tr w:rsidR="00144D60" w:rsidRPr="001C1EA3" w:rsidTr="007A7922">
        <w:trPr>
          <w:trHeight w:val="317"/>
        </w:trPr>
        <w:tc>
          <w:tcPr>
            <w:tcW w:w="10268" w:type="dxa"/>
            <w:gridSpan w:val="8"/>
            <w:tcBorders>
              <w:top w:val="nil"/>
              <w:left w:val="nil"/>
              <w:bottom w:val="nil"/>
              <w:right w:val="nil"/>
            </w:tcBorders>
            <w:shd w:val="clear" w:color="auto" w:fill="auto"/>
            <w:noWrap/>
            <w:vAlign w:val="bottom"/>
            <w:hideMark/>
          </w:tcPr>
          <w:p w:rsidR="00144D60" w:rsidRPr="001C1EA3" w:rsidRDefault="00144D60" w:rsidP="007A7922">
            <w:pPr>
              <w:jc w:val="center"/>
              <w:rPr>
                <w:b/>
                <w:bCs/>
              </w:rPr>
            </w:pPr>
            <w:r w:rsidRPr="001C1EA3">
              <w:rPr>
                <w:b/>
                <w:bCs/>
              </w:rPr>
              <w:t xml:space="preserve">Программа муниципальных гарантий Дубровинского сельсовета </w:t>
            </w:r>
          </w:p>
        </w:tc>
      </w:tr>
      <w:tr w:rsidR="00144D60" w:rsidRPr="001C1EA3" w:rsidTr="007A7922">
        <w:trPr>
          <w:trHeight w:val="317"/>
        </w:trPr>
        <w:tc>
          <w:tcPr>
            <w:tcW w:w="10268" w:type="dxa"/>
            <w:gridSpan w:val="8"/>
            <w:tcBorders>
              <w:top w:val="nil"/>
              <w:left w:val="nil"/>
              <w:bottom w:val="nil"/>
              <w:right w:val="nil"/>
            </w:tcBorders>
            <w:shd w:val="clear" w:color="auto" w:fill="auto"/>
            <w:noWrap/>
            <w:vAlign w:val="bottom"/>
            <w:hideMark/>
          </w:tcPr>
          <w:p w:rsidR="00144D60" w:rsidRPr="001C1EA3" w:rsidRDefault="00144D60" w:rsidP="007A7922">
            <w:pPr>
              <w:jc w:val="center"/>
              <w:rPr>
                <w:b/>
                <w:bCs/>
              </w:rPr>
            </w:pPr>
            <w:r w:rsidRPr="001C1EA3">
              <w:rPr>
                <w:b/>
                <w:bCs/>
              </w:rPr>
              <w:t>в валюте Российской Федерации на 2019 год и плановый период 2020 и 2021 годов</w:t>
            </w:r>
          </w:p>
        </w:tc>
      </w:tr>
      <w:tr w:rsidR="00144D60" w:rsidRPr="001C1EA3" w:rsidTr="007A7922">
        <w:trPr>
          <w:trHeight w:val="317"/>
        </w:trPr>
        <w:tc>
          <w:tcPr>
            <w:tcW w:w="696" w:type="dxa"/>
            <w:tcBorders>
              <w:top w:val="nil"/>
              <w:left w:val="nil"/>
              <w:bottom w:val="nil"/>
              <w:right w:val="nil"/>
            </w:tcBorders>
            <w:shd w:val="clear" w:color="auto" w:fill="auto"/>
            <w:noWrap/>
            <w:vAlign w:val="bottom"/>
            <w:hideMark/>
          </w:tcPr>
          <w:p w:rsidR="00144D60" w:rsidRPr="001C1EA3" w:rsidRDefault="00144D60" w:rsidP="007A7922">
            <w:pPr>
              <w:rPr>
                <w:b/>
                <w:bCs/>
              </w:rPr>
            </w:pPr>
          </w:p>
        </w:tc>
        <w:tc>
          <w:tcPr>
            <w:tcW w:w="1837" w:type="dxa"/>
            <w:gridSpan w:val="2"/>
            <w:tcBorders>
              <w:top w:val="nil"/>
              <w:left w:val="nil"/>
              <w:bottom w:val="nil"/>
              <w:right w:val="nil"/>
            </w:tcBorders>
            <w:shd w:val="clear" w:color="auto" w:fill="auto"/>
            <w:noWrap/>
            <w:vAlign w:val="bottom"/>
            <w:hideMark/>
          </w:tcPr>
          <w:p w:rsidR="00144D60" w:rsidRPr="001C1EA3" w:rsidRDefault="00144D60" w:rsidP="007A7922">
            <w:pPr>
              <w:rPr>
                <w:b/>
                <w:bCs/>
              </w:rPr>
            </w:pPr>
          </w:p>
        </w:tc>
        <w:tc>
          <w:tcPr>
            <w:tcW w:w="1715" w:type="dxa"/>
            <w:gridSpan w:val="2"/>
            <w:tcBorders>
              <w:top w:val="nil"/>
              <w:left w:val="nil"/>
              <w:bottom w:val="nil"/>
              <w:right w:val="nil"/>
            </w:tcBorders>
            <w:shd w:val="clear" w:color="auto" w:fill="auto"/>
            <w:noWrap/>
            <w:vAlign w:val="bottom"/>
            <w:hideMark/>
          </w:tcPr>
          <w:p w:rsidR="00144D60" w:rsidRPr="001C1EA3" w:rsidRDefault="00144D60" w:rsidP="007A7922">
            <w:pPr>
              <w:rPr>
                <w:b/>
                <w:bCs/>
              </w:rPr>
            </w:pPr>
          </w:p>
        </w:tc>
        <w:tc>
          <w:tcPr>
            <w:tcW w:w="1897" w:type="dxa"/>
            <w:tcBorders>
              <w:top w:val="nil"/>
              <w:left w:val="nil"/>
              <w:bottom w:val="nil"/>
              <w:right w:val="nil"/>
            </w:tcBorders>
            <w:shd w:val="clear" w:color="auto" w:fill="auto"/>
            <w:noWrap/>
            <w:vAlign w:val="bottom"/>
            <w:hideMark/>
          </w:tcPr>
          <w:p w:rsidR="00144D60" w:rsidRPr="001C1EA3" w:rsidRDefault="00144D60" w:rsidP="007A7922">
            <w:pPr>
              <w:rPr>
                <w:b/>
                <w:bCs/>
              </w:rPr>
            </w:pPr>
          </w:p>
        </w:tc>
        <w:tc>
          <w:tcPr>
            <w:tcW w:w="1448" w:type="dxa"/>
            <w:tcBorders>
              <w:top w:val="nil"/>
              <w:left w:val="nil"/>
              <w:bottom w:val="nil"/>
              <w:right w:val="nil"/>
            </w:tcBorders>
            <w:shd w:val="clear" w:color="auto" w:fill="auto"/>
            <w:noWrap/>
            <w:vAlign w:val="bottom"/>
            <w:hideMark/>
          </w:tcPr>
          <w:p w:rsidR="00144D60" w:rsidRPr="001C1EA3" w:rsidRDefault="00144D60" w:rsidP="007A7922">
            <w:pPr>
              <w:rPr>
                <w:b/>
                <w:bCs/>
              </w:rPr>
            </w:pPr>
          </w:p>
        </w:tc>
        <w:tc>
          <w:tcPr>
            <w:tcW w:w="2675" w:type="dxa"/>
            <w:tcBorders>
              <w:top w:val="nil"/>
              <w:left w:val="nil"/>
              <w:bottom w:val="nil"/>
              <w:right w:val="nil"/>
            </w:tcBorders>
            <w:shd w:val="clear" w:color="auto" w:fill="auto"/>
            <w:noWrap/>
            <w:vAlign w:val="bottom"/>
            <w:hideMark/>
          </w:tcPr>
          <w:p w:rsidR="00144D60" w:rsidRPr="001C1EA3" w:rsidRDefault="00144D60" w:rsidP="007A7922">
            <w:pPr>
              <w:rPr>
                <w:b/>
                <w:bCs/>
              </w:rPr>
            </w:pPr>
          </w:p>
        </w:tc>
      </w:tr>
      <w:tr w:rsidR="00144D60" w:rsidRPr="001C1EA3" w:rsidTr="007A7922">
        <w:trPr>
          <w:trHeight w:val="756"/>
        </w:trPr>
        <w:tc>
          <w:tcPr>
            <w:tcW w:w="10268" w:type="dxa"/>
            <w:gridSpan w:val="8"/>
            <w:tcBorders>
              <w:top w:val="nil"/>
              <w:left w:val="nil"/>
              <w:bottom w:val="nil"/>
              <w:right w:val="nil"/>
            </w:tcBorders>
            <w:shd w:val="clear" w:color="auto" w:fill="auto"/>
            <w:vAlign w:val="bottom"/>
            <w:hideMark/>
          </w:tcPr>
          <w:p w:rsidR="00144D60" w:rsidRPr="001C1EA3" w:rsidRDefault="00144D60" w:rsidP="007A7922">
            <w:r w:rsidRPr="001C1EA3">
              <w:t>1.1.</w:t>
            </w:r>
            <w:r w:rsidRPr="0055662A">
              <w:t> </w:t>
            </w:r>
            <w:r w:rsidRPr="001C1EA3">
              <w:t xml:space="preserve"> Перечень предоставляемых муниципальных гарантий Дубровинского сельсовета в 2019 году и плановом периоде 2020 и 2021 годы</w:t>
            </w:r>
          </w:p>
        </w:tc>
      </w:tr>
      <w:tr w:rsidR="00144D60" w:rsidRPr="0055662A" w:rsidTr="007A7922">
        <w:trPr>
          <w:trHeight w:val="317"/>
        </w:trPr>
        <w:tc>
          <w:tcPr>
            <w:tcW w:w="1433" w:type="dxa"/>
            <w:gridSpan w:val="2"/>
            <w:tcBorders>
              <w:top w:val="nil"/>
              <w:left w:val="nil"/>
              <w:bottom w:val="nil"/>
              <w:right w:val="nil"/>
            </w:tcBorders>
            <w:shd w:val="clear" w:color="auto" w:fill="auto"/>
            <w:noWrap/>
            <w:vAlign w:val="bottom"/>
            <w:hideMark/>
          </w:tcPr>
          <w:p w:rsidR="00144D60" w:rsidRPr="001C1EA3" w:rsidRDefault="00144D60" w:rsidP="007A7922"/>
        </w:tc>
        <w:tc>
          <w:tcPr>
            <w:tcW w:w="1417" w:type="dxa"/>
            <w:gridSpan w:val="2"/>
            <w:tcBorders>
              <w:top w:val="nil"/>
              <w:left w:val="nil"/>
              <w:bottom w:val="nil"/>
              <w:right w:val="nil"/>
            </w:tcBorders>
            <w:shd w:val="clear" w:color="auto" w:fill="auto"/>
            <w:noWrap/>
            <w:vAlign w:val="bottom"/>
            <w:hideMark/>
          </w:tcPr>
          <w:p w:rsidR="00144D60" w:rsidRPr="001C1EA3" w:rsidRDefault="00144D60" w:rsidP="007A7922"/>
        </w:tc>
        <w:tc>
          <w:tcPr>
            <w:tcW w:w="1398" w:type="dxa"/>
            <w:tcBorders>
              <w:top w:val="nil"/>
              <w:left w:val="nil"/>
              <w:bottom w:val="nil"/>
              <w:right w:val="nil"/>
            </w:tcBorders>
            <w:shd w:val="clear" w:color="auto" w:fill="auto"/>
            <w:noWrap/>
            <w:vAlign w:val="bottom"/>
            <w:hideMark/>
          </w:tcPr>
          <w:p w:rsidR="00144D60" w:rsidRPr="001C1EA3" w:rsidRDefault="00144D60" w:rsidP="007A7922"/>
        </w:tc>
        <w:tc>
          <w:tcPr>
            <w:tcW w:w="1897" w:type="dxa"/>
            <w:tcBorders>
              <w:top w:val="nil"/>
              <w:left w:val="nil"/>
              <w:bottom w:val="nil"/>
              <w:right w:val="nil"/>
            </w:tcBorders>
            <w:shd w:val="clear" w:color="auto" w:fill="auto"/>
            <w:noWrap/>
            <w:vAlign w:val="bottom"/>
            <w:hideMark/>
          </w:tcPr>
          <w:p w:rsidR="00144D60" w:rsidRPr="001C1EA3" w:rsidRDefault="00144D60" w:rsidP="007A7922"/>
        </w:tc>
        <w:tc>
          <w:tcPr>
            <w:tcW w:w="1448" w:type="dxa"/>
            <w:tcBorders>
              <w:top w:val="nil"/>
              <w:left w:val="nil"/>
              <w:bottom w:val="nil"/>
              <w:right w:val="nil"/>
            </w:tcBorders>
            <w:shd w:val="clear" w:color="auto" w:fill="auto"/>
            <w:noWrap/>
            <w:vAlign w:val="bottom"/>
            <w:hideMark/>
          </w:tcPr>
          <w:p w:rsidR="00144D60" w:rsidRPr="001C1EA3" w:rsidRDefault="00144D60" w:rsidP="007A7922"/>
        </w:tc>
        <w:tc>
          <w:tcPr>
            <w:tcW w:w="2675" w:type="dxa"/>
            <w:tcBorders>
              <w:top w:val="nil"/>
              <w:left w:val="nil"/>
              <w:bottom w:val="nil"/>
              <w:right w:val="nil"/>
            </w:tcBorders>
            <w:shd w:val="clear" w:color="auto" w:fill="auto"/>
            <w:noWrap/>
            <w:vAlign w:val="bottom"/>
            <w:hideMark/>
          </w:tcPr>
          <w:p w:rsidR="00144D60" w:rsidRPr="0055662A" w:rsidRDefault="00144D60" w:rsidP="007A7922">
            <w:pPr>
              <w:jc w:val="right"/>
            </w:pPr>
            <w:r w:rsidRPr="0055662A">
              <w:t>тыс.рублей</w:t>
            </w:r>
          </w:p>
        </w:tc>
      </w:tr>
      <w:tr w:rsidR="00144D60" w:rsidRPr="001C1EA3" w:rsidTr="007A7922">
        <w:trPr>
          <w:trHeight w:val="1360"/>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144D60" w:rsidRPr="0055662A" w:rsidRDefault="00144D60" w:rsidP="007A7922">
            <w:pPr>
              <w:rPr>
                <w:sz w:val="20"/>
                <w:szCs w:val="20"/>
              </w:rPr>
            </w:pPr>
            <w:r w:rsidRPr="0055662A">
              <w:rPr>
                <w:sz w:val="20"/>
                <w:szCs w:val="20"/>
              </w:rPr>
              <w:t>Цель гарантирования</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144D60" w:rsidRPr="0055662A" w:rsidRDefault="00144D60" w:rsidP="007A7922">
            <w:pPr>
              <w:rPr>
                <w:sz w:val="20"/>
                <w:szCs w:val="20"/>
              </w:rPr>
            </w:pPr>
            <w:r w:rsidRPr="0055662A">
              <w:rPr>
                <w:sz w:val="20"/>
                <w:szCs w:val="20"/>
              </w:rPr>
              <w:t>Наименование принципала</w:t>
            </w:r>
          </w:p>
        </w:tc>
        <w:tc>
          <w:tcPr>
            <w:tcW w:w="1897" w:type="dxa"/>
            <w:tcBorders>
              <w:top w:val="single" w:sz="4" w:space="0" w:color="auto"/>
              <w:left w:val="nil"/>
              <w:bottom w:val="single" w:sz="4" w:space="0" w:color="auto"/>
              <w:right w:val="single" w:sz="4" w:space="0" w:color="auto"/>
            </w:tcBorders>
            <w:shd w:val="clear" w:color="auto" w:fill="auto"/>
            <w:vAlign w:val="bottom"/>
            <w:hideMark/>
          </w:tcPr>
          <w:p w:rsidR="00144D60" w:rsidRPr="0055662A" w:rsidRDefault="00144D60" w:rsidP="007A7922">
            <w:pPr>
              <w:rPr>
                <w:sz w:val="20"/>
                <w:szCs w:val="20"/>
              </w:rPr>
            </w:pPr>
            <w:r w:rsidRPr="0055662A">
              <w:rPr>
                <w:sz w:val="20"/>
                <w:szCs w:val="20"/>
              </w:rPr>
              <w:t>Сумма гарантирования, тыс. рублей</w:t>
            </w:r>
          </w:p>
        </w:tc>
        <w:tc>
          <w:tcPr>
            <w:tcW w:w="1448" w:type="dxa"/>
            <w:tcBorders>
              <w:top w:val="single" w:sz="4" w:space="0" w:color="auto"/>
              <w:left w:val="nil"/>
              <w:bottom w:val="single" w:sz="4" w:space="0" w:color="auto"/>
              <w:right w:val="single" w:sz="4" w:space="0" w:color="auto"/>
            </w:tcBorders>
            <w:shd w:val="clear" w:color="auto" w:fill="auto"/>
            <w:vAlign w:val="bottom"/>
            <w:hideMark/>
          </w:tcPr>
          <w:p w:rsidR="00144D60" w:rsidRPr="0055662A" w:rsidRDefault="00144D60" w:rsidP="007A7922">
            <w:pPr>
              <w:rPr>
                <w:sz w:val="20"/>
                <w:szCs w:val="20"/>
              </w:rPr>
            </w:pPr>
            <w:r w:rsidRPr="0055662A">
              <w:rPr>
                <w:sz w:val="20"/>
                <w:szCs w:val="20"/>
              </w:rPr>
              <w:t>Наличие права регрессного требования</w:t>
            </w:r>
          </w:p>
        </w:tc>
        <w:tc>
          <w:tcPr>
            <w:tcW w:w="2675" w:type="dxa"/>
            <w:tcBorders>
              <w:top w:val="single" w:sz="4" w:space="0" w:color="auto"/>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Иные условия предоставления муниципальных гарантий</w:t>
            </w:r>
          </w:p>
        </w:tc>
      </w:tr>
      <w:tr w:rsidR="00144D60" w:rsidRPr="0055662A" w:rsidTr="007A7922">
        <w:trPr>
          <w:trHeight w:val="7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2</w:t>
            </w:r>
          </w:p>
        </w:tc>
        <w:tc>
          <w:tcPr>
            <w:tcW w:w="139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3</w:t>
            </w:r>
          </w:p>
        </w:tc>
        <w:tc>
          <w:tcPr>
            <w:tcW w:w="1897"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4</w:t>
            </w:r>
          </w:p>
        </w:tc>
        <w:tc>
          <w:tcPr>
            <w:tcW w:w="144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5</w:t>
            </w:r>
          </w:p>
        </w:tc>
        <w:tc>
          <w:tcPr>
            <w:tcW w:w="2675"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6</w:t>
            </w:r>
          </w:p>
        </w:tc>
      </w:tr>
      <w:tr w:rsidR="00144D60" w:rsidRPr="0055662A" w:rsidTr="007A7922">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Pr>
                <w:sz w:val="20"/>
                <w:szCs w:val="20"/>
              </w:rPr>
              <w:t>2019</w:t>
            </w:r>
            <w:r w:rsidRPr="0055662A">
              <w:rPr>
                <w:sz w:val="20"/>
                <w:szCs w:val="20"/>
              </w:rPr>
              <w:t xml:space="preserve">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1897"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2675"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r>
      <w:tr w:rsidR="00144D60" w:rsidRPr="0055662A" w:rsidTr="007A7922">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Pr>
                <w:sz w:val="20"/>
                <w:szCs w:val="20"/>
              </w:rPr>
              <w:t>2020</w:t>
            </w:r>
            <w:r w:rsidRPr="0055662A">
              <w:rPr>
                <w:sz w:val="20"/>
                <w:szCs w:val="20"/>
              </w:rPr>
              <w:t xml:space="preserve">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1897"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2675"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r>
      <w:tr w:rsidR="00144D60" w:rsidRPr="0055662A" w:rsidTr="007A7922">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Pr>
                <w:sz w:val="20"/>
                <w:szCs w:val="20"/>
              </w:rPr>
              <w:t>2021</w:t>
            </w:r>
            <w:r w:rsidRPr="0055662A">
              <w:rPr>
                <w:sz w:val="20"/>
                <w:szCs w:val="20"/>
              </w:rPr>
              <w:t xml:space="preserve">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1897"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2675"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r>
      <w:tr w:rsidR="00144D60" w:rsidRPr="0055662A" w:rsidTr="007A7922">
        <w:trPr>
          <w:trHeight w:val="317"/>
        </w:trPr>
        <w:tc>
          <w:tcPr>
            <w:tcW w:w="1433" w:type="dxa"/>
            <w:gridSpan w:val="2"/>
            <w:tcBorders>
              <w:top w:val="nil"/>
              <w:left w:val="nil"/>
              <w:bottom w:val="nil"/>
              <w:right w:val="nil"/>
            </w:tcBorders>
            <w:shd w:val="clear" w:color="auto" w:fill="auto"/>
            <w:noWrap/>
            <w:vAlign w:val="bottom"/>
            <w:hideMark/>
          </w:tcPr>
          <w:p w:rsidR="00144D60" w:rsidRPr="0055662A" w:rsidRDefault="00144D60" w:rsidP="007A7922">
            <w:pPr>
              <w:rPr>
                <w:sz w:val="20"/>
                <w:szCs w:val="20"/>
              </w:rPr>
            </w:pPr>
          </w:p>
        </w:tc>
        <w:tc>
          <w:tcPr>
            <w:tcW w:w="1417" w:type="dxa"/>
            <w:gridSpan w:val="2"/>
            <w:tcBorders>
              <w:top w:val="nil"/>
              <w:left w:val="nil"/>
              <w:bottom w:val="nil"/>
              <w:right w:val="nil"/>
            </w:tcBorders>
            <w:shd w:val="clear" w:color="auto" w:fill="auto"/>
            <w:noWrap/>
            <w:vAlign w:val="bottom"/>
            <w:hideMark/>
          </w:tcPr>
          <w:p w:rsidR="00144D60" w:rsidRPr="0055662A" w:rsidRDefault="00144D60" w:rsidP="007A7922">
            <w:pPr>
              <w:rPr>
                <w:sz w:val="20"/>
                <w:szCs w:val="20"/>
              </w:rPr>
            </w:pPr>
          </w:p>
        </w:tc>
        <w:tc>
          <w:tcPr>
            <w:tcW w:w="1398" w:type="dxa"/>
            <w:tcBorders>
              <w:top w:val="nil"/>
              <w:left w:val="nil"/>
              <w:bottom w:val="nil"/>
              <w:right w:val="nil"/>
            </w:tcBorders>
            <w:shd w:val="clear" w:color="auto" w:fill="auto"/>
            <w:noWrap/>
            <w:vAlign w:val="bottom"/>
            <w:hideMark/>
          </w:tcPr>
          <w:p w:rsidR="00144D60" w:rsidRPr="0055662A" w:rsidRDefault="00144D60" w:rsidP="007A7922">
            <w:pPr>
              <w:rPr>
                <w:sz w:val="20"/>
                <w:szCs w:val="20"/>
              </w:rPr>
            </w:pPr>
          </w:p>
        </w:tc>
        <w:tc>
          <w:tcPr>
            <w:tcW w:w="1897" w:type="dxa"/>
            <w:tcBorders>
              <w:top w:val="nil"/>
              <w:left w:val="nil"/>
              <w:bottom w:val="nil"/>
              <w:right w:val="nil"/>
            </w:tcBorders>
            <w:shd w:val="clear" w:color="auto" w:fill="auto"/>
            <w:noWrap/>
            <w:vAlign w:val="bottom"/>
            <w:hideMark/>
          </w:tcPr>
          <w:p w:rsidR="00144D60" w:rsidRPr="0055662A" w:rsidRDefault="00144D60" w:rsidP="007A7922">
            <w:pPr>
              <w:rPr>
                <w:sz w:val="20"/>
                <w:szCs w:val="20"/>
              </w:rPr>
            </w:pPr>
          </w:p>
        </w:tc>
        <w:tc>
          <w:tcPr>
            <w:tcW w:w="1448" w:type="dxa"/>
            <w:tcBorders>
              <w:top w:val="nil"/>
              <w:left w:val="nil"/>
              <w:bottom w:val="nil"/>
              <w:right w:val="nil"/>
            </w:tcBorders>
            <w:shd w:val="clear" w:color="auto" w:fill="auto"/>
            <w:noWrap/>
            <w:vAlign w:val="bottom"/>
            <w:hideMark/>
          </w:tcPr>
          <w:p w:rsidR="00144D60" w:rsidRPr="0055662A" w:rsidRDefault="00144D60" w:rsidP="007A7922">
            <w:pPr>
              <w:rPr>
                <w:sz w:val="20"/>
                <w:szCs w:val="20"/>
              </w:rPr>
            </w:pPr>
          </w:p>
        </w:tc>
        <w:tc>
          <w:tcPr>
            <w:tcW w:w="2675" w:type="dxa"/>
            <w:tcBorders>
              <w:top w:val="nil"/>
              <w:left w:val="nil"/>
              <w:bottom w:val="nil"/>
              <w:right w:val="nil"/>
            </w:tcBorders>
            <w:shd w:val="clear" w:color="auto" w:fill="auto"/>
            <w:noWrap/>
            <w:vAlign w:val="bottom"/>
            <w:hideMark/>
          </w:tcPr>
          <w:p w:rsidR="00144D60" w:rsidRPr="0055662A" w:rsidRDefault="00144D60" w:rsidP="007A7922">
            <w:pPr>
              <w:rPr>
                <w:sz w:val="20"/>
                <w:szCs w:val="20"/>
              </w:rPr>
            </w:pPr>
          </w:p>
        </w:tc>
      </w:tr>
      <w:tr w:rsidR="00144D60" w:rsidRPr="001C1EA3" w:rsidTr="007A7922">
        <w:trPr>
          <w:trHeight w:val="922"/>
        </w:trPr>
        <w:tc>
          <w:tcPr>
            <w:tcW w:w="10268" w:type="dxa"/>
            <w:gridSpan w:val="8"/>
            <w:tcBorders>
              <w:top w:val="nil"/>
              <w:left w:val="nil"/>
              <w:bottom w:val="nil"/>
              <w:right w:val="nil"/>
            </w:tcBorders>
            <w:shd w:val="clear" w:color="auto" w:fill="auto"/>
            <w:vAlign w:val="bottom"/>
            <w:hideMark/>
          </w:tcPr>
          <w:p w:rsidR="00144D60" w:rsidRPr="001C1EA3" w:rsidRDefault="00144D60" w:rsidP="007A7922">
            <w:r w:rsidRPr="001C1EA3">
              <w:t>1.2.</w:t>
            </w:r>
            <w:r w:rsidRPr="0055662A">
              <w:t>  </w:t>
            </w:r>
            <w:r w:rsidRPr="001C1EA3">
              <w:t>Перечень предоставленных муниципальных гарантий Дубровинского сельсовета на исполнение которых по возможным гарантийным случаям предусматриваются бюджетные ассигнования в 2019 год и плановом периоде 2020 и 2021 годы</w:t>
            </w:r>
          </w:p>
        </w:tc>
      </w:tr>
      <w:tr w:rsidR="00144D60" w:rsidRPr="001C1EA3" w:rsidTr="007A7922">
        <w:trPr>
          <w:trHeight w:val="317"/>
        </w:trPr>
        <w:tc>
          <w:tcPr>
            <w:tcW w:w="1433" w:type="dxa"/>
            <w:gridSpan w:val="2"/>
            <w:tcBorders>
              <w:top w:val="nil"/>
              <w:left w:val="nil"/>
              <w:bottom w:val="nil"/>
              <w:right w:val="nil"/>
            </w:tcBorders>
            <w:shd w:val="clear" w:color="auto" w:fill="auto"/>
            <w:noWrap/>
            <w:vAlign w:val="bottom"/>
            <w:hideMark/>
          </w:tcPr>
          <w:p w:rsidR="00144D60" w:rsidRPr="001C1EA3" w:rsidRDefault="00144D60" w:rsidP="007A7922"/>
        </w:tc>
        <w:tc>
          <w:tcPr>
            <w:tcW w:w="1417" w:type="dxa"/>
            <w:gridSpan w:val="2"/>
            <w:tcBorders>
              <w:top w:val="nil"/>
              <w:left w:val="nil"/>
              <w:bottom w:val="nil"/>
              <w:right w:val="nil"/>
            </w:tcBorders>
            <w:shd w:val="clear" w:color="auto" w:fill="auto"/>
            <w:noWrap/>
            <w:vAlign w:val="bottom"/>
            <w:hideMark/>
          </w:tcPr>
          <w:p w:rsidR="00144D60" w:rsidRPr="001C1EA3" w:rsidRDefault="00144D60" w:rsidP="007A7922"/>
        </w:tc>
        <w:tc>
          <w:tcPr>
            <w:tcW w:w="1398" w:type="dxa"/>
            <w:tcBorders>
              <w:top w:val="nil"/>
              <w:left w:val="nil"/>
              <w:bottom w:val="nil"/>
              <w:right w:val="nil"/>
            </w:tcBorders>
            <w:shd w:val="clear" w:color="auto" w:fill="auto"/>
            <w:noWrap/>
            <w:vAlign w:val="bottom"/>
            <w:hideMark/>
          </w:tcPr>
          <w:p w:rsidR="00144D60" w:rsidRPr="001C1EA3" w:rsidRDefault="00144D60" w:rsidP="007A7922"/>
        </w:tc>
        <w:tc>
          <w:tcPr>
            <w:tcW w:w="1897" w:type="dxa"/>
            <w:tcBorders>
              <w:top w:val="nil"/>
              <w:left w:val="nil"/>
              <w:bottom w:val="nil"/>
              <w:right w:val="nil"/>
            </w:tcBorders>
            <w:shd w:val="clear" w:color="auto" w:fill="auto"/>
            <w:noWrap/>
            <w:vAlign w:val="bottom"/>
            <w:hideMark/>
          </w:tcPr>
          <w:p w:rsidR="00144D60" w:rsidRPr="001C1EA3" w:rsidRDefault="00144D60" w:rsidP="007A7922"/>
        </w:tc>
        <w:tc>
          <w:tcPr>
            <w:tcW w:w="1448" w:type="dxa"/>
            <w:tcBorders>
              <w:top w:val="nil"/>
              <w:left w:val="nil"/>
              <w:bottom w:val="nil"/>
              <w:right w:val="nil"/>
            </w:tcBorders>
            <w:shd w:val="clear" w:color="auto" w:fill="auto"/>
            <w:noWrap/>
            <w:vAlign w:val="bottom"/>
            <w:hideMark/>
          </w:tcPr>
          <w:p w:rsidR="00144D60" w:rsidRPr="001C1EA3" w:rsidRDefault="00144D60" w:rsidP="007A7922"/>
        </w:tc>
        <w:tc>
          <w:tcPr>
            <w:tcW w:w="2675" w:type="dxa"/>
            <w:tcBorders>
              <w:top w:val="nil"/>
              <w:left w:val="nil"/>
              <w:bottom w:val="nil"/>
              <w:right w:val="nil"/>
            </w:tcBorders>
            <w:shd w:val="clear" w:color="auto" w:fill="auto"/>
            <w:noWrap/>
            <w:vAlign w:val="bottom"/>
            <w:hideMark/>
          </w:tcPr>
          <w:p w:rsidR="00144D60" w:rsidRPr="001C1EA3" w:rsidRDefault="00144D60" w:rsidP="007A7922"/>
        </w:tc>
      </w:tr>
      <w:tr w:rsidR="00144D60" w:rsidRPr="001C1EA3" w:rsidTr="007A7922">
        <w:trPr>
          <w:trHeight w:val="1373"/>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D60" w:rsidRPr="001C1EA3" w:rsidRDefault="00144D60" w:rsidP="007A7922">
            <w:pPr>
              <w:rPr>
                <w:sz w:val="20"/>
                <w:szCs w:val="20"/>
              </w:rPr>
            </w:pPr>
            <w:r w:rsidRPr="0055662A">
              <w:rPr>
                <w:sz w:val="20"/>
                <w:szCs w:val="20"/>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144D60" w:rsidRPr="0055662A" w:rsidRDefault="00144D60" w:rsidP="007A7922">
            <w:pPr>
              <w:rPr>
                <w:sz w:val="20"/>
                <w:szCs w:val="20"/>
              </w:rPr>
            </w:pPr>
            <w:r w:rsidRPr="0055662A">
              <w:rPr>
                <w:sz w:val="20"/>
                <w:szCs w:val="20"/>
              </w:rPr>
              <w:t>Цель гарантирования</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144D60" w:rsidRPr="0055662A" w:rsidRDefault="00144D60" w:rsidP="007A7922">
            <w:pPr>
              <w:rPr>
                <w:sz w:val="20"/>
                <w:szCs w:val="20"/>
              </w:rPr>
            </w:pPr>
          </w:p>
        </w:tc>
        <w:tc>
          <w:tcPr>
            <w:tcW w:w="1897" w:type="dxa"/>
            <w:tcBorders>
              <w:top w:val="single" w:sz="4" w:space="0" w:color="auto"/>
              <w:left w:val="nil"/>
              <w:bottom w:val="single" w:sz="4" w:space="0" w:color="auto"/>
              <w:right w:val="single" w:sz="4" w:space="0" w:color="auto"/>
            </w:tcBorders>
            <w:shd w:val="clear" w:color="auto" w:fill="auto"/>
            <w:vAlign w:val="bottom"/>
            <w:hideMark/>
          </w:tcPr>
          <w:p w:rsidR="00144D60" w:rsidRPr="0055662A" w:rsidRDefault="00144D60" w:rsidP="007A7922">
            <w:pPr>
              <w:rPr>
                <w:sz w:val="20"/>
                <w:szCs w:val="20"/>
              </w:rPr>
            </w:pPr>
            <w:r w:rsidRPr="0055662A">
              <w:rPr>
                <w:sz w:val="20"/>
                <w:szCs w:val="20"/>
              </w:rPr>
              <w:t>Сумма гарантирования, тыс. рублей</w:t>
            </w:r>
          </w:p>
        </w:tc>
        <w:tc>
          <w:tcPr>
            <w:tcW w:w="1448" w:type="dxa"/>
            <w:tcBorders>
              <w:top w:val="single" w:sz="4" w:space="0" w:color="auto"/>
              <w:left w:val="nil"/>
              <w:bottom w:val="single" w:sz="4" w:space="0" w:color="auto"/>
              <w:right w:val="single" w:sz="4" w:space="0" w:color="auto"/>
            </w:tcBorders>
            <w:shd w:val="clear" w:color="auto" w:fill="auto"/>
            <w:vAlign w:val="bottom"/>
            <w:hideMark/>
          </w:tcPr>
          <w:p w:rsidR="00144D60" w:rsidRPr="0055662A" w:rsidRDefault="00144D60" w:rsidP="007A7922">
            <w:pPr>
              <w:rPr>
                <w:sz w:val="20"/>
                <w:szCs w:val="20"/>
              </w:rPr>
            </w:pPr>
            <w:r w:rsidRPr="0055662A">
              <w:rPr>
                <w:sz w:val="20"/>
                <w:szCs w:val="20"/>
              </w:rPr>
              <w:t>Наличие права регрессного требования</w:t>
            </w:r>
          </w:p>
        </w:tc>
        <w:tc>
          <w:tcPr>
            <w:tcW w:w="2675" w:type="dxa"/>
            <w:tcBorders>
              <w:top w:val="single" w:sz="4" w:space="0" w:color="auto"/>
              <w:left w:val="nil"/>
              <w:bottom w:val="single" w:sz="4" w:space="0" w:color="auto"/>
              <w:right w:val="single" w:sz="4" w:space="0" w:color="auto"/>
            </w:tcBorders>
            <w:shd w:val="clear" w:color="auto" w:fill="auto"/>
            <w:vAlign w:val="bottom"/>
            <w:hideMark/>
          </w:tcPr>
          <w:p w:rsidR="00144D60" w:rsidRPr="001C1EA3" w:rsidRDefault="00144D60" w:rsidP="007A7922">
            <w:pPr>
              <w:rPr>
                <w:sz w:val="20"/>
                <w:szCs w:val="20"/>
              </w:rPr>
            </w:pPr>
            <w:r w:rsidRPr="001C1EA3">
              <w:rPr>
                <w:sz w:val="20"/>
                <w:szCs w:val="20"/>
              </w:rPr>
              <w:t>Объем бюджетных ассигнований на исполнение гарантий по возможным гарантийным случаям, тыс. рублей</w:t>
            </w:r>
          </w:p>
        </w:tc>
      </w:tr>
      <w:tr w:rsidR="00144D60" w:rsidRPr="0055662A" w:rsidTr="007A7922">
        <w:trPr>
          <w:trHeight w:val="129"/>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2</w:t>
            </w:r>
          </w:p>
        </w:tc>
        <w:tc>
          <w:tcPr>
            <w:tcW w:w="139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3</w:t>
            </w:r>
          </w:p>
        </w:tc>
        <w:tc>
          <w:tcPr>
            <w:tcW w:w="1897"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4</w:t>
            </w:r>
          </w:p>
        </w:tc>
        <w:tc>
          <w:tcPr>
            <w:tcW w:w="144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5</w:t>
            </w:r>
          </w:p>
        </w:tc>
        <w:tc>
          <w:tcPr>
            <w:tcW w:w="2675"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16"/>
                <w:szCs w:val="16"/>
              </w:rPr>
            </w:pPr>
            <w:r w:rsidRPr="0055662A">
              <w:rPr>
                <w:sz w:val="16"/>
                <w:szCs w:val="16"/>
              </w:rPr>
              <w:t>6</w:t>
            </w:r>
          </w:p>
        </w:tc>
      </w:tr>
      <w:tr w:rsidR="00144D60" w:rsidRPr="0055662A" w:rsidTr="007A7922">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Pr>
                <w:sz w:val="20"/>
                <w:szCs w:val="20"/>
              </w:rPr>
              <w:lastRenderedPageBreak/>
              <w:t>2019</w:t>
            </w:r>
            <w:r w:rsidRPr="0055662A">
              <w:rPr>
                <w:sz w:val="20"/>
                <w:szCs w:val="20"/>
              </w:rPr>
              <w:t xml:space="preserve">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1897"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2675"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r>
      <w:tr w:rsidR="00144D60" w:rsidRPr="0055662A" w:rsidTr="007A7922">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Pr>
                <w:sz w:val="20"/>
                <w:szCs w:val="20"/>
              </w:rPr>
              <w:t>2020</w:t>
            </w:r>
            <w:r w:rsidRPr="0055662A">
              <w:rPr>
                <w:sz w:val="20"/>
                <w:szCs w:val="20"/>
              </w:rPr>
              <w:t xml:space="preserve">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1897"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2675"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r>
      <w:tr w:rsidR="00144D60" w:rsidRPr="0055662A" w:rsidTr="007A7922">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Pr>
                <w:sz w:val="20"/>
                <w:szCs w:val="20"/>
              </w:rPr>
              <w:t>2021</w:t>
            </w:r>
            <w:r w:rsidRPr="0055662A">
              <w:rPr>
                <w:sz w:val="20"/>
                <w:szCs w:val="20"/>
              </w:rPr>
              <w:t xml:space="preserve">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1897"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c>
          <w:tcPr>
            <w:tcW w:w="1448"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rPr>
                <w:sz w:val="20"/>
                <w:szCs w:val="20"/>
              </w:rPr>
            </w:pPr>
            <w:r w:rsidRPr="0055662A">
              <w:rPr>
                <w:sz w:val="20"/>
                <w:szCs w:val="20"/>
              </w:rPr>
              <w:t> </w:t>
            </w:r>
          </w:p>
        </w:tc>
        <w:tc>
          <w:tcPr>
            <w:tcW w:w="2675" w:type="dxa"/>
            <w:tcBorders>
              <w:top w:val="nil"/>
              <w:left w:val="nil"/>
              <w:bottom w:val="single" w:sz="4" w:space="0" w:color="auto"/>
              <w:right w:val="single" w:sz="4" w:space="0" w:color="auto"/>
            </w:tcBorders>
            <w:shd w:val="clear" w:color="auto" w:fill="auto"/>
            <w:noWrap/>
            <w:vAlign w:val="bottom"/>
            <w:hideMark/>
          </w:tcPr>
          <w:p w:rsidR="00144D60" w:rsidRPr="0055662A" w:rsidRDefault="00144D60" w:rsidP="007A7922">
            <w:pPr>
              <w:jc w:val="right"/>
              <w:rPr>
                <w:sz w:val="20"/>
                <w:szCs w:val="20"/>
              </w:rPr>
            </w:pPr>
            <w:r w:rsidRPr="0055662A">
              <w:rPr>
                <w:sz w:val="20"/>
                <w:szCs w:val="20"/>
              </w:rPr>
              <w:t>0</w:t>
            </w:r>
          </w:p>
        </w:tc>
      </w:tr>
    </w:tbl>
    <w:p w:rsidR="00144D60" w:rsidRDefault="00144D60" w:rsidP="00144D60">
      <w:pPr>
        <w:tabs>
          <w:tab w:val="left" w:pos="7320"/>
        </w:tabs>
        <w:rPr>
          <w:sz w:val="20"/>
          <w:szCs w:val="20"/>
        </w:rPr>
      </w:pPr>
    </w:p>
    <w:p w:rsidR="00144D60" w:rsidRDefault="00144D60" w:rsidP="00144D60">
      <w:pPr>
        <w:tabs>
          <w:tab w:val="left" w:pos="7320"/>
        </w:tabs>
        <w:rPr>
          <w:sz w:val="20"/>
          <w:szCs w:val="20"/>
        </w:rPr>
      </w:pPr>
    </w:p>
    <w:tbl>
      <w:tblPr>
        <w:tblW w:w="10382" w:type="dxa"/>
        <w:tblInd w:w="-68" w:type="dxa"/>
        <w:tblLayout w:type="fixed"/>
        <w:tblLook w:val="04A0"/>
      </w:tblPr>
      <w:tblGrid>
        <w:gridCol w:w="486"/>
        <w:gridCol w:w="2809"/>
        <w:gridCol w:w="204"/>
        <w:gridCol w:w="505"/>
        <w:gridCol w:w="282"/>
        <w:gridCol w:w="426"/>
        <w:gridCol w:w="312"/>
        <w:gridCol w:w="255"/>
        <w:gridCol w:w="483"/>
        <w:gridCol w:w="651"/>
        <w:gridCol w:w="554"/>
        <w:gridCol w:w="13"/>
        <w:gridCol w:w="657"/>
        <w:gridCol w:w="477"/>
        <w:gridCol w:w="653"/>
        <w:gridCol w:w="481"/>
        <w:gridCol w:w="649"/>
        <w:gridCol w:w="236"/>
        <w:gridCol w:w="249"/>
      </w:tblGrid>
      <w:tr w:rsidR="00144D60" w:rsidRPr="00E71E39" w:rsidTr="007A7922">
        <w:trPr>
          <w:gridAfter w:val="1"/>
          <w:wAfter w:w="249" w:type="dxa"/>
          <w:trHeight w:val="258"/>
        </w:trPr>
        <w:tc>
          <w:tcPr>
            <w:tcW w:w="486" w:type="dxa"/>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bookmarkStart w:id="0" w:name="RANGE!A1:K11"/>
            <w:bookmarkEnd w:id="0"/>
          </w:p>
        </w:tc>
        <w:tc>
          <w:tcPr>
            <w:tcW w:w="3013"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787"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738"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738"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1205"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670"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1130"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1130"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r>
      <w:tr w:rsidR="00144D60" w:rsidRPr="00E71E39" w:rsidTr="007A7922">
        <w:trPr>
          <w:trHeight w:val="258"/>
        </w:trPr>
        <w:tc>
          <w:tcPr>
            <w:tcW w:w="486" w:type="dxa"/>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3013"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787"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738"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738"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1205" w:type="dxa"/>
            <w:gridSpan w:val="2"/>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3415" w:type="dxa"/>
            <w:gridSpan w:val="8"/>
            <w:tcBorders>
              <w:top w:val="nil"/>
              <w:left w:val="nil"/>
              <w:bottom w:val="nil"/>
              <w:right w:val="nil"/>
            </w:tcBorders>
            <w:shd w:val="clear" w:color="auto" w:fill="auto"/>
            <w:noWrap/>
            <w:vAlign w:val="bottom"/>
            <w:hideMark/>
          </w:tcPr>
          <w:p w:rsidR="00144D60" w:rsidRPr="00E71E39" w:rsidRDefault="00144D60" w:rsidP="007A7922">
            <w:pPr>
              <w:jc w:val="right"/>
              <w:rPr>
                <w:i/>
                <w:iCs/>
                <w:sz w:val="20"/>
                <w:szCs w:val="20"/>
              </w:rPr>
            </w:pPr>
            <w:r w:rsidRPr="00E71E39">
              <w:rPr>
                <w:i/>
                <w:iCs/>
                <w:sz w:val="20"/>
                <w:szCs w:val="20"/>
              </w:rPr>
              <w:t>Приложение 10</w:t>
            </w:r>
          </w:p>
        </w:tc>
      </w:tr>
      <w:tr w:rsidR="00144D60" w:rsidRPr="001C1EA3" w:rsidTr="007A7922">
        <w:trPr>
          <w:trHeight w:val="258"/>
        </w:trPr>
        <w:tc>
          <w:tcPr>
            <w:tcW w:w="486" w:type="dxa"/>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9896" w:type="dxa"/>
            <w:gridSpan w:val="18"/>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 xml:space="preserve">к   бюджету Дубровинского сельсовета </w:t>
            </w:r>
          </w:p>
          <w:p w:rsidR="00144D60" w:rsidRPr="001C1EA3" w:rsidRDefault="00144D60" w:rsidP="007A7922">
            <w:pPr>
              <w:jc w:val="right"/>
              <w:rPr>
                <w:i/>
                <w:iCs/>
                <w:sz w:val="20"/>
                <w:szCs w:val="20"/>
              </w:rPr>
            </w:pPr>
            <w:r w:rsidRPr="001C1EA3">
              <w:rPr>
                <w:i/>
                <w:iCs/>
                <w:sz w:val="20"/>
                <w:szCs w:val="20"/>
              </w:rPr>
              <w:t>Мошковского района Новосибирской области</w:t>
            </w:r>
          </w:p>
        </w:tc>
      </w:tr>
      <w:tr w:rsidR="00144D60" w:rsidRPr="001C1EA3" w:rsidTr="007A7922">
        <w:trPr>
          <w:trHeight w:val="379"/>
        </w:trPr>
        <w:tc>
          <w:tcPr>
            <w:tcW w:w="486" w:type="dxa"/>
            <w:tcBorders>
              <w:top w:val="nil"/>
              <w:left w:val="nil"/>
              <w:bottom w:val="nil"/>
              <w:right w:val="nil"/>
            </w:tcBorders>
            <w:shd w:val="clear" w:color="auto" w:fill="auto"/>
            <w:noWrap/>
            <w:vAlign w:val="bottom"/>
            <w:hideMark/>
          </w:tcPr>
          <w:p w:rsidR="00144D60" w:rsidRPr="001C1EA3" w:rsidRDefault="00144D60" w:rsidP="007A7922">
            <w:pPr>
              <w:jc w:val="both"/>
              <w:rPr>
                <w:rFonts w:ascii="Courier New" w:hAnsi="Courier New" w:cs="Courier New"/>
                <w:sz w:val="28"/>
                <w:szCs w:val="28"/>
              </w:rPr>
            </w:pPr>
          </w:p>
        </w:tc>
        <w:tc>
          <w:tcPr>
            <w:tcW w:w="3013"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787" w:type="dxa"/>
            <w:gridSpan w:val="2"/>
            <w:tcBorders>
              <w:top w:val="nil"/>
              <w:left w:val="nil"/>
              <w:bottom w:val="nil"/>
              <w:right w:val="nil"/>
            </w:tcBorders>
            <w:shd w:val="clear" w:color="auto" w:fill="auto"/>
            <w:noWrap/>
            <w:vAlign w:val="bottom"/>
            <w:hideMark/>
          </w:tcPr>
          <w:p w:rsidR="00144D60" w:rsidRPr="001C1EA3" w:rsidRDefault="00144D60" w:rsidP="007A7922">
            <w:pPr>
              <w:rPr>
                <w:rFonts w:ascii="Arial" w:hAnsi="Arial" w:cs="Arial"/>
                <w:sz w:val="20"/>
                <w:szCs w:val="20"/>
              </w:rPr>
            </w:pPr>
          </w:p>
        </w:tc>
        <w:tc>
          <w:tcPr>
            <w:tcW w:w="6096" w:type="dxa"/>
            <w:gridSpan w:val="14"/>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на 2019 год и плановый период 2020 и 2021 годов</w:t>
            </w:r>
          </w:p>
        </w:tc>
      </w:tr>
      <w:tr w:rsidR="00144D60" w:rsidRPr="00E71E39" w:rsidTr="007A7922">
        <w:trPr>
          <w:trHeight w:val="379"/>
        </w:trPr>
        <w:tc>
          <w:tcPr>
            <w:tcW w:w="10382" w:type="dxa"/>
            <w:gridSpan w:val="19"/>
            <w:tcBorders>
              <w:top w:val="nil"/>
              <w:left w:val="nil"/>
              <w:bottom w:val="nil"/>
              <w:right w:val="nil"/>
            </w:tcBorders>
            <w:shd w:val="clear" w:color="auto" w:fill="auto"/>
            <w:noWrap/>
            <w:vAlign w:val="bottom"/>
            <w:hideMark/>
          </w:tcPr>
          <w:p w:rsidR="00144D60" w:rsidRPr="00E71E39" w:rsidRDefault="00144D60" w:rsidP="007A7922">
            <w:pPr>
              <w:jc w:val="center"/>
              <w:rPr>
                <w:b/>
              </w:rPr>
            </w:pPr>
            <w:r w:rsidRPr="00E71E39">
              <w:rPr>
                <w:b/>
              </w:rPr>
              <w:t>Перечень</w:t>
            </w:r>
          </w:p>
        </w:tc>
      </w:tr>
      <w:tr w:rsidR="00144D60" w:rsidRPr="001C1EA3" w:rsidTr="007A7922">
        <w:trPr>
          <w:trHeight w:val="181"/>
        </w:trPr>
        <w:tc>
          <w:tcPr>
            <w:tcW w:w="10382" w:type="dxa"/>
            <w:gridSpan w:val="19"/>
            <w:tcBorders>
              <w:top w:val="nil"/>
              <w:left w:val="nil"/>
              <w:bottom w:val="nil"/>
              <w:right w:val="nil"/>
            </w:tcBorders>
            <w:shd w:val="clear" w:color="auto" w:fill="auto"/>
            <w:noWrap/>
            <w:vAlign w:val="bottom"/>
            <w:hideMark/>
          </w:tcPr>
          <w:p w:rsidR="00144D60" w:rsidRPr="001C1EA3" w:rsidRDefault="00144D60" w:rsidP="007A7922">
            <w:pPr>
              <w:jc w:val="center"/>
              <w:rPr>
                <w:b/>
              </w:rPr>
            </w:pPr>
            <w:r w:rsidRPr="001C1EA3">
              <w:rPr>
                <w:b/>
              </w:rPr>
              <w:t>муниципальных   программ, предусмотренных к финансированию из бюджета</w:t>
            </w:r>
          </w:p>
        </w:tc>
      </w:tr>
      <w:tr w:rsidR="00144D60" w:rsidRPr="001C1EA3" w:rsidTr="007A7922">
        <w:trPr>
          <w:trHeight w:val="229"/>
        </w:trPr>
        <w:tc>
          <w:tcPr>
            <w:tcW w:w="10382" w:type="dxa"/>
            <w:gridSpan w:val="19"/>
            <w:tcBorders>
              <w:top w:val="nil"/>
              <w:left w:val="nil"/>
              <w:bottom w:val="nil"/>
              <w:right w:val="nil"/>
            </w:tcBorders>
            <w:shd w:val="clear" w:color="auto" w:fill="auto"/>
            <w:noWrap/>
            <w:vAlign w:val="bottom"/>
            <w:hideMark/>
          </w:tcPr>
          <w:p w:rsidR="00144D60" w:rsidRPr="001C1EA3" w:rsidRDefault="00144D60" w:rsidP="007A7922">
            <w:pPr>
              <w:jc w:val="center"/>
              <w:rPr>
                <w:b/>
              </w:rPr>
            </w:pPr>
            <w:r w:rsidRPr="001C1EA3">
              <w:rPr>
                <w:b/>
              </w:rPr>
              <w:t>Дубровинского  сельсовета Мошковского района Новосибирской области в 2019 - 2021 года</w:t>
            </w:r>
          </w:p>
        </w:tc>
      </w:tr>
      <w:tr w:rsidR="00144D60" w:rsidRPr="00E71E39" w:rsidTr="007A7922">
        <w:trPr>
          <w:trHeight w:val="530"/>
        </w:trPr>
        <w:tc>
          <w:tcPr>
            <w:tcW w:w="10382" w:type="dxa"/>
            <w:gridSpan w:val="19"/>
            <w:tcBorders>
              <w:top w:val="nil"/>
              <w:left w:val="nil"/>
              <w:bottom w:val="nil"/>
              <w:right w:val="nil"/>
            </w:tcBorders>
            <w:shd w:val="clear" w:color="auto" w:fill="auto"/>
            <w:noWrap/>
            <w:vAlign w:val="bottom"/>
            <w:hideMark/>
          </w:tcPr>
          <w:p w:rsidR="00144D60" w:rsidRPr="00E71E39" w:rsidRDefault="00144D60" w:rsidP="007A7922">
            <w:pPr>
              <w:jc w:val="right"/>
            </w:pPr>
            <w:r w:rsidRPr="00E71E39">
              <w:t>тыс.рублей</w:t>
            </w:r>
          </w:p>
        </w:tc>
      </w:tr>
      <w:tr w:rsidR="00144D60" w:rsidRPr="00083655" w:rsidTr="007A7922">
        <w:trPr>
          <w:trHeight w:val="42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rPr>
                <w:sz w:val="16"/>
                <w:szCs w:val="16"/>
              </w:rPr>
            </w:pPr>
            <w:r w:rsidRPr="00083655">
              <w:rPr>
                <w:sz w:val="16"/>
                <w:szCs w:val="16"/>
              </w:rPr>
              <w:t>№ п/п</w:t>
            </w:r>
          </w:p>
        </w:tc>
        <w:tc>
          <w:tcPr>
            <w:tcW w:w="28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pPr>
            <w:r w:rsidRPr="00083655">
              <w:t>Название программы</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pPr>
            <w:r w:rsidRPr="00083655">
              <w:t>ГРБС</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pPr>
            <w:r w:rsidRPr="00083655">
              <w:t>РЗ</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pPr>
            <w:r w:rsidRPr="00083655">
              <w:t>ПР</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pPr>
            <w:r w:rsidRPr="00083655">
              <w:t>ЦСР</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rPr>
                <w:sz w:val="18"/>
                <w:szCs w:val="18"/>
              </w:rPr>
            </w:pPr>
            <w:r w:rsidRPr="00083655">
              <w:rPr>
                <w:sz w:val="18"/>
                <w:szCs w:val="18"/>
              </w:rPr>
              <w:t>КВР</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pPr>
            <w:r w:rsidRPr="00083655">
              <w:t>Сумма на 201</w:t>
            </w:r>
            <w:r>
              <w:t>9</w:t>
            </w:r>
            <w:r w:rsidRPr="00083655">
              <w:t xml:space="preserve">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pPr>
            <w:r w:rsidRPr="00083655">
              <w:t>Сумма на 20</w:t>
            </w:r>
            <w:r>
              <w:t>20</w:t>
            </w:r>
            <w:r w:rsidRPr="00083655">
              <w:t xml:space="preserve">год </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44D60" w:rsidRPr="00083655" w:rsidRDefault="00144D60" w:rsidP="007A7922">
            <w:pPr>
              <w:jc w:val="center"/>
            </w:pPr>
            <w:r w:rsidRPr="00083655">
              <w:t>Сумма на 202</w:t>
            </w:r>
            <w:r>
              <w:t>1</w:t>
            </w:r>
            <w:r w:rsidRPr="00083655">
              <w:t xml:space="preserve"> год</w:t>
            </w:r>
          </w:p>
        </w:tc>
      </w:tr>
      <w:tr w:rsidR="00144D60" w:rsidRPr="00083655" w:rsidTr="007A7922">
        <w:trPr>
          <w:trHeight w:val="509"/>
        </w:trPr>
        <w:tc>
          <w:tcPr>
            <w:tcW w:w="486" w:type="dxa"/>
            <w:vMerge/>
            <w:tcBorders>
              <w:top w:val="single" w:sz="4" w:space="0" w:color="000000"/>
              <w:left w:val="single" w:sz="4" w:space="0" w:color="auto"/>
              <w:bottom w:val="single" w:sz="4" w:space="0" w:color="000000"/>
              <w:right w:val="single" w:sz="4" w:space="0" w:color="auto"/>
            </w:tcBorders>
            <w:vAlign w:val="center"/>
            <w:hideMark/>
          </w:tcPr>
          <w:p w:rsidR="00144D60" w:rsidRPr="00083655" w:rsidRDefault="00144D60" w:rsidP="007A7922"/>
        </w:tc>
        <w:tc>
          <w:tcPr>
            <w:tcW w:w="2809" w:type="dxa"/>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144D60" w:rsidRPr="00083655" w:rsidRDefault="00144D60" w:rsidP="007A7922"/>
        </w:tc>
      </w:tr>
      <w:tr w:rsidR="00144D60" w:rsidRPr="00083655" w:rsidTr="007A7922">
        <w:trPr>
          <w:trHeight w:val="311"/>
        </w:trPr>
        <w:tc>
          <w:tcPr>
            <w:tcW w:w="486" w:type="dxa"/>
            <w:tcBorders>
              <w:top w:val="nil"/>
              <w:left w:val="single" w:sz="4" w:space="0" w:color="auto"/>
              <w:bottom w:val="single" w:sz="4" w:space="0" w:color="auto"/>
              <w:right w:val="single" w:sz="4" w:space="0" w:color="auto"/>
            </w:tcBorders>
            <w:shd w:val="clear" w:color="auto" w:fill="auto"/>
            <w:hideMark/>
          </w:tcPr>
          <w:p w:rsidR="00144D60" w:rsidRPr="00083655" w:rsidRDefault="00144D60" w:rsidP="007A7922">
            <w:pPr>
              <w:jc w:val="center"/>
              <w:rPr>
                <w:sz w:val="16"/>
                <w:szCs w:val="16"/>
              </w:rPr>
            </w:pPr>
            <w:r w:rsidRPr="00083655">
              <w:rPr>
                <w:sz w:val="16"/>
                <w:szCs w:val="16"/>
              </w:rPr>
              <w:t>1</w:t>
            </w:r>
          </w:p>
        </w:tc>
        <w:tc>
          <w:tcPr>
            <w:tcW w:w="2809" w:type="dxa"/>
            <w:tcBorders>
              <w:top w:val="single" w:sz="4" w:space="0" w:color="000000"/>
              <w:left w:val="nil"/>
              <w:bottom w:val="single" w:sz="4" w:space="0" w:color="000000"/>
              <w:right w:val="nil"/>
            </w:tcBorders>
            <w:shd w:val="clear" w:color="auto" w:fill="auto"/>
            <w:hideMark/>
          </w:tcPr>
          <w:p w:rsidR="00144D60" w:rsidRPr="001C1EA3" w:rsidRDefault="00144D60" w:rsidP="007A7922">
            <w:pPr>
              <w:rPr>
                <w:sz w:val="16"/>
                <w:szCs w:val="16"/>
              </w:rPr>
            </w:pPr>
            <w:r w:rsidRPr="001C1EA3">
              <w:rPr>
                <w:sz w:val="16"/>
                <w:szCs w:val="16"/>
              </w:rPr>
              <w:t xml:space="preserve"> Муниципальная программа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144D60" w:rsidRPr="00083655" w:rsidRDefault="00144D60" w:rsidP="007A7922">
            <w:pPr>
              <w:jc w:val="right"/>
              <w:rPr>
                <w:sz w:val="16"/>
                <w:szCs w:val="16"/>
              </w:rPr>
            </w:pPr>
            <w:r w:rsidRPr="0008365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144D60" w:rsidRPr="00083655" w:rsidRDefault="00144D60" w:rsidP="007A7922">
            <w:pPr>
              <w:jc w:val="right"/>
              <w:rPr>
                <w:sz w:val="16"/>
                <w:szCs w:val="16"/>
              </w:rPr>
            </w:pPr>
            <w:r w:rsidRPr="00083655">
              <w:rPr>
                <w:sz w:val="16"/>
                <w:szCs w:val="16"/>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44D60" w:rsidRPr="00083655" w:rsidRDefault="00144D60" w:rsidP="007A7922">
            <w:pPr>
              <w:jc w:val="right"/>
              <w:rPr>
                <w:sz w:val="16"/>
                <w:szCs w:val="16"/>
              </w:rPr>
            </w:pPr>
            <w:r w:rsidRPr="00083655">
              <w:rPr>
                <w:sz w:val="16"/>
                <w:szCs w:val="16"/>
              </w:rPr>
              <w:t>13</w:t>
            </w:r>
          </w:p>
        </w:tc>
        <w:tc>
          <w:tcPr>
            <w:tcW w:w="1134" w:type="dxa"/>
            <w:gridSpan w:val="2"/>
            <w:tcBorders>
              <w:top w:val="nil"/>
              <w:left w:val="nil"/>
              <w:bottom w:val="single" w:sz="4" w:space="0" w:color="auto"/>
              <w:right w:val="nil"/>
            </w:tcBorders>
            <w:shd w:val="clear" w:color="auto" w:fill="auto"/>
            <w:hideMark/>
          </w:tcPr>
          <w:p w:rsidR="00144D60" w:rsidRPr="00083655" w:rsidRDefault="00144D60" w:rsidP="007A7922">
            <w:pPr>
              <w:jc w:val="right"/>
              <w:rPr>
                <w:sz w:val="16"/>
                <w:szCs w:val="16"/>
              </w:rPr>
            </w:pPr>
            <w:r w:rsidRPr="00083655">
              <w:rPr>
                <w:sz w:val="16"/>
                <w:szCs w:val="16"/>
              </w:rPr>
              <w:t>8900002240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144D60" w:rsidRPr="00083655" w:rsidRDefault="00144D60" w:rsidP="007A7922">
            <w:pPr>
              <w:jc w:val="right"/>
              <w:rPr>
                <w:sz w:val="16"/>
                <w:szCs w:val="16"/>
              </w:rPr>
            </w:pPr>
            <w:r w:rsidRPr="0008365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44D60" w:rsidRPr="00083655" w:rsidRDefault="00144D60" w:rsidP="007A7922">
            <w:pPr>
              <w:jc w:val="right"/>
              <w:rPr>
                <w:sz w:val="16"/>
                <w:szCs w:val="16"/>
              </w:rPr>
            </w:pPr>
            <w:r w:rsidRPr="00083655">
              <w:rPr>
                <w:sz w:val="16"/>
                <w:szCs w:val="16"/>
              </w:rPr>
              <w:t>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44D60" w:rsidRPr="00083655" w:rsidRDefault="00144D60" w:rsidP="007A7922">
            <w:pPr>
              <w:jc w:val="right"/>
              <w:rPr>
                <w:sz w:val="16"/>
                <w:szCs w:val="16"/>
              </w:rPr>
            </w:pPr>
            <w:r w:rsidRPr="00083655">
              <w:rPr>
                <w:sz w:val="16"/>
                <w:szCs w:val="16"/>
              </w:rPr>
              <w:t>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144D60" w:rsidRPr="00083655" w:rsidRDefault="00144D60" w:rsidP="007A7922">
            <w:pPr>
              <w:jc w:val="right"/>
              <w:rPr>
                <w:sz w:val="16"/>
                <w:szCs w:val="16"/>
              </w:rPr>
            </w:pPr>
            <w:r w:rsidRPr="00083655">
              <w:rPr>
                <w:sz w:val="16"/>
                <w:szCs w:val="16"/>
              </w:rPr>
              <w:t>0,0</w:t>
            </w:r>
          </w:p>
        </w:tc>
      </w:tr>
      <w:tr w:rsidR="00144D60" w:rsidRPr="00083655" w:rsidTr="007A7922">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center"/>
              <w:rPr>
                <w:sz w:val="16"/>
                <w:szCs w:val="16"/>
              </w:rPr>
            </w:pPr>
            <w:r w:rsidRPr="00083655">
              <w:rPr>
                <w:sz w:val="16"/>
                <w:szCs w:val="16"/>
              </w:rPr>
              <w:t>2</w:t>
            </w:r>
          </w:p>
        </w:tc>
        <w:tc>
          <w:tcPr>
            <w:tcW w:w="2809" w:type="dxa"/>
            <w:tcBorders>
              <w:top w:val="single" w:sz="4" w:space="0" w:color="000000"/>
              <w:left w:val="nil"/>
              <w:bottom w:val="single" w:sz="4" w:space="0" w:color="000000"/>
              <w:right w:val="nil"/>
            </w:tcBorders>
            <w:shd w:val="clear" w:color="auto" w:fill="auto"/>
          </w:tcPr>
          <w:p w:rsidR="00144D60" w:rsidRPr="001C1EA3" w:rsidRDefault="00144D60" w:rsidP="007A7922">
            <w:pPr>
              <w:rPr>
                <w:sz w:val="16"/>
                <w:szCs w:val="16"/>
              </w:rPr>
            </w:pPr>
            <w:r w:rsidRPr="001C1EA3">
              <w:rPr>
                <w:sz w:val="16"/>
                <w:szCs w:val="16"/>
              </w:rPr>
              <w:t xml:space="preserve">Программа дорожного строительства, реконструкции,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555</w:t>
            </w:r>
          </w:p>
          <w:p w:rsidR="00144D60" w:rsidRPr="00083655" w:rsidRDefault="00144D60" w:rsidP="007A7922">
            <w:pPr>
              <w:jc w:val="right"/>
              <w:rPr>
                <w:sz w:val="16"/>
                <w:szCs w:val="16"/>
              </w:rPr>
            </w:pPr>
            <w:r w:rsidRPr="0008365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04</w:t>
            </w:r>
          </w:p>
          <w:p w:rsidR="00144D60" w:rsidRPr="00083655" w:rsidRDefault="00144D60" w:rsidP="007A7922">
            <w:pPr>
              <w:jc w:val="right"/>
              <w:rPr>
                <w:sz w:val="16"/>
                <w:szCs w:val="16"/>
              </w:rPr>
            </w:pPr>
            <w:r w:rsidRPr="00083655">
              <w:rPr>
                <w:sz w:val="16"/>
                <w:szCs w:val="16"/>
              </w:rPr>
              <w:t>05</w:t>
            </w:r>
          </w:p>
          <w:p w:rsidR="00144D60" w:rsidRPr="00083655" w:rsidRDefault="00144D60" w:rsidP="007A7922">
            <w:pPr>
              <w:jc w:val="right"/>
              <w:rPr>
                <w:sz w:val="16"/>
                <w:szCs w:val="16"/>
              </w:rPr>
            </w:pPr>
          </w:p>
        </w:tc>
        <w:tc>
          <w:tcPr>
            <w:tcW w:w="567"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09</w:t>
            </w:r>
          </w:p>
          <w:p w:rsidR="00144D60" w:rsidRPr="00083655" w:rsidRDefault="00144D60" w:rsidP="007A7922">
            <w:pPr>
              <w:jc w:val="right"/>
              <w:rPr>
                <w:sz w:val="16"/>
                <w:szCs w:val="16"/>
              </w:rPr>
            </w:pPr>
            <w:r w:rsidRPr="00083655">
              <w:rPr>
                <w:sz w:val="16"/>
                <w:szCs w:val="16"/>
              </w:rPr>
              <w:t>03</w:t>
            </w:r>
          </w:p>
          <w:p w:rsidR="00144D60" w:rsidRPr="00083655" w:rsidRDefault="00144D60" w:rsidP="007A7922">
            <w:pPr>
              <w:jc w:val="right"/>
              <w:rPr>
                <w:sz w:val="16"/>
                <w:szCs w:val="16"/>
              </w:rPr>
            </w:pPr>
          </w:p>
        </w:tc>
        <w:tc>
          <w:tcPr>
            <w:tcW w:w="1134" w:type="dxa"/>
            <w:gridSpan w:val="2"/>
            <w:tcBorders>
              <w:top w:val="single" w:sz="4" w:space="0" w:color="auto"/>
              <w:left w:val="nil"/>
              <w:bottom w:val="single" w:sz="4" w:space="0" w:color="auto"/>
              <w:right w:val="nil"/>
            </w:tcBorders>
            <w:shd w:val="clear" w:color="auto" w:fill="auto"/>
          </w:tcPr>
          <w:p w:rsidR="00144D60" w:rsidRPr="00083655" w:rsidRDefault="00144D60" w:rsidP="007A7922">
            <w:pPr>
              <w:jc w:val="right"/>
              <w:rPr>
                <w:sz w:val="16"/>
                <w:szCs w:val="16"/>
              </w:rPr>
            </w:pPr>
            <w:r w:rsidRPr="00083655">
              <w:rPr>
                <w:sz w:val="16"/>
                <w:szCs w:val="16"/>
              </w:rPr>
              <w:t>8900002250</w:t>
            </w:r>
          </w:p>
          <w:p w:rsidR="00144D60" w:rsidRPr="00083655" w:rsidRDefault="00144D60" w:rsidP="007A7922">
            <w:pPr>
              <w:jc w:val="right"/>
              <w:rPr>
                <w:sz w:val="16"/>
                <w:szCs w:val="16"/>
              </w:rPr>
            </w:pPr>
            <w:r w:rsidRPr="00083655">
              <w:rPr>
                <w:sz w:val="16"/>
                <w:szCs w:val="16"/>
              </w:rPr>
              <w:t>8900002250</w:t>
            </w:r>
          </w:p>
          <w:p w:rsidR="00144D60" w:rsidRPr="00083655" w:rsidRDefault="00144D60" w:rsidP="007A7922">
            <w:pPr>
              <w:jc w:val="right"/>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240</w:t>
            </w:r>
          </w:p>
          <w:p w:rsidR="00144D60" w:rsidRPr="00083655" w:rsidRDefault="00144D60" w:rsidP="007A7922">
            <w:pPr>
              <w:jc w:val="right"/>
              <w:rPr>
                <w:sz w:val="16"/>
                <w:szCs w:val="16"/>
              </w:rPr>
            </w:pPr>
            <w:r w:rsidRPr="0008365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Pr>
                <w:sz w:val="16"/>
                <w:szCs w:val="16"/>
              </w:rPr>
              <w:t>1078,8</w:t>
            </w:r>
          </w:p>
          <w:p w:rsidR="00144D60" w:rsidRPr="00083655" w:rsidRDefault="00144D60" w:rsidP="007A7922">
            <w:pPr>
              <w:jc w:val="right"/>
              <w:rPr>
                <w:sz w:val="16"/>
                <w:szCs w:val="16"/>
              </w:rPr>
            </w:pPr>
            <w:r>
              <w:rPr>
                <w:sz w:val="16"/>
                <w:szCs w:val="16"/>
              </w:rPr>
              <w:t>604</w:t>
            </w:r>
            <w:r w:rsidRPr="00083655">
              <w:rPr>
                <w:sz w:val="16"/>
                <w:szCs w:val="16"/>
              </w:rPr>
              <w:t>,0</w:t>
            </w:r>
          </w:p>
          <w:p w:rsidR="00144D60" w:rsidRPr="00083655" w:rsidRDefault="00144D60" w:rsidP="007A7922">
            <w:pPr>
              <w:jc w:val="right"/>
              <w:rPr>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Pr>
                <w:sz w:val="16"/>
                <w:szCs w:val="16"/>
              </w:rPr>
              <w:t>883,46</w:t>
            </w:r>
          </w:p>
          <w:p w:rsidR="00144D60" w:rsidRPr="00083655" w:rsidRDefault="00144D60" w:rsidP="007A7922">
            <w:pPr>
              <w:jc w:val="right"/>
              <w:rPr>
                <w:sz w:val="16"/>
                <w:szCs w:val="16"/>
              </w:rPr>
            </w:pPr>
            <w:r>
              <w:rPr>
                <w:sz w:val="16"/>
                <w:szCs w:val="16"/>
              </w:rPr>
              <w:t>600</w:t>
            </w:r>
            <w:r w:rsidRPr="00083655">
              <w:rPr>
                <w:sz w:val="16"/>
                <w:szCs w:val="16"/>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Pr>
                <w:sz w:val="16"/>
                <w:szCs w:val="16"/>
              </w:rPr>
              <w:t>942,76</w:t>
            </w:r>
          </w:p>
          <w:p w:rsidR="00144D60" w:rsidRPr="00083655" w:rsidRDefault="00144D60" w:rsidP="007A7922">
            <w:pPr>
              <w:jc w:val="right"/>
              <w:rPr>
                <w:sz w:val="16"/>
                <w:szCs w:val="16"/>
              </w:rPr>
            </w:pPr>
            <w:r>
              <w:rPr>
                <w:sz w:val="16"/>
                <w:szCs w:val="16"/>
              </w:rPr>
              <w:t>600</w:t>
            </w:r>
            <w:r w:rsidRPr="00083655">
              <w:rPr>
                <w:sz w:val="16"/>
                <w:szCs w:val="16"/>
              </w:rPr>
              <w:t>,0</w:t>
            </w:r>
          </w:p>
        </w:tc>
      </w:tr>
      <w:tr w:rsidR="00144D60" w:rsidRPr="00083655" w:rsidTr="007A7922">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center"/>
              <w:rPr>
                <w:sz w:val="16"/>
                <w:szCs w:val="16"/>
              </w:rPr>
            </w:pPr>
            <w:r w:rsidRPr="00083655">
              <w:rPr>
                <w:sz w:val="16"/>
                <w:szCs w:val="16"/>
              </w:rPr>
              <w:t>3</w:t>
            </w:r>
          </w:p>
        </w:tc>
        <w:tc>
          <w:tcPr>
            <w:tcW w:w="2809" w:type="dxa"/>
            <w:tcBorders>
              <w:top w:val="single" w:sz="4" w:space="0" w:color="000000"/>
              <w:left w:val="nil"/>
              <w:bottom w:val="single" w:sz="4" w:space="0" w:color="000000"/>
              <w:right w:val="nil"/>
            </w:tcBorders>
            <w:shd w:val="clear" w:color="auto" w:fill="auto"/>
          </w:tcPr>
          <w:p w:rsidR="00144D60" w:rsidRPr="001C1EA3" w:rsidRDefault="00144D60" w:rsidP="007A7922">
            <w:pPr>
              <w:rPr>
                <w:sz w:val="16"/>
                <w:szCs w:val="16"/>
              </w:rPr>
            </w:pPr>
            <w:r w:rsidRPr="001C1EA3">
              <w:rPr>
                <w:sz w:val="16"/>
                <w:szCs w:val="16"/>
              </w:rPr>
              <w:t>Муниципальная программа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04</w:t>
            </w:r>
          </w:p>
        </w:tc>
        <w:tc>
          <w:tcPr>
            <w:tcW w:w="567"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12</w:t>
            </w:r>
          </w:p>
        </w:tc>
        <w:tc>
          <w:tcPr>
            <w:tcW w:w="1134" w:type="dxa"/>
            <w:gridSpan w:val="2"/>
            <w:tcBorders>
              <w:top w:val="single" w:sz="4" w:space="0" w:color="auto"/>
              <w:left w:val="nil"/>
              <w:bottom w:val="single" w:sz="4" w:space="0" w:color="auto"/>
              <w:right w:val="nil"/>
            </w:tcBorders>
            <w:shd w:val="clear" w:color="auto" w:fill="auto"/>
          </w:tcPr>
          <w:p w:rsidR="00144D60" w:rsidRPr="00083655" w:rsidRDefault="00144D60" w:rsidP="007A7922">
            <w:pPr>
              <w:jc w:val="right"/>
              <w:rPr>
                <w:sz w:val="16"/>
                <w:szCs w:val="16"/>
              </w:rPr>
            </w:pPr>
            <w:r w:rsidRPr="00083655">
              <w:rPr>
                <w:sz w:val="16"/>
                <w:szCs w:val="16"/>
              </w:rPr>
              <w:t>8900002260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0,5</w:t>
            </w:r>
          </w:p>
        </w:tc>
        <w:tc>
          <w:tcPr>
            <w:tcW w:w="1134"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0,0</w:t>
            </w:r>
          </w:p>
        </w:tc>
      </w:tr>
      <w:tr w:rsidR="00144D60" w:rsidRPr="00083655" w:rsidTr="007A7922">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center"/>
              <w:rPr>
                <w:sz w:val="16"/>
                <w:szCs w:val="16"/>
              </w:rPr>
            </w:pPr>
            <w:r w:rsidRPr="00083655">
              <w:rPr>
                <w:sz w:val="16"/>
                <w:szCs w:val="16"/>
              </w:rPr>
              <w:t>4</w:t>
            </w:r>
          </w:p>
        </w:tc>
        <w:tc>
          <w:tcPr>
            <w:tcW w:w="2809" w:type="dxa"/>
            <w:tcBorders>
              <w:top w:val="single" w:sz="4" w:space="0" w:color="000000"/>
              <w:left w:val="nil"/>
              <w:bottom w:val="single" w:sz="4" w:space="0" w:color="000000"/>
              <w:right w:val="nil"/>
            </w:tcBorders>
            <w:shd w:val="clear" w:color="auto" w:fill="auto"/>
          </w:tcPr>
          <w:p w:rsidR="00144D60" w:rsidRPr="001C1EA3" w:rsidRDefault="00144D60" w:rsidP="007A7922">
            <w:pPr>
              <w:rPr>
                <w:sz w:val="16"/>
                <w:szCs w:val="16"/>
              </w:rPr>
            </w:pPr>
            <w:r w:rsidRPr="001C1EA3">
              <w:rPr>
                <w:sz w:val="16"/>
                <w:szCs w:val="16"/>
              </w:rPr>
              <w:t xml:space="preserve">Муниципальная программа «Пожарная безопасность на территории Дубровинского сельсовета Мошковского района </w:t>
            </w:r>
            <w:r w:rsidRPr="001C1EA3">
              <w:rPr>
                <w:sz w:val="16"/>
                <w:szCs w:val="16"/>
              </w:rPr>
              <w:lastRenderedPageBreak/>
              <w:t>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lastRenderedPageBreak/>
              <w:t>555</w:t>
            </w:r>
          </w:p>
        </w:tc>
        <w:tc>
          <w:tcPr>
            <w:tcW w:w="708"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03</w:t>
            </w:r>
          </w:p>
        </w:tc>
        <w:tc>
          <w:tcPr>
            <w:tcW w:w="567"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09</w:t>
            </w:r>
          </w:p>
        </w:tc>
        <w:tc>
          <w:tcPr>
            <w:tcW w:w="1134" w:type="dxa"/>
            <w:gridSpan w:val="2"/>
            <w:tcBorders>
              <w:top w:val="single" w:sz="4" w:space="0" w:color="auto"/>
              <w:left w:val="nil"/>
              <w:bottom w:val="single" w:sz="4" w:space="0" w:color="auto"/>
              <w:right w:val="nil"/>
            </w:tcBorders>
            <w:shd w:val="clear" w:color="auto" w:fill="auto"/>
          </w:tcPr>
          <w:p w:rsidR="00144D60" w:rsidRPr="00083655" w:rsidRDefault="00144D60" w:rsidP="007A7922">
            <w:pPr>
              <w:jc w:val="right"/>
              <w:rPr>
                <w:sz w:val="16"/>
                <w:szCs w:val="16"/>
              </w:rPr>
            </w:pPr>
            <w:r w:rsidRPr="00083655">
              <w:rPr>
                <w:sz w:val="16"/>
                <w:szCs w:val="16"/>
              </w:rPr>
              <w:t>8900002270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Pr>
                <w:sz w:val="16"/>
                <w:szCs w:val="16"/>
              </w:rPr>
              <w:t>20,0</w:t>
            </w:r>
          </w:p>
        </w:tc>
        <w:tc>
          <w:tcPr>
            <w:tcW w:w="1134"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0,0</w:t>
            </w:r>
          </w:p>
        </w:tc>
      </w:tr>
      <w:tr w:rsidR="00144D60" w:rsidRPr="00E71E39" w:rsidTr="007A7922">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center"/>
              <w:rPr>
                <w:sz w:val="16"/>
                <w:szCs w:val="16"/>
              </w:rPr>
            </w:pPr>
            <w:r w:rsidRPr="00083655">
              <w:rPr>
                <w:sz w:val="16"/>
                <w:szCs w:val="16"/>
              </w:rPr>
              <w:lastRenderedPageBreak/>
              <w:t>5</w:t>
            </w:r>
          </w:p>
        </w:tc>
        <w:tc>
          <w:tcPr>
            <w:tcW w:w="2809" w:type="dxa"/>
            <w:tcBorders>
              <w:top w:val="single" w:sz="4" w:space="0" w:color="000000"/>
              <w:left w:val="nil"/>
              <w:bottom w:val="single" w:sz="4" w:space="0" w:color="000000"/>
              <w:right w:val="nil"/>
            </w:tcBorders>
            <w:shd w:val="clear" w:color="auto" w:fill="auto"/>
          </w:tcPr>
          <w:p w:rsidR="00144D60" w:rsidRPr="001C1EA3" w:rsidRDefault="00144D60" w:rsidP="007A7922">
            <w:pPr>
              <w:rPr>
                <w:sz w:val="16"/>
                <w:szCs w:val="16"/>
              </w:rPr>
            </w:pPr>
            <w:r w:rsidRPr="001C1EA3">
              <w:rPr>
                <w:sz w:val="16"/>
                <w:szCs w:val="16"/>
              </w:rPr>
              <w:t>Муниципальная программа «Профилактика терроризма и экстремизма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03</w:t>
            </w:r>
          </w:p>
        </w:tc>
        <w:tc>
          <w:tcPr>
            <w:tcW w:w="567"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14</w:t>
            </w:r>
          </w:p>
        </w:tc>
        <w:tc>
          <w:tcPr>
            <w:tcW w:w="1134" w:type="dxa"/>
            <w:gridSpan w:val="2"/>
            <w:tcBorders>
              <w:top w:val="single" w:sz="4" w:space="0" w:color="auto"/>
              <w:left w:val="nil"/>
              <w:bottom w:val="single" w:sz="4" w:space="0" w:color="auto"/>
              <w:right w:val="nil"/>
            </w:tcBorders>
            <w:shd w:val="clear" w:color="auto" w:fill="auto"/>
          </w:tcPr>
          <w:p w:rsidR="00144D60" w:rsidRPr="00083655" w:rsidRDefault="00144D60" w:rsidP="007A7922">
            <w:pPr>
              <w:jc w:val="right"/>
              <w:rPr>
                <w:sz w:val="16"/>
                <w:szCs w:val="16"/>
              </w:rPr>
            </w:pPr>
            <w:r w:rsidRPr="00083655">
              <w:rPr>
                <w:sz w:val="16"/>
                <w:szCs w:val="16"/>
              </w:rPr>
              <w:t>8900002280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sidRPr="00083655">
              <w:rPr>
                <w:sz w:val="16"/>
                <w:szCs w:val="16"/>
              </w:rPr>
              <w:t>1,0</w:t>
            </w:r>
          </w:p>
        </w:tc>
        <w:tc>
          <w:tcPr>
            <w:tcW w:w="1134" w:type="dxa"/>
            <w:gridSpan w:val="2"/>
            <w:tcBorders>
              <w:top w:val="single" w:sz="4" w:space="0" w:color="auto"/>
              <w:left w:val="nil"/>
              <w:bottom w:val="single" w:sz="4" w:space="0" w:color="auto"/>
              <w:right w:val="single" w:sz="4" w:space="0" w:color="auto"/>
            </w:tcBorders>
            <w:shd w:val="clear" w:color="auto" w:fill="auto"/>
          </w:tcPr>
          <w:p w:rsidR="00144D60" w:rsidRPr="00083655" w:rsidRDefault="00144D60" w:rsidP="007A7922">
            <w:pPr>
              <w:jc w:val="right"/>
              <w:rPr>
                <w:sz w:val="16"/>
                <w:szCs w:val="16"/>
              </w:rPr>
            </w:pPr>
            <w:r>
              <w:rPr>
                <w:sz w:val="16"/>
                <w:szCs w:val="16"/>
              </w:rPr>
              <w:t>0</w:t>
            </w:r>
            <w:r w:rsidRPr="00083655">
              <w:rPr>
                <w:sz w:val="16"/>
                <w:szCs w:val="16"/>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144D60" w:rsidRDefault="00144D60" w:rsidP="007A7922">
            <w:pPr>
              <w:jc w:val="right"/>
              <w:rPr>
                <w:sz w:val="16"/>
                <w:szCs w:val="16"/>
              </w:rPr>
            </w:pPr>
            <w:r w:rsidRPr="00083655">
              <w:rPr>
                <w:sz w:val="16"/>
                <w:szCs w:val="16"/>
              </w:rPr>
              <w:t>0,0</w:t>
            </w:r>
          </w:p>
        </w:tc>
      </w:tr>
    </w:tbl>
    <w:p w:rsidR="00144D60" w:rsidRDefault="00144D60" w:rsidP="00144D60">
      <w:pPr>
        <w:tabs>
          <w:tab w:val="left" w:pos="7320"/>
        </w:tabs>
        <w:rPr>
          <w:sz w:val="20"/>
          <w:szCs w:val="20"/>
        </w:rPr>
      </w:pPr>
    </w:p>
    <w:p w:rsidR="00144D60" w:rsidRDefault="00144D60" w:rsidP="00144D60">
      <w:pPr>
        <w:tabs>
          <w:tab w:val="left" w:pos="7320"/>
        </w:tabs>
        <w:rPr>
          <w:sz w:val="20"/>
          <w:szCs w:val="20"/>
        </w:rPr>
      </w:pPr>
    </w:p>
    <w:tbl>
      <w:tblPr>
        <w:tblW w:w="14369" w:type="dxa"/>
        <w:tblInd w:w="-68" w:type="dxa"/>
        <w:tblLayout w:type="fixed"/>
        <w:tblLook w:val="04A0"/>
      </w:tblPr>
      <w:tblGrid>
        <w:gridCol w:w="774"/>
        <w:gridCol w:w="774"/>
        <w:gridCol w:w="1264"/>
        <w:gridCol w:w="7570"/>
        <w:gridCol w:w="3987"/>
      </w:tblGrid>
      <w:tr w:rsidR="00144D60" w:rsidRPr="00E71E39" w:rsidTr="007A7922">
        <w:trPr>
          <w:gridAfter w:val="1"/>
          <w:wAfter w:w="3987" w:type="dxa"/>
          <w:trHeight w:val="258"/>
        </w:trPr>
        <w:tc>
          <w:tcPr>
            <w:tcW w:w="774" w:type="dxa"/>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774" w:type="dxa"/>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1264" w:type="dxa"/>
            <w:tcBorders>
              <w:top w:val="nil"/>
              <w:left w:val="nil"/>
              <w:bottom w:val="nil"/>
              <w:right w:val="nil"/>
            </w:tcBorders>
            <w:shd w:val="clear" w:color="auto" w:fill="auto"/>
            <w:noWrap/>
            <w:vAlign w:val="bottom"/>
            <w:hideMark/>
          </w:tcPr>
          <w:p w:rsidR="00144D60" w:rsidRPr="00E71E39" w:rsidRDefault="00144D60" w:rsidP="007A7922">
            <w:pPr>
              <w:rPr>
                <w:rFonts w:ascii="Arial" w:hAnsi="Arial" w:cs="Arial"/>
                <w:sz w:val="20"/>
                <w:szCs w:val="20"/>
              </w:rPr>
            </w:pPr>
          </w:p>
        </w:tc>
        <w:tc>
          <w:tcPr>
            <w:tcW w:w="7570" w:type="dxa"/>
            <w:tcBorders>
              <w:top w:val="nil"/>
              <w:left w:val="nil"/>
              <w:bottom w:val="nil"/>
              <w:right w:val="nil"/>
            </w:tcBorders>
            <w:shd w:val="clear" w:color="auto" w:fill="auto"/>
            <w:noWrap/>
            <w:vAlign w:val="bottom"/>
            <w:hideMark/>
          </w:tcPr>
          <w:p w:rsidR="00144D60" w:rsidRPr="00E71E39" w:rsidRDefault="00144D60" w:rsidP="007A7922">
            <w:pPr>
              <w:jc w:val="right"/>
              <w:rPr>
                <w:i/>
                <w:iCs/>
                <w:sz w:val="20"/>
                <w:szCs w:val="20"/>
              </w:rPr>
            </w:pPr>
            <w:r w:rsidRPr="00E71E39">
              <w:rPr>
                <w:i/>
                <w:iCs/>
                <w:sz w:val="20"/>
                <w:szCs w:val="20"/>
              </w:rPr>
              <w:t>Приложение 1</w:t>
            </w:r>
            <w:r>
              <w:rPr>
                <w:i/>
                <w:iCs/>
                <w:sz w:val="20"/>
                <w:szCs w:val="20"/>
              </w:rPr>
              <w:t>1</w:t>
            </w:r>
          </w:p>
        </w:tc>
      </w:tr>
      <w:tr w:rsidR="00144D60" w:rsidRPr="001C1EA3" w:rsidTr="007A7922">
        <w:trPr>
          <w:trHeight w:val="258"/>
        </w:trPr>
        <w:tc>
          <w:tcPr>
            <w:tcW w:w="14369" w:type="dxa"/>
            <w:gridSpan w:val="5"/>
            <w:tcBorders>
              <w:top w:val="nil"/>
              <w:left w:val="nil"/>
              <w:bottom w:val="nil"/>
              <w:right w:val="nil"/>
            </w:tcBorders>
            <w:shd w:val="clear" w:color="auto" w:fill="auto"/>
            <w:noWrap/>
            <w:vAlign w:val="bottom"/>
            <w:hideMark/>
          </w:tcPr>
          <w:p w:rsidR="00144D60" w:rsidRPr="001C1EA3" w:rsidRDefault="00144D60" w:rsidP="007A7922">
            <w:pPr>
              <w:ind w:right="3879"/>
              <w:jc w:val="right"/>
              <w:rPr>
                <w:i/>
                <w:iCs/>
                <w:sz w:val="20"/>
                <w:szCs w:val="20"/>
              </w:rPr>
            </w:pPr>
            <w:r w:rsidRPr="001C1EA3">
              <w:rPr>
                <w:i/>
                <w:iCs/>
                <w:sz w:val="20"/>
                <w:szCs w:val="20"/>
              </w:rPr>
              <w:t xml:space="preserve">к   бюджету Дубровинского сельсовета </w:t>
            </w:r>
            <w:r w:rsidRPr="001C1EA3">
              <w:rPr>
                <w:i/>
                <w:iCs/>
                <w:sz w:val="20"/>
                <w:szCs w:val="20"/>
              </w:rPr>
              <w:br/>
              <w:t>Мошковского района Новосибирской области</w:t>
            </w:r>
          </w:p>
        </w:tc>
      </w:tr>
      <w:tr w:rsidR="00144D60" w:rsidRPr="001C1EA3" w:rsidTr="007A7922">
        <w:trPr>
          <w:gridAfter w:val="1"/>
          <w:wAfter w:w="3987" w:type="dxa"/>
          <w:trHeight w:val="379"/>
        </w:trPr>
        <w:tc>
          <w:tcPr>
            <w:tcW w:w="10382" w:type="dxa"/>
            <w:gridSpan w:val="4"/>
            <w:tcBorders>
              <w:top w:val="nil"/>
              <w:left w:val="nil"/>
              <w:bottom w:val="nil"/>
              <w:right w:val="nil"/>
            </w:tcBorders>
            <w:shd w:val="clear" w:color="auto" w:fill="auto"/>
            <w:noWrap/>
            <w:vAlign w:val="bottom"/>
            <w:hideMark/>
          </w:tcPr>
          <w:p w:rsidR="00144D60" w:rsidRPr="001C1EA3" w:rsidRDefault="00144D60" w:rsidP="007A7922">
            <w:pPr>
              <w:jc w:val="right"/>
              <w:rPr>
                <w:i/>
                <w:iCs/>
                <w:sz w:val="20"/>
                <w:szCs w:val="20"/>
              </w:rPr>
            </w:pPr>
            <w:r w:rsidRPr="001C1EA3">
              <w:rPr>
                <w:i/>
                <w:iCs/>
                <w:sz w:val="20"/>
                <w:szCs w:val="20"/>
              </w:rPr>
              <w:t>на 2019 год и плановый период 2020 и 2021 годов</w:t>
            </w:r>
          </w:p>
        </w:tc>
      </w:tr>
    </w:tbl>
    <w:p w:rsidR="00144D60" w:rsidRPr="001C1EA3" w:rsidRDefault="00144D60" w:rsidP="00144D60">
      <w:pPr>
        <w:tabs>
          <w:tab w:val="left" w:pos="7320"/>
        </w:tabs>
        <w:rPr>
          <w:sz w:val="20"/>
          <w:szCs w:val="20"/>
        </w:rPr>
      </w:pPr>
    </w:p>
    <w:p w:rsidR="00144D60" w:rsidRPr="001C1EA3" w:rsidRDefault="00144D60" w:rsidP="00144D60">
      <w:pPr>
        <w:jc w:val="center"/>
        <w:rPr>
          <w:b/>
        </w:rPr>
      </w:pPr>
      <w:r w:rsidRPr="001C1EA3">
        <w:rPr>
          <w:b/>
        </w:rPr>
        <w:t>Распределение межбюджетных трансфертов   в части  передачи поселением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w:t>
      </w:r>
    </w:p>
    <w:p w:rsidR="00144D60" w:rsidRPr="001C1EA3" w:rsidRDefault="00144D60" w:rsidP="00144D60">
      <w:pPr>
        <w:jc w:val="center"/>
        <w:rPr>
          <w:b/>
        </w:rPr>
      </w:pPr>
      <w:r w:rsidRPr="001C1EA3">
        <w:rPr>
          <w:b/>
          <w:bCs/>
        </w:rPr>
        <w:t>на 2019 год и плановый период 2020 и 2021 годов</w:t>
      </w:r>
    </w:p>
    <w:p w:rsidR="00144D60" w:rsidRPr="001C1EA3" w:rsidRDefault="00144D60" w:rsidP="00144D60">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1"/>
        <w:gridCol w:w="1482"/>
        <w:gridCol w:w="1713"/>
        <w:gridCol w:w="1605"/>
      </w:tblGrid>
      <w:tr w:rsidR="00144D60" w:rsidTr="007A7922">
        <w:tc>
          <w:tcPr>
            <w:tcW w:w="5211" w:type="dxa"/>
          </w:tcPr>
          <w:p w:rsidR="00144D60" w:rsidRPr="00A82941" w:rsidRDefault="00144D60" w:rsidP="007A7922">
            <w:pPr>
              <w:jc w:val="center"/>
              <w:rPr>
                <w:sz w:val="20"/>
                <w:szCs w:val="20"/>
              </w:rPr>
            </w:pPr>
            <w:r>
              <w:rPr>
                <w:sz w:val="20"/>
                <w:szCs w:val="20"/>
              </w:rPr>
              <w:t>Наименование межбюджетных трансфертов</w:t>
            </w:r>
          </w:p>
        </w:tc>
        <w:tc>
          <w:tcPr>
            <w:tcW w:w="1560" w:type="dxa"/>
          </w:tcPr>
          <w:p w:rsidR="00144D60" w:rsidRPr="00A82941" w:rsidRDefault="00144D60" w:rsidP="007A7922">
            <w:pPr>
              <w:jc w:val="center"/>
              <w:rPr>
                <w:sz w:val="20"/>
                <w:szCs w:val="20"/>
              </w:rPr>
            </w:pPr>
            <w:r>
              <w:rPr>
                <w:sz w:val="20"/>
                <w:szCs w:val="20"/>
              </w:rPr>
              <w:t>2019</w:t>
            </w:r>
            <w:r w:rsidRPr="00A82941">
              <w:rPr>
                <w:sz w:val="20"/>
                <w:szCs w:val="20"/>
              </w:rPr>
              <w:t xml:space="preserve"> год</w:t>
            </w:r>
          </w:p>
          <w:p w:rsidR="00144D60" w:rsidRPr="00A82941" w:rsidRDefault="00144D60" w:rsidP="007A7922">
            <w:pPr>
              <w:jc w:val="center"/>
              <w:rPr>
                <w:sz w:val="20"/>
                <w:szCs w:val="20"/>
              </w:rPr>
            </w:pPr>
            <w:r w:rsidRPr="00A82941">
              <w:rPr>
                <w:sz w:val="20"/>
                <w:szCs w:val="20"/>
              </w:rPr>
              <w:t>Сумма тыс.руб.</w:t>
            </w:r>
          </w:p>
        </w:tc>
        <w:tc>
          <w:tcPr>
            <w:tcW w:w="1842" w:type="dxa"/>
          </w:tcPr>
          <w:p w:rsidR="00144D60" w:rsidRPr="00A82941" w:rsidRDefault="00144D60" w:rsidP="007A7922">
            <w:pPr>
              <w:jc w:val="center"/>
              <w:rPr>
                <w:sz w:val="20"/>
                <w:szCs w:val="20"/>
              </w:rPr>
            </w:pPr>
            <w:r>
              <w:rPr>
                <w:sz w:val="20"/>
                <w:szCs w:val="20"/>
              </w:rPr>
              <w:t>2020</w:t>
            </w:r>
            <w:r w:rsidRPr="00A82941">
              <w:rPr>
                <w:sz w:val="20"/>
                <w:szCs w:val="20"/>
              </w:rPr>
              <w:t xml:space="preserve"> год</w:t>
            </w:r>
          </w:p>
          <w:p w:rsidR="00144D60" w:rsidRPr="00A82941" w:rsidRDefault="00144D60" w:rsidP="007A7922">
            <w:pPr>
              <w:jc w:val="center"/>
              <w:rPr>
                <w:sz w:val="20"/>
                <w:szCs w:val="20"/>
              </w:rPr>
            </w:pPr>
            <w:r w:rsidRPr="00A82941">
              <w:rPr>
                <w:sz w:val="20"/>
                <w:szCs w:val="20"/>
              </w:rPr>
              <w:t>Сумма тыс. руб.</w:t>
            </w:r>
          </w:p>
        </w:tc>
        <w:tc>
          <w:tcPr>
            <w:tcW w:w="1701" w:type="dxa"/>
          </w:tcPr>
          <w:p w:rsidR="00144D60" w:rsidRPr="00A82941" w:rsidRDefault="00144D60" w:rsidP="007A7922">
            <w:pPr>
              <w:jc w:val="center"/>
              <w:rPr>
                <w:sz w:val="20"/>
                <w:szCs w:val="20"/>
              </w:rPr>
            </w:pPr>
            <w:r>
              <w:rPr>
                <w:sz w:val="20"/>
                <w:szCs w:val="20"/>
              </w:rPr>
              <w:t>2021</w:t>
            </w:r>
            <w:r w:rsidRPr="00A82941">
              <w:rPr>
                <w:sz w:val="20"/>
                <w:szCs w:val="20"/>
              </w:rPr>
              <w:t xml:space="preserve"> год</w:t>
            </w:r>
          </w:p>
          <w:p w:rsidR="00144D60" w:rsidRPr="00A82941" w:rsidRDefault="00144D60" w:rsidP="007A7922">
            <w:pPr>
              <w:jc w:val="center"/>
              <w:rPr>
                <w:sz w:val="20"/>
                <w:szCs w:val="20"/>
              </w:rPr>
            </w:pPr>
            <w:r w:rsidRPr="00A82941">
              <w:rPr>
                <w:sz w:val="20"/>
                <w:szCs w:val="20"/>
              </w:rPr>
              <w:t>Сумма тыс.руб.</w:t>
            </w:r>
          </w:p>
        </w:tc>
      </w:tr>
      <w:tr w:rsidR="00144D60" w:rsidRPr="002D04D4" w:rsidTr="007A7922">
        <w:tc>
          <w:tcPr>
            <w:tcW w:w="5211" w:type="dxa"/>
          </w:tcPr>
          <w:p w:rsidR="00144D60" w:rsidRPr="001C1EA3" w:rsidRDefault="00144D60" w:rsidP="007A7922">
            <w:pPr>
              <w:jc w:val="center"/>
              <w:rPr>
                <w:sz w:val="20"/>
                <w:szCs w:val="20"/>
              </w:rPr>
            </w:pPr>
            <w:r w:rsidRPr="001C1EA3">
              <w:rPr>
                <w:sz w:val="20"/>
                <w:szCs w:val="20"/>
              </w:rPr>
              <w:t>Полномочие контрольно-счетного органа по осуществлению внешнего финансового контроля</w:t>
            </w:r>
          </w:p>
        </w:tc>
        <w:tc>
          <w:tcPr>
            <w:tcW w:w="1560" w:type="dxa"/>
          </w:tcPr>
          <w:p w:rsidR="00144D60" w:rsidRPr="00D33AFE" w:rsidRDefault="00144D60" w:rsidP="007A7922">
            <w:pPr>
              <w:jc w:val="center"/>
              <w:rPr>
                <w:sz w:val="20"/>
                <w:szCs w:val="20"/>
              </w:rPr>
            </w:pPr>
            <w:r>
              <w:rPr>
                <w:sz w:val="20"/>
                <w:szCs w:val="20"/>
              </w:rPr>
              <w:t>68,84</w:t>
            </w:r>
          </w:p>
        </w:tc>
        <w:tc>
          <w:tcPr>
            <w:tcW w:w="1842" w:type="dxa"/>
          </w:tcPr>
          <w:p w:rsidR="00144D60" w:rsidRPr="00D33AFE" w:rsidRDefault="00144D60" w:rsidP="007A7922">
            <w:pPr>
              <w:jc w:val="center"/>
              <w:rPr>
                <w:sz w:val="20"/>
                <w:szCs w:val="20"/>
              </w:rPr>
            </w:pPr>
            <w:r>
              <w:rPr>
                <w:sz w:val="20"/>
                <w:szCs w:val="20"/>
              </w:rPr>
              <w:t>68,84</w:t>
            </w:r>
          </w:p>
        </w:tc>
        <w:tc>
          <w:tcPr>
            <w:tcW w:w="1701" w:type="dxa"/>
          </w:tcPr>
          <w:p w:rsidR="00144D60" w:rsidRPr="00D33AFE" w:rsidRDefault="00144D60" w:rsidP="007A7922">
            <w:pPr>
              <w:jc w:val="center"/>
              <w:rPr>
                <w:sz w:val="20"/>
                <w:szCs w:val="20"/>
              </w:rPr>
            </w:pPr>
            <w:r>
              <w:rPr>
                <w:sz w:val="20"/>
                <w:szCs w:val="20"/>
              </w:rPr>
              <w:t>68,84</w:t>
            </w:r>
          </w:p>
        </w:tc>
      </w:tr>
      <w:tr w:rsidR="00144D60" w:rsidRPr="002D04D4" w:rsidTr="007A7922">
        <w:tc>
          <w:tcPr>
            <w:tcW w:w="5211" w:type="dxa"/>
          </w:tcPr>
          <w:p w:rsidR="00144D60" w:rsidRPr="001C1EA3" w:rsidRDefault="00144D60" w:rsidP="007A7922">
            <w:pPr>
              <w:jc w:val="center"/>
              <w:rPr>
                <w:sz w:val="20"/>
                <w:szCs w:val="20"/>
              </w:rPr>
            </w:pPr>
            <w:r w:rsidRPr="001C1EA3">
              <w:rPr>
                <w:sz w:val="20"/>
                <w:szCs w:val="20"/>
              </w:rPr>
              <w:t>Полномочие по определению поставщиков (подрядчиков, исполнителей)</w:t>
            </w:r>
          </w:p>
        </w:tc>
        <w:tc>
          <w:tcPr>
            <w:tcW w:w="1560" w:type="dxa"/>
          </w:tcPr>
          <w:p w:rsidR="00144D60" w:rsidRPr="00D33AFE" w:rsidRDefault="00144D60" w:rsidP="007A7922">
            <w:pPr>
              <w:jc w:val="center"/>
              <w:rPr>
                <w:sz w:val="20"/>
                <w:szCs w:val="20"/>
              </w:rPr>
            </w:pPr>
            <w:r w:rsidRPr="00D33AFE">
              <w:rPr>
                <w:sz w:val="20"/>
                <w:szCs w:val="20"/>
              </w:rPr>
              <w:t>18,0</w:t>
            </w:r>
          </w:p>
        </w:tc>
        <w:tc>
          <w:tcPr>
            <w:tcW w:w="1842" w:type="dxa"/>
          </w:tcPr>
          <w:p w:rsidR="00144D60" w:rsidRPr="00D33AFE" w:rsidRDefault="00144D60" w:rsidP="007A7922">
            <w:pPr>
              <w:jc w:val="center"/>
              <w:rPr>
                <w:sz w:val="20"/>
                <w:szCs w:val="20"/>
              </w:rPr>
            </w:pPr>
            <w:r w:rsidRPr="00D33AFE">
              <w:rPr>
                <w:sz w:val="20"/>
                <w:szCs w:val="20"/>
              </w:rPr>
              <w:t>0,0</w:t>
            </w:r>
          </w:p>
        </w:tc>
        <w:tc>
          <w:tcPr>
            <w:tcW w:w="1701" w:type="dxa"/>
          </w:tcPr>
          <w:p w:rsidR="00144D60" w:rsidRPr="00D33AFE" w:rsidRDefault="00144D60" w:rsidP="007A7922">
            <w:pPr>
              <w:jc w:val="center"/>
              <w:rPr>
                <w:sz w:val="20"/>
                <w:szCs w:val="20"/>
              </w:rPr>
            </w:pPr>
            <w:r w:rsidRPr="00D33AFE">
              <w:rPr>
                <w:sz w:val="20"/>
                <w:szCs w:val="20"/>
              </w:rPr>
              <w:t>0,0</w:t>
            </w:r>
          </w:p>
        </w:tc>
      </w:tr>
      <w:tr w:rsidR="00144D60" w:rsidTr="007A7922">
        <w:tc>
          <w:tcPr>
            <w:tcW w:w="5211" w:type="dxa"/>
          </w:tcPr>
          <w:p w:rsidR="00144D60" w:rsidRPr="00D33AFE" w:rsidRDefault="00144D60" w:rsidP="007A7922">
            <w:pPr>
              <w:jc w:val="center"/>
              <w:rPr>
                <w:sz w:val="20"/>
                <w:szCs w:val="20"/>
              </w:rPr>
            </w:pPr>
            <w:r w:rsidRPr="00D33AFE">
              <w:rPr>
                <w:sz w:val="20"/>
                <w:szCs w:val="20"/>
              </w:rPr>
              <w:t>ИТОГО</w:t>
            </w:r>
          </w:p>
        </w:tc>
        <w:tc>
          <w:tcPr>
            <w:tcW w:w="1560" w:type="dxa"/>
          </w:tcPr>
          <w:p w:rsidR="00144D60" w:rsidRPr="00D33AFE" w:rsidRDefault="00144D60" w:rsidP="007A7922">
            <w:pPr>
              <w:jc w:val="center"/>
              <w:rPr>
                <w:sz w:val="20"/>
                <w:szCs w:val="20"/>
              </w:rPr>
            </w:pPr>
            <w:r>
              <w:rPr>
                <w:sz w:val="20"/>
                <w:szCs w:val="20"/>
              </w:rPr>
              <w:t>86,84</w:t>
            </w:r>
          </w:p>
        </w:tc>
        <w:tc>
          <w:tcPr>
            <w:tcW w:w="1842" w:type="dxa"/>
          </w:tcPr>
          <w:p w:rsidR="00144D60" w:rsidRPr="00D33AFE" w:rsidRDefault="00144D60" w:rsidP="007A7922">
            <w:pPr>
              <w:jc w:val="center"/>
              <w:rPr>
                <w:sz w:val="20"/>
                <w:szCs w:val="20"/>
              </w:rPr>
            </w:pPr>
            <w:r>
              <w:rPr>
                <w:sz w:val="20"/>
                <w:szCs w:val="20"/>
              </w:rPr>
              <w:t>68, 84</w:t>
            </w:r>
          </w:p>
        </w:tc>
        <w:tc>
          <w:tcPr>
            <w:tcW w:w="1701" w:type="dxa"/>
          </w:tcPr>
          <w:p w:rsidR="00144D60" w:rsidRPr="00D33AFE" w:rsidRDefault="00144D60" w:rsidP="007A7922">
            <w:pPr>
              <w:jc w:val="center"/>
              <w:rPr>
                <w:sz w:val="20"/>
                <w:szCs w:val="20"/>
              </w:rPr>
            </w:pPr>
            <w:r>
              <w:rPr>
                <w:sz w:val="20"/>
                <w:szCs w:val="20"/>
              </w:rPr>
              <w:t>68,84</w:t>
            </w:r>
          </w:p>
        </w:tc>
      </w:tr>
    </w:tbl>
    <w:p w:rsidR="00144D60" w:rsidRDefault="00144D60" w:rsidP="00144D60">
      <w:pPr>
        <w:tabs>
          <w:tab w:val="left" w:pos="7320"/>
        </w:tabs>
        <w:rPr>
          <w:sz w:val="20"/>
          <w:szCs w:val="20"/>
        </w:rPr>
      </w:pPr>
    </w:p>
    <w:p w:rsidR="002E3E05" w:rsidRPr="00144D60" w:rsidRDefault="002E3E05" w:rsidP="00144D60">
      <w:pPr>
        <w:rPr>
          <w:szCs w:val="24"/>
        </w:rPr>
      </w:pPr>
    </w:p>
    <w:sectPr w:rsidR="002E3E05" w:rsidRPr="00144D60" w:rsidSect="00D75D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481" w:rsidRDefault="006C1481" w:rsidP="00474B5D">
      <w:pPr>
        <w:spacing w:after="0" w:line="240" w:lineRule="auto"/>
      </w:pPr>
      <w:r>
        <w:separator/>
      </w:r>
    </w:p>
  </w:endnote>
  <w:endnote w:type="continuationSeparator" w:id="1">
    <w:p w:rsidR="006C1481" w:rsidRDefault="006C1481" w:rsidP="00474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altName w:val="Arial Unicode MS"/>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altName w:val="Arial Black"/>
    <w:charset w:val="CC"/>
    <w:family w:val="swiss"/>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481" w:rsidRDefault="006C1481" w:rsidP="00474B5D">
      <w:pPr>
        <w:spacing w:after="0" w:line="240" w:lineRule="auto"/>
      </w:pPr>
      <w:r>
        <w:separator/>
      </w:r>
    </w:p>
  </w:footnote>
  <w:footnote w:type="continuationSeparator" w:id="1">
    <w:p w:rsidR="006C1481" w:rsidRDefault="006C1481" w:rsidP="00474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984_"/>
      </v:shape>
    </w:pict>
  </w:numPicBullet>
  <w:abstractNum w:abstractNumId="0">
    <w:nsid w:val="00000001"/>
    <w:multiLevelType w:val="singleLevel"/>
    <w:tmpl w:val="00000001"/>
    <w:name w:val="WW8Num1"/>
    <w:lvl w:ilvl="0">
      <w:start w:val="1"/>
      <w:numFmt w:val="decimal"/>
      <w:lvlText w:val="%1."/>
      <w:lvlJc w:val="left"/>
      <w:pPr>
        <w:tabs>
          <w:tab w:val="num" w:pos="0"/>
        </w:tabs>
        <w:ind w:left="1410" w:hanging="360"/>
      </w:pPr>
    </w:lvl>
  </w:abstractNum>
  <w:abstractNum w:abstractNumId="1">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0"/>
        </w:tabs>
        <w:ind w:left="3660" w:hanging="2055"/>
      </w:pPr>
    </w:lvl>
  </w:abstractNum>
  <w:abstractNum w:abstractNumId="4">
    <w:nsid w:val="00000005"/>
    <w:multiLevelType w:val="singleLevel"/>
    <w:tmpl w:val="00000005"/>
    <w:name w:val="WW8Num5"/>
    <w:lvl w:ilvl="0">
      <w:start w:val="1"/>
      <w:numFmt w:val="decimal"/>
      <w:lvlText w:val="%1)"/>
      <w:lvlJc w:val="left"/>
      <w:pPr>
        <w:tabs>
          <w:tab w:val="num" w:pos="0"/>
        </w:tabs>
        <w:ind w:left="1485" w:hanging="360"/>
      </w:pPr>
    </w:lvl>
  </w:abstractNum>
  <w:abstractNum w:abstractNumId="5">
    <w:nsid w:val="00000006"/>
    <w:multiLevelType w:val="singleLevel"/>
    <w:tmpl w:val="00000006"/>
    <w:name w:val="WW8Num6"/>
    <w:lvl w:ilvl="0">
      <w:start w:val="1"/>
      <w:numFmt w:val="decimal"/>
      <w:lvlText w:val="%1."/>
      <w:lvlJc w:val="left"/>
      <w:pPr>
        <w:tabs>
          <w:tab w:val="num" w:pos="0"/>
        </w:tabs>
        <w:ind w:left="1605" w:hanging="480"/>
      </w:pPr>
    </w:lvl>
  </w:abstractNum>
  <w:abstractNum w:abstractNumId="6">
    <w:nsid w:val="00000007"/>
    <w:multiLevelType w:val="singleLevel"/>
    <w:tmpl w:val="00000007"/>
    <w:name w:val="WW8Num7"/>
    <w:lvl w:ilvl="0">
      <w:start w:val="1"/>
      <w:numFmt w:val="decimal"/>
      <w:lvlText w:val="%1)"/>
      <w:lvlJc w:val="left"/>
      <w:pPr>
        <w:tabs>
          <w:tab w:val="num" w:pos="0"/>
        </w:tabs>
        <w:ind w:left="1965"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41A"/>
    <w:multiLevelType w:val="multilevel"/>
    <w:tmpl w:val="0000089D"/>
    <w:lvl w:ilvl="0">
      <w:numFmt w:val="bullet"/>
      <w:lvlText w:val="o"/>
      <w:lvlJc w:val="left"/>
      <w:pPr>
        <w:ind w:hanging="2039"/>
      </w:pPr>
      <w:rPr>
        <w:rFonts w:ascii="Times New Roman" w:hAnsi="Times New Roman"/>
        <w:b w:val="0"/>
        <w:color w:val="5D5D5D"/>
        <w:w w:val="188"/>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3513EB"/>
    <w:multiLevelType w:val="hybridMultilevel"/>
    <w:tmpl w:val="4FCE17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4620EF"/>
    <w:multiLevelType w:val="multilevel"/>
    <w:tmpl w:val="3C7822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5755036"/>
    <w:multiLevelType w:val="hybridMultilevel"/>
    <w:tmpl w:val="1B70E3B8"/>
    <w:lvl w:ilvl="0" w:tplc="C7DCB746">
      <w:start w:val="1"/>
      <w:numFmt w:val="bullet"/>
      <w:lvlText w:val=""/>
      <w:lvlJc w:val="left"/>
      <w:pPr>
        <w:tabs>
          <w:tab w:val="num" w:pos="720"/>
        </w:tabs>
        <w:ind w:left="720" w:hanging="360"/>
      </w:pPr>
      <w:rPr>
        <w:rFonts w:ascii="Wingdings" w:hAnsi="Wingdings"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793F2C"/>
    <w:multiLevelType w:val="hybridMultilevel"/>
    <w:tmpl w:val="A79459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B315B53"/>
    <w:multiLevelType w:val="hybridMultilevel"/>
    <w:tmpl w:val="E8384B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C797492"/>
    <w:multiLevelType w:val="hybridMultilevel"/>
    <w:tmpl w:val="5E16DB48"/>
    <w:lvl w:ilvl="0" w:tplc="DBA024E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2D6406"/>
    <w:multiLevelType w:val="multilevel"/>
    <w:tmpl w:val="28F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D10E35"/>
    <w:multiLevelType w:val="singleLevel"/>
    <w:tmpl w:val="E0469336"/>
    <w:lvl w:ilvl="0">
      <w:start w:val="1"/>
      <w:numFmt w:val="decimal"/>
      <w:lvlText w:val="%1)"/>
      <w:legacy w:legacy="1" w:legacySpace="0" w:legacyIndent="412"/>
      <w:lvlJc w:val="left"/>
      <w:pPr>
        <w:ind w:left="0" w:firstLine="0"/>
      </w:pPr>
      <w:rPr>
        <w:rFonts w:ascii="Times New Roman" w:hAnsi="Times New Roman" w:cs="Times New Roman" w:hint="default"/>
      </w:rPr>
    </w:lvl>
  </w:abstractNum>
  <w:abstractNum w:abstractNumId="19">
    <w:nsid w:val="2F476B35"/>
    <w:multiLevelType w:val="hybridMultilevel"/>
    <w:tmpl w:val="75801412"/>
    <w:lvl w:ilvl="0" w:tplc="32E6FC6C">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0462EE8"/>
    <w:multiLevelType w:val="multilevel"/>
    <w:tmpl w:val="B1FCB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15D67F4"/>
    <w:multiLevelType w:val="hybridMultilevel"/>
    <w:tmpl w:val="B2F4E062"/>
    <w:lvl w:ilvl="0" w:tplc="0236531C">
      <w:start w:val="1"/>
      <w:numFmt w:val="decimal"/>
      <w:lvlText w:val="%1."/>
      <w:lvlJc w:val="left"/>
      <w:pPr>
        <w:ind w:left="1800"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C30992"/>
    <w:multiLevelType w:val="hybridMultilevel"/>
    <w:tmpl w:val="92229D84"/>
    <w:lvl w:ilvl="0" w:tplc="D550F12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B2E1595"/>
    <w:multiLevelType w:val="multilevel"/>
    <w:tmpl w:val="7740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AB6369"/>
    <w:multiLevelType w:val="hybridMultilevel"/>
    <w:tmpl w:val="33FE1F76"/>
    <w:lvl w:ilvl="0" w:tplc="C346CAE4">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08C0BA1"/>
    <w:multiLevelType w:val="multilevel"/>
    <w:tmpl w:val="9A8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7079E4"/>
    <w:multiLevelType w:val="hybridMultilevel"/>
    <w:tmpl w:val="030408A8"/>
    <w:lvl w:ilvl="0" w:tplc="36A254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51A378B"/>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6642AAB"/>
    <w:multiLevelType w:val="multilevel"/>
    <w:tmpl w:val="4B00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8474C1"/>
    <w:multiLevelType w:val="hybridMultilevel"/>
    <w:tmpl w:val="950C7ED8"/>
    <w:lvl w:ilvl="0" w:tplc="361C237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B780E82"/>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4A74EA"/>
    <w:multiLevelType w:val="multilevel"/>
    <w:tmpl w:val="0E86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2B65207"/>
    <w:multiLevelType w:val="hybridMultilevel"/>
    <w:tmpl w:val="6EF8A516"/>
    <w:lvl w:ilvl="0" w:tplc="58761BE4">
      <w:start w:val="1"/>
      <w:numFmt w:val="decimal"/>
      <w:lvlText w:val="%1."/>
      <w:lvlJc w:val="left"/>
      <w:pPr>
        <w:ind w:left="201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953C28"/>
    <w:multiLevelType w:val="multilevel"/>
    <w:tmpl w:val="7A24265A"/>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9D6975"/>
    <w:multiLevelType w:val="hybridMultilevel"/>
    <w:tmpl w:val="94BC7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8">
    <w:nsid w:val="74955793"/>
    <w:multiLevelType w:val="multilevel"/>
    <w:tmpl w:val="B1C4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5"/>
  </w:num>
  <w:num w:numId="5">
    <w:abstractNumId w:val="38"/>
  </w:num>
  <w:num w:numId="6">
    <w:abstractNumId w:val="23"/>
  </w:num>
  <w:num w:numId="7">
    <w:abstractNumId w:val="17"/>
  </w:num>
  <w:num w:numId="8">
    <w:abstractNumId w:val="25"/>
  </w:num>
  <w:num w:numId="9">
    <w:abstractNumId w:val="32"/>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3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1"/>
  </w:num>
  <w:num w:numId="29">
    <w:abstractNumId w:val="8"/>
  </w:num>
  <w:num w:numId="30">
    <w:abstractNumId w:val="10"/>
  </w:num>
  <w:num w:numId="31">
    <w:abstractNumId w:val="13"/>
  </w:num>
  <w:num w:numId="32">
    <w:abstractNumId w:val="2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8"/>
    <w:lvlOverride w:ilvl="0">
      <w:startOverride w:val="1"/>
    </w:lvlOverride>
  </w:num>
  <w:num w:numId="42">
    <w:abstractNumId w:val="36"/>
  </w:num>
  <w:num w:numId="43">
    <w:abstractNumId w:val="22"/>
  </w:num>
  <w:num w:numId="44">
    <w:abstractNumId w:val="26"/>
  </w:num>
  <w:num w:numId="45">
    <w:abstractNumId w:val="9"/>
  </w:num>
  <w:num w:numId="46">
    <w:abstractNumId w:val="16"/>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77508"/>
    <w:rsid w:val="000D3D46"/>
    <w:rsid w:val="00144D60"/>
    <w:rsid w:val="00150294"/>
    <w:rsid w:val="00172B5C"/>
    <w:rsid w:val="001B7796"/>
    <w:rsid w:val="001D48C1"/>
    <w:rsid w:val="002349B0"/>
    <w:rsid w:val="002E3E05"/>
    <w:rsid w:val="00315B08"/>
    <w:rsid w:val="00474B5D"/>
    <w:rsid w:val="00505CE6"/>
    <w:rsid w:val="00541658"/>
    <w:rsid w:val="00666F55"/>
    <w:rsid w:val="006B0762"/>
    <w:rsid w:val="006C1481"/>
    <w:rsid w:val="007B1CB5"/>
    <w:rsid w:val="007D7A00"/>
    <w:rsid w:val="007F4318"/>
    <w:rsid w:val="00A23E72"/>
    <w:rsid w:val="00B150A6"/>
    <w:rsid w:val="00B74CAA"/>
    <w:rsid w:val="00BB66B9"/>
    <w:rsid w:val="00C00E46"/>
    <w:rsid w:val="00D22DFB"/>
    <w:rsid w:val="00D75D0B"/>
    <w:rsid w:val="00E13BE4"/>
    <w:rsid w:val="00E1701F"/>
    <w:rsid w:val="00E37F6A"/>
    <w:rsid w:val="00E77508"/>
    <w:rsid w:val="00E86572"/>
    <w:rsid w:val="00EC267A"/>
    <w:rsid w:val="00F95420"/>
    <w:rsid w:val="00FE2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5D0B"/>
  </w:style>
  <w:style w:type="paragraph" w:styleId="1">
    <w:name w:val="heading 1"/>
    <w:basedOn w:val="a0"/>
    <w:next w:val="a0"/>
    <w:link w:val="10"/>
    <w:qFormat/>
    <w:rsid w:val="00A23E72"/>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0"/>
    <w:next w:val="a0"/>
    <w:link w:val="20"/>
    <w:unhideWhenUsed/>
    <w:qFormat/>
    <w:rsid w:val="001B7796"/>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0"/>
    <w:next w:val="a0"/>
    <w:link w:val="30"/>
    <w:unhideWhenUsed/>
    <w:qFormat/>
    <w:rsid w:val="00A23E72"/>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0"/>
    <w:next w:val="a0"/>
    <w:link w:val="40"/>
    <w:unhideWhenUsed/>
    <w:qFormat/>
    <w:rsid w:val="00A23E72"/>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0"/>
    <w:next w:val="a0"/>
    <w:link w:val="50"/>
    <w:unhideWhenUsed/>
    <w:qFormat/>
    <w:rsid w:val="00A23E72"/>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0"/>
    <w:next w:val="a0"/>
    <w:link w:val="60"/>
    <w:unhideWhenUsed/>
    <w:qFormat/>
    <w:rsid w:val="00A23E72"/>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0"/>
    <w:next w:val="a0"/>
    <w:link w:val="70"/>
    <w:uiPriority w:val="9"/>
    <w:semiHidden/>
    <w:unhideWhenUsed/>
    <w:qFormat/>
    <w:rsid w:val="00A23E72"/>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0"/>
    <w:next w:val="a0"/>
    <w:link w:val="80"/>
    <w:unhideWhenUsed/>
    <w:qFormat/>
    <w:rsid w:val="00A23E72"/>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0"/>
    <w:next w:val="a0"/>
    <w:link w:val="90"/>
    <w:uiPriority w:val="9"/>
    <w:semiHidden/>
    <w:unhideWhenUsed/>
    <w:qFormat/>
    <w:rsid w:val="00A23E72"/>
    <w:pPr>
      <w:spacing w:before="240" w:after="60" w:line="240" w:lineRule="auto"/>
      <w:outlineLvl w:val="8"/>
    </w:pPr>
    <w:rPr>
      <w:rFonts w:ascii="Cambria" w:eastAsia="Times New Roman" w:hAnsi="Cambria" w:cs="Times New Roman"/>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E77508"/>
    <w:rPr>
      <w:color w:val="0000FF"/>
      <w:u w:val="single"/>
    </w:rPr>
  </w:style>
  <w:style w:type="paragraph" w:styleId="a5">
    <w:name w:val="No Spacing"/>
    <w:aliases w:val="с интервалом,Без интервала1,No Spacing,No Spacing1"/>
    <w:link w:val="a6"/>
    <w:uiPriority w:val="1"/>
    <w:qFormat/>
    <w:rsid w:val="00E77508"/>
    <w:pPr>
      <w:spacing w:after="0" w:line="240" w:lineRule="auto"/>
    </w:pPr>
  </w:style>
  <w:style w:type="character" w:customStyle="1" w:styleId="20">
    <w:name w:val="Заголовок 2 Знак"/>
    <w:basedOn w:val="a1"/>
    <w:link w:val="2"/>
    <w:rsid w:val="001B7796"/>
    <w:rPr>
      <w:rFonts w:ascii="Cambria" w:eastAsia="Times New Roman" w:hAnsi="Cambria" w:cs="Times New Roman"/>
      <w:b/>
      <w:bCs/>
      <w:i/>
      <w:iCs/>
      <w:sz w:val="28"/>
      <w:szCs w:val="28"/>
      <w:lang w:val="en-US" w:eastAsia="en-US" w:bidi="en-US"/>
    </w:rPr>
  </w:style>
  <w:style w:type="character" w:customStyle="1" w:styleId="10">
    <w:name w:val="Заголовок 1 Знак"/>
    <w:basedOn w:val="a1"/>
    <w:link w:val="1"/>
    <w:rsid w:val="00A23E72"/>
    <w:rPr>
      <w:rFonts w:ascii="Cambria" w:eastAsia="Times New Roman" w:hAnsi="Cambria" w:cs="Times New Roman"/>
      <w:b/>
      <w:bCs/>
      <w:kern w:val="32"/>
      <w:sz w:val="32"/>
      <w:szCs w:val="32"/>
      <w:lang w:val="en-US" w:eastAsia="en-US" w:bidi="en-US"/>
    </w:rPr>
  </w:style>
  <w:style w:type="character" w:customStyle="1" w:styleId="30">
    <w:name w:val="Заголовок 3 Знак"/>
    <w:basedOn w:val="a1"/>
    <w:link w:val="3"/>
    <w:rsid w:val="00A23E72"/>
    <w:rPr>
      <w:rFonts w:ascii="Cambria" w:eastAsia="Times New Roman" w:hAnsi="Cambria" w:cs="Times New Roman"/>
      <w:b/>
      <w:bCs/>
      <w:sz w:val="26"/>
      <w:szCs w:val="26"/>
      <w:lang w:val="en-US" w:eastAsia="en-US" w:bidi="en-US"/>
    </w:rPr>
  </w:style>
  <w:style w:type="character" w:customStyle="1" w:styleId="40">
    <w:name w:val="Заголовок 4 Знак"/>
    <w:basedOn w:val="a1"/>
    <w:link w:val="4"/>
    <w:rsid w:val="00A23E72"/>
    <w:rPr>
      <w:rFonts w:ascii="Calibri" w:eastAsia="Times New Roman" w:hAnsi="Calibri" w:cs="Times New Roman"/>
      <w:b/>
      <w:bCs/>
      <w:sz w:val="28"/>
      <w:szCs w:val="28"/>
      <w:lang w:val="en-US" w:eastAsia="en-US" w:bidi="en-US"/>
    </w:rPr>
  </w:style>
  <w:style w:type="character" w:customStyle="1" w:styleId="50">
    <w:name w:val="Заголовок 5 Знак"/>
    <w:basedOn w:val="a1"/>
    <w:link w:val="5"/>
    <w:rsid w:val="00A23E72"/>
    <w:rPr>
      <w:rFonts w:ascii="Calibri" w:eastAsia="Times New Roman" w:hAnsi="Calibri" w:cs="Times New Roman"/>
      <w:b/>
      <w:bCs/>
      <w:i/>
      <w:iCs/>
      <w:sz w:val="26"/>
      <w:szCs w:val="26"/>
      <w:lang w:val="en-US" w:eastAsia="en-US" w:bidi="en-US"/>
    </w:rPr>
  </w:style>
  <w:style w:type="character" w:customStyle="1" w:styleId="60">
    <w:name w:val="Заголовок 6 Знак"/>
    <w:basedOn w:val="a1"/>
    <w:link w:val="6"/>
    <w:rsid w:val="00A23E72"/>
    <w:rPr>
      <w:rFonts w:ascii="Calibri" w:eastAsia="Times New Roman" w:hAnsi="Calibri" w:cs="Times New Roman"/>
      <w:b/>
      <w:bCs/>
      <w:lang w:val="en-US" w:eastAsia="en-US" w:bidi="en-US"/>
    </w:rPr>
  </w:style>
  <w:style w:type="character" w:customStyle="1" w:styleId="70">
    <w:name w:val="Заголовок 7 Знак"/>
    <w:basedOn w:val="a1"/>
    <w:link w:val="7"/>
    <w:uiPriority w:val="9"/>
    <w:semiHidden/>
    <w:rsid w:val="00A23E72"/>
    <w:rPr>
      <w:rFonts w:ascii="Calibri" w:eastAsia="Times New Roman" w:hAnsi="Calibri" w:cs="Times New Roman"/>
      <w:sz w:val="24"/>
      <w:szCs w:val="24"/>
      <w:lang w:val="en-US" w:eastAsia="en-US" w:bidi="en-US"/>
    </w:rPr>
  </w:style>
  <w:style w:type="character" w:customStyle="1" w:styleId="80">
    <w:name w:val="Заголовок 8 Знак"/>
    <w:basedOn w:val="a1"/>
    <w:link w:val="8"/>
    <w:rsid w:val="00A23E72"/>
    <w:rPr>
      <w:rFonts w:ascii="Calibri" w:eastAsia="Times New Roman" w:hAnsi="Calibri" w:cs="Times New Roman"/>
      <w:i/>
      <w:iCs/>
      <w:sz w:val="24"/>
      <w:szCs w:val="24"/>
      <w:lang w:val="en-US" w:eastAsia="en-US" w:bidi="en-US"/>
    </w:rPr>
  </w:style>
  <w:style w:type="character" w:customStyle="1" w:styleId="90">
    <w:name w:val="Заголовок 9 Знак"/>
    <w:basedOn w:val="a1"/>
    <w:link w:val="9"/>
    <w:uiPriority w:val="9"/>
    <w:semiHidden/>
    <w:rsid w:val="00A23E72"/>
    <w:rPr>
      <w:rFonts w:ascii="Cambria" w:eastAsia="Times New Roman" w:hAnsi="Cambria" w:cs="Times New Roman"/>
      <w:lang w:val="en-US" w:eastAsia="en-US" w:bidi="en-US"/>
    </w:rPr>
  </w:style>
  <w:style w:type="character" w:customStyle="1" w:styleId="Absatz-Standardschriftart">
    <w:name w:val="Absatz-Standardschriftart"/>
    <w:rsid w:val="00A23E72"/>
  </w:style>
  <w:style w:type="character" w:customStyle="1" w:styleId="WW-Absatz-Standardschriftart">
    <w:name w:val="WW-Absatz-Standardschriftart"/>
    <w:rsid w:val="00A23E72"/>
  </w:style>
  <w:style w:type="character" w:customStyle="1" w:styleId="WW-Absatz-Standardschriftart1">
    <w:name w:val="WW-Absatz-Standardschriftart1"/>
    <w:rsid w:val="00A23E72"/>
  </w:style>
  <w:style w:type="character" w:customStyle="1" w:styleId="WW-Absatz-Standardschriftart11">
    <w:name w:val="WW-Absatz-Standardschriftart11"/>
    <w:rsid w:val="00A23E72"/>
  </w:style>
  <w:style w:type="character" w:customStyle="1" w:styleId="WW-Absatz-Standardschriftart111">
    <w:name w:val="WW-Absatz-Standardschriftart111"/>
    <w:rsid w:val="00A23E72"/>
  </w:style>
  <w:style w:type="character" w:customStyle="1" w:styleId="11">
    <w:name w:val="Основной шрифт абзаца1"/>
    <w:rsid w:val="00A23E72"/>
  </w:style>
  <w:style w:type="character" w:customStyle="1" w:styleId="a7">
    <w:name w:val="Верхний колонтитул Знак"/>
    <w:aliases w:val="ВерхКолонтитул Знак1"/>
    <w:rsid w:val="00A23E72"/>
    <w:rPr>
      <w:sz w:val="24"/>
      <w:szCs w:val="24"/>
    </w:rPr>
  </w:style>
  <w:style w:type="character" w:customStyle="1" w:styleId="a8">
    <w:name w:val="Нижний колонтитул Знак"/>
    <w:rsid w:val="00A23E72"/>
    <w:rPr>
      <w:sz w:val="24"/>
      <w:szCs w:val="24"/>
    </w:rPr>
  </w:style>
  <w:style w:type="character" w:customStyle="1" w:styleId="a9">
    <w:name w:val="Символ нумерации"/>
    <w:rsid w:val="00A23E72"/>
  </w:style>
  <w:style w:type="paragraph" w:customStyle="1" w:styleId="aa">
    <w:name w:val="Заголовок"/>
    <w:basedOn w:val="a0"/>
    <w:next w:val="ab"/>
    <w:rsid w:val="00A23E72"/>
    <w:pPr>
      <w:keepNext/>
      <w:suppressAutoHyphens/>
      <w:spacing w:before="240" w:after="120" w:line="240" w:lineRule="auto"/>
    </w:pPr>
    <w:rPr>
      <w:rFonts w:ascii="Liberation Sans" w:eastAsia="DejaVu Sans" w:hAnsi="Liberation Sans" w:cs="DejaVu Sans"/>
      <w:sz w:val="28"/>
      <w:szCs w:val="28"/>
      <w:lang w:eastAsia="ar-SA"/>
    </w:rPr>
  </w:style>
  <w:style w:type="paragraph" w:styleId="ab">
    <w:name w:val="Body Text"/>
    <w:basedOn w:val="a0"/>
    <w:link w:val="ac"/>
    <w:rsid w:val="00A23E72"/>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aliases w:val="Знак Знак,Знак1 Знак Знак,Основной текст1 Знак"/>
    <w:basedOn w:val="a1"/>
    <w:link w:val="ab"/>
    <w:rsid w:val="00A23E72"/>
    <w:rPr>
      <w:rFonts w:ascii="Times New Roman" w:eastAsia="Times New Roman" w:hAnsi="Times New Roman" w:cs="Times New Roman"/>
      <w:sz w:val="24"/>
      <w:szCs w:val="24"/>
      <w:lang w:eastAsia="ar-SA"/>
    </w:rPr>
  </w:style>
  <w:style w:type="paragraph" w:styleId="ad">
    <w:name w:val="List"/>
    <w:basedOn w:val="ab"/>
    <w:rsid w:val="00A23E72"/>
  </w:style>
  <w:style w:type="paragraph" w:customStyle="1" w:styleId="12">
    <w:name w:val="Название1"/>
    <w:basedOn w:val="a0"/>
    <w:rsid w:val="00A23E7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0"/>
    <w:rsid w:val="00A23E7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A23E72"/>
    <w:pPr>
      <w:widowControl w:val="0"/>
      <w:suppressAutoHyphens/>
      <w:autoSpaceDE w:val="0"/>
      <w:ind w:firstLine="720"/>
    </w:pPr>
    <w:rPr>
      <w:rFonts w:ascii="Arial" w:eastAsia="Arial" w:hAnsi="Arial" w:cs="Arial"/>
      <w:lang w:eastAsia="ar-SA"/>
    </w:rPr>
  </w:style>
  <w:style w:type="paragraph" w:customStyle="1" w:styleId="ConsPlusNormal0">
    <w:name w:val="ConsPlusNormal Знак"/>
    <w:rsid w:val="00A23E72"/>
    <w:pPr>
      <w:widowControl w:val="0"/>
      <w:suppressAutoHyphens/>
      <w:autoSpaceDE w:val="0"/>
      <w:ind w:firstLine="720"/>
    </w:pPr>
    <w:rPr>
      <w:rFonts w:ascii="Arial" w:eastAsia="Arial" w:hAnsi="Arial" w:cs="Arial"/>
      <w:lang w:eastAsia="ar-SA"/>
    </w:rPr>
  </w:style>
  <w:style w:type="paragraph" w:styleId="ae">
    <w:name w:val="header"/>
    <w:aliases w:val="ВерхКолонтитул"/>
    <w:basedOn w:val="a0"/>
    <w:link w:val="14"/>
    <w:rsid w:val="00A23E72"/>
    <w:pPr>
      <w:tabs>
        <w:tab w:val="center" w:pos="4677"/>
        <w:tab w:val="right" w:pos="9355"/>
      </w:tabs>
      <w:suppressAutoHyphens/>
      <w:spacing w:after="0" w:line="240" w:lineRule="auto"/>
    </w:pPr>
    <w:rPr>
      <w:rFonts w:ascii="Calibri" w:eastAsia="Times New Roman" w:hAnsi="Calibri" w:cs="Times New Roman"/>
      <w:sz w:val="24"/>
      <w:szCs w:val="24"/>
      <w:lang w:eastAsia="ar-SA"/>
    </w:rPr>
  </w:style>
  <w:style w:type="character" w:customStyle="1" w:styleId="14">
    <w:name w:val="Верхний колонтитул Знак1"/>
    <w:aliases w:val="ВерхКолонтитул Знак"/>
    <w:basedOn w:val="a1"/>
    <w:link w:val="ae"/>
    <w:rsid w:val="00A23E72"/>
    <w:rPr>
      <w:rFonts w:ascii="Calibri" w:eastAsia="Times New Roman" w:hAnsi="Calibri" w:cs="Times New Roman"/>
      <w:sz w:val="24"/>
      <w:szCs w:val="24"/>
      <w:lang w:eastAsia="ar-SA"/>
    </w:rPr>
  </w:style>
  <w:style w:type="paragraph" w:styleId="af">
    <w:name w:val="footer"/>
    <w:basedOn w:val="a0"/>
    <w:link w:val="15"/>
    <w:rsid w:val="00A23E7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Нижний колонтитул Знак1"/>
    <w:basedOn w:val="a1"/>
    <w:link w:val="af"/>
    <w:rsid w:val="00A23E72"/>
    <w:rPr>
      <w:rFonts w:ascii="Times New Roman" w:eastAsia="Times New Roman" w:hAnsi="Times New Roman" w:cs="Times New Roman"/>
      <w:sz w:val="24"/>
      <w:szCs w:val="24"/>
      <w:lang w:eastAsia="ar-SA"/>
    </w:rPr>
  </w:style>
  <w:style w:type="paragraph" w:customStyle="1" w:styleId="16">
    <w:name w:val="Стиль1"/>
    <w:basedOn w:val="a0"/>
    <w:rsid w:val="00A23E72"/>
    <w:pPr>
      <w:suppressAutoHyphens/>
      <w:spacing w:after="0" w:line="240" w:lineRule="auto"/>
      <w:jc w:val="center"/>
    </w:pPr>
    <w:rPr>
      <w:rFonts w:ascii="Times New Roman" w:eastAsia="Times New Roman" w:hAnsi="Times New Roman" w:cs="Times New Roman"/>
      <w:b/>
      <w:caps/>
      <w:sz w:val="28"/>
      <w:szCs w:val="20"/>
      <w:lang w:eastAsia="ar-SA"/>
    </w:rPr>
  </w:style>
  <w:style w:type="paragraph" w:customStyle="1" w:styleId="af0">
    <w:name w:val="Содержимое таблицы"/>
    <w:basedOn w:val="a0"/>
    <w:rsid w:val="00A23E7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A23E72"/>
    <w:pPr>
      <w:jc w:val="center"/>
    </w:pPr>
    <w:rPr>
      <w:b/>
      <w:bCs/>
    </w:rPr>
  </w:style>
  <w:style w:type="paragraph" w:styleId="af2">
    <w:name w:val="Balloon Text"/>
    <w:basedOn w:val="a0"/>
    <w:link w:val="17"/>
    <w:rsid w:val="00A23E72"/>
    <w:pPr>
      <w:suppressAutoHyphens/>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1"/>
    <w:link w:val="af2"/>
    <w:rsid w:val="00A23E72"/>
    <w:rPr>
      <w:rFonts w:ascii="Tahoma" w:hAnsi="Tahoma" w:cs="Tahoma"/>
      <w:sz w:val="16"/>
      <w:szCs w:val="16"/>
    </w:rPr>
  </w:style>
  <w:style w:type="paragraph" w:customStyle="1" w:styleId="font5">
    <w:name w:val="font5"/>
    <w:basedOn w:val="a0"/>
    <w:rsid w:val="00A23E72"/>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5">
    <w:name w:val="xl65"/>
    <w:basedOn w:val="a0"/>
    <w:rsid w:val="00A23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A23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A23E72"/>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68">
    <w:name w:val="xl68"/>
    <w:basedOn w:val="a0"/>
    <w:rsid w:val="00A23E7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69">
    <w:name w:val="xl69"/>
    <w:basedOn w:val="a0"/>
    <w:rsid w:val="00A23E7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0"/>
    <w:rsid w:val="00A23E7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0"/>
    <w:rsid w:val="00A23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A23E7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3">
    <w:name w:val="xl73"/>
    <w:basedOn w:val="a0"/>
    <w:rsid w:val="00A23E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4">
    <w:name w:val="xl74"/>
    <w:basedOn w:val="a0"/>
    <w:rsid w:val="00A23E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A23E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rsid w:val="00A23E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A23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8">
    <w:name w:val="xl78"/>
    <w:basedOn w:val="a0"/>
    <w:rsid w:val="00A23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A23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rsid w:val="00A23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2">
    <w:name w:val="xl82"/>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86">
    <w:name w:val="xl86"/>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7">
    <w:name w:val="xl87"/>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A23E72"/>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3">
    <w:name w:val="xl93"/>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0"/>
    <w:rsid w:val="00A23E7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a0"/>
    <w:rsid w:val="00A23E7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97">
    <w:name w:val="xl97"/>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A23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0"/>
    <w:rsid w:val="00A23E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A23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A23E7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11">
    <w:name w:val="xl111"/>
    <w:basedOn w:val="a0"/>
    <w:rsid w:val="00A23E7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0"/>
    <w:rsid w:val="00A23E7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A23E7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0"/>
    <w:rsid w:val="00A23E7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0"/>
    <w:rsid w:val="00A23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0"/>
    <w:rsid w:val="00A23E7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0"/>
    <w:rsid w:val="00A23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0"/>
    <w:rsid w:val="00A23E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0"/>
    <w:rsid w:val="00A23E72"/>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0">
    <w:name w:val="xl120"/>
    <w:basedOn w:val="a0"/>
    <w:rsid w:val="00A23E72"/>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21">
    <w:name w:val="xl121"/>
    <w:basedOn w:val="a0"/>
    <w:rsid w:val="00A23E7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a0"/>
    <w:rsid w:val="00A23E7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6">
    <w:name w:val="Без интервала Знак"/>
    <w:aliases w:val="с интервалом Знак,Без интервала1 Знак,No Spacing Знак,No Spacing1 Знак"/>
    <w:basedOn w:val="a1"/>
    <w:link w:val="a5"/>
    <w:uiPriority w:val="1"/>
    <w:rsid w:val="00A23E72"/>
  </w:style>
  <w:style w:type="character" w:customStyle="1" w:styleId="WW8Num10z0">
    <w:name w:val="WW8Num10z0"/>
    <w:rsid w:val="00A23E72"/>
    <w:rPr>
      <w:b w:val="0"/>
    </w:rPr>
  </w:style>
  <w:style w:type="paragraph" w:styleId="af4">
    <w:name w:val="List Paragraph"/>
    <w:basedOn w:val="a0"/>
    <w:uiPriority w:val="34"/>
    <w:qFormat/>
    <w:rsid w:val="00A23E72"/>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xl123">
    <w:name w:val="xl123"/>
    <w:basedOn w:val="a0"/>
    <w:rsid w:val="00A23E7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8">
    <w:name w:val="Знак1"/>
    <w:basedOn w:val="a0"/>
    <w:rsid w:val="00A23E72"/>
    <w:pPr>
      <w:spacing w:after="0" w:line="240" w:lineRule="auto"/>
    </w:pPr>
    <w:rPr>
      <w:rFonts w:ascii="Verdana" w:eastAsia="Times New Roman" w:hAnsi="Verdana" w:cs="Verdana"/>
      <w:sz w:val="20"/>
      <w:szCs w:val="20"/>
      <w:lang w:val="en-US" w:eastAsia="en-US"/>
    </w:rPr>
  </w:style>
  <w:style w:type="character" w:styleId="af5">
    <w:name w:val="page number"/>
    <w:basedOn w:val="a1"/>
    <w:rsid w:val="00A23E72"/>
  </w:style>
  <w:style w:type="character" w:customStyle="1" w:styleId="FontStyle47">
    <w:name w:val="Font Style47"/>
    <w:basedOn w:val="a1"/>
    <w:uiPriority w:val="99"/>
    <w:rsid w:val="00A23E72"/>
    <w:rPr>
      <w:rFonts w:ascii="Times New Roman" w:hAnsi="Times New Roman" w:cs="Times New Roman"/>
      <w:b/>
      <w:bCs/>
      <w:sz w:val="18"/>
      <w:szCs w:val="18"/>
    </w:rPr>
  </w:style>
  <w:style w:type="character" w:customStyle="1" w:styleId="FontStyle48">
    <w:name w:val="Font Style48"/>
    <w:basedOn w:val="a1"/>
    <w:uiPriority w:val="99"/>
    <w:rsid w:val="00A23E72"/>
    <w:rPr>
      <w:rFonts w:ascii="Times New Roman" w:hAnsi="Times New Roman" w:cs="Times New Roman"/>
      <w:sz w:val="18"/>
      <w:szCs w:val="18"/>
    </w:rPr>
  </w:style>
  <w:style w:type="character" w:customStyle="1" w:styleId="FontStyle14">
    <w:name w:val="Font Style14"/>
    <w:basedOn w:val="a1"/>
    <w:uiPriority w:val="99"/>
    <w:rsid w:val="00A23E72"/>
    <w:rPr>
      <w:rFonts w:ascii="Microsoft Sans Serif" w:hAnsi="Microsoft Sans Serif" w:cs="Microsoft Sans Serif"/>
      <w:sz w:val="20"/>
      <w:szCs w:val="20"/>
    </w:rPr>
  </w:style>
  <w:style w:type="paragraph" w:styleId="af6">
    <w:name w:val="Subtitle"/>
    <w:basedOn w:val="a0"/>
    <w:next w:val="a0"/>
    <w:link w:val="af7"/>
    <w:uiPriority w:val="11"/>
    <w:qFormat/>
    <w:rsid w:val="00A23E72"/>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7">
    <w:name w:val="Подзаголовок Знак"/>
    <w:basedOn w:val="a1"/>
    <w:link w:val="af6"/>
    <w:uiPriority w:val="11"/>
    <w:rsid w:val="00A23E72"/>
    <w:rPr>
      <w:rFonts w:ascii="Cambria" w:eastAsia="Times New Roman" w:hAnsi="Cambria" w:cs="Times New Roman"/>
      <w:sz w:val="24"/>
      <w:szCs w:val="24"/>
      <w:lang w:val="en-US" w:eastAsia="en-US" w:bidi="en-US"/>
    </w:rPr>
  </w:style>
  <w:style w:type="paragraph" w:styleId="af8">
    <w:name w:val="Document Map"/>
    <w:basedOn w:val="a0"/>
    <w:link w:val="af9"/>
    <w:rsid w:val="00A23E72"/>
    <w:pPr>
      <w:spacing w:after="0" w:line="240" w:lineRule="auto"/>
    </w:pPr>
    <w:rPr>
      <w:rFonts w:ascii="Tahoma" w:eastAsia="Times New Roman" w:hAnsi="Tahoma" w:cs="Tahoma"/>
      <w:sz w:val="16"/>
      <w:szCs w:val="16"/>
      <w:lang w:val="en-US" w:eastAsia="en-US" w:bidi="en-US"/>
    </w:rPr>
  </w:style>
  <w:style w:type="character" w:customStyle="1" w:styleId="af9">
    <w:name w:val="Схема документа Знак"/>
    <w:basedOn w:val="a1"/>
    <w:link w:val="af8"/>
    <w:rsid w:val="00A23E72"/>
    <w:rPr>
      <w:rFonts w:ascii="Tahoma" w:eastAsia="Times New Roman" w:hAnsi="Tahoma" w:cs="Tahoma"/>
      <w:sz w:val="16"/>
      <w:szCs w:val="16"/>
      <w:lang w:val="en-US" w:eastAsia="en-US" w:bidi="en-US"/>
    </w:rPr>
  </w:style>
  <w:style w:type="paragraph" w:customStyle="1" w:styleId="ConsPlusTitle">
    <w:name w:val="ConsPlusTitle"/>
    <w:rsid w:val="00A23E72"/>
    <w:pPr>
      <w:widowControl w:val="0"/>
      <w:autoSpaceDE w:val="0"/>
      <w:autoSpaceDN w:val="0"/>
    </w:pPr>
    <w:rPr>
      <w:rFonts w:ascii="Calibri" w:eastAsia="Times New Roman" w:hAnsi="Calibri" w:cs="Calibri"/>
      <w:b/>
    </w:rPr>
  </w:style>
  <w:style w:type="paragraph" w:customStyle="1" w:styleId="Default">
    <w:name w:val="Default"/>
    <w:rsid w:val="00A23E72"/>
    <w:pPr>
      <w:autoSpaceDE w:val="0"/>
      <w:autoSpaceDN w:val="0"/>
      <w:adjustRightInd w:val="0"/>
    </w:pPr>
    <w:rPr>
      <w:rFonts w:ascii="Calibri" w:eastAsia="Calibri" w:hAnsi="Calibri" w:cs="Calibri"/>
      <w:color w:val="000000"/>
      <w:sz w:val="24"/>
      <w:szCs w:val="24"/>
      <w:lang w:eastAsia="en-US"/>
    </w:rPr>
  </w:style>
  <w:style w:type="table" w:styleId="afa">
    <w:name w:val="Table Grid"/>
    <w:basedOn w:val="a2"/>
    <w:uiPriority w:val="59"/>
    <w:rsid w:val="00A23E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A23E72"/>
    <w:rPr>
      <w:color w:val="800080"/>
      <w:u w:val="single"/>
    </w:rPr>
  </w:style>
  <w:style w:type="paragraph" w:styleId="afc">
    <w:name w:val="Title"/>
    <w:basedOn w:val="a0"/>
    <w:next w:val="a0"/>
    <w:link w:val="afd"/>
    <w:qFormat/>
    <w:rsid w:val="00A23E72"/>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fd">
    <w:name w:val="Название Знак"/>
    <w:basedOn w:val="a1"/>
    <w:link w:val="afc"/>
    <w:rsid w:val="00A23E72"/>
    <w:rPr>
      <w:rFonts w:ascii="Cambria" w:eastAsia="Times New Roman" w:hAnsi="Cambria" w:cs="Times New Roman"/>
      <w:b/>
      <w:bCs/>
      <w:kern w:val="28"/>
      <w:sz w:val="32"/>
      <w:szCs w:val="32"/>
      <w:lang w:val="en-US" w:eastAsia="en-US" w:bidi="en-US"/>
    </w:rPr>
  </w:style>
  <w:style w:type="character" w:customStyle="1" w:styleId="afe">
    <w:name w:val="Основной текст_"/>
    <w:basedOn w:val="a1"/>
    <w:link w:val="41"/>
    <w:locked/>
    <w:rsid w:val="00A23E72"/>
    <w:rPr>
      <w:shd w:val="clear" w:color="auto" w:fill="FFFFFF"/>
    </w:rPr>
  </w:style>
  <w:style w:type="paragraph" w:customStyle="1" w:styleId="41">
    <w:name w:val="Основной текст4"/>
    <w:basedOn w:val="a0"/>
    <w:link w:val="afe"/>
    <w:uiPriority w:val="99"/>
    <w:rsid w:val="00A23E72"/>
    <w:pPr>
      <w:widowControl w:val="0"/>
      <w:shd w:val="clear" w:color="auto" w:fill="FFFFFF"/>
      <w:spacing w:before="180" w:after="300" w:line="240" w:lineRule="atLeast"/>
      <w:ind w:hanging="340"/>
      <w:jc w:val="center"/>
    </w:pPr>
  </w:style>
  <w:style w:type="character" w:customStyle="1" w:styleId="aff">
    <w:name w:val="Основной текст + Курсив"/>
    <w:basedOn w:val="afe"/>
    <w:uiPriority w:val="99"/>
    <w:rsid w:val="00A23E72"/>
    <w:rPr>
      <w:i/>
      <w:iCs/>
      <w:color w:val="000000"/>
      <w:spacing w:val="0"/>
      <w:w w:val="100"/>
      <w:position w:val="0"/>
      <w:lang w:val="ru-RU"/>
    </w:rPr>
  </w:style>
  <w:style w:type="character" w:customStyle="1" w:styleId="42">
    <w:name w:val="Основной текст (4) + Не курсив"/>
    <w:basedOn w:val="a1"/>
    <w:uiPriority w:val="99"/>
    <w:rsid w:val="00A23E72"/>
    <w:rPr>
      <w:rFonts w:ascii="Times New Roman" w:hAnsi="Times New Roman" w:cs="Times New Roman" w:hint="default"/>
      <w:i/>
      <w:iCs/>
      <w:color w:val="000000"/>
      <w:spacing w:val="0"/>
      <w:w w:val="100"/>
      <w:position w:val="0"/>
      <w:shd w:val="clear" w:color="auto" w:fill="FFFFFF"/>
      <w:lang w:val="ru-RU"/>
    </w:rPr>
  </w:style>
  <w:style w:type="character" w:customStyle="1" w:styleId="21">
    <w:name w:val="Основной текст (2)_"/>
    <w:basedOn w:val="a1"/>
    <w:link w:val="22"/>
    <w:uiPriority w:val="99"/>
    <w:locked/>
    <w:rsid w:val="00A23E72"/>
    <w:rPr>
      <w:b/>
      <w:bCs/>
      <w:i/>
      <w:iCs/>
      <w:sz w:val="16"/>
      <w:szCs w:val="16"/>
      <w:shd w:val="clear" w:color="auto" w:fill="FFFFFF"/>
    </w:rPr>
  </w:style>
  <w:style w:type="paragraph" w:customStyle="1" w:styleId="22">
    <w:name w:val="Основной текст (2)"/>
    <w:basedOn w:val="a0"/>
    <w:link w:val="21"/>
    <w:uiPriority w:val="99"/>
    <w:rsid w:val="00A23E72"/>
    <w:pPr>
      <w:widowControl w:val="0"/>
      <w:shd w:val="clear" w:color="auto" w:fill="FFFFFF"/>
      <w:spacing w:before="300" w:after="0" w:line="432" w:lineRule="exact"/>
      <w:ind w:hanging="1220"/>
      <w:jc w:val="center"/>
    </w:pPr>
    <w:rPr>
      <w:b/>
      <w:bCs/>
      <w:i/>
      <w:iCs/>
      <w:sz w:val="16"/>
      <w:szCs w:val="16"/>
    </w:rPr>
  </w:style>
  <w:style w:type="character" w:customStyle="1" w:styleId="19">
    <w:name w:val="Заголовок №1_"/>
    <w:basedOn w:val="a1"/>
    <w:link w:val="1a"/>
    <w:uiPriority w:val="99"/>
    <w:locked/>
    <w:rsid w:val="00A23E72"/>
    <w:rPr>
      <w:rFonts w:ascii="Franklin Gothic Heavy" w:hAnsi="Franklin Gothic Heavy" w:cs="Franklin Gothic Heavy"/>
      <w:b/>
      <w:bCs/>
      <w:sz w:val="25"/>
      <w:szCs w:val="25"/>
      <w:shd w:val="clear" w:color="auto" w:fill="FFFFFF"/>
    </w:rPr>
  </w:style>
  <w:style w:type="paragraph" w:customStyle="1" w:styleId="1a">
    <w:name w:val="Заголовок №1"/>
    <w:basedOn w:val="a0"/>
    <w:link w:val="19"/>
    <w:uiPriority w:val="99"/>
    <w:rsid w:val="00A23E72"/>
    <w:pPr>
      <w:widowControl w:val="0"/>
      <w:shd w:val="clear" w:color="auto" w:fill="FFFFFF"/>
      <w:spacing w:before="60" w:after="60" w:line="240" w:lineRule="atLeast"/>
      <w:jc w:val="both"/>
      <w:outlineLvl w:val="0"/>
    </w:pPr>
    <w:rPr>
      <w:rFonts w:ascii="Franklin Gothic Heavy" w:hAnsi="Franklin Gothic Heavy" w:cs="Franklin Gothic Heavy"/>
      <w:b/>
      <w:bCs/>
      <w:sz w:val="25"/>
      <w:szCs w:val="25"/>
    </w:rPr>
  </w:style>
  <w:style w:type="character" w:customStyle="1" w:styleId="81">
    <w:name w:val="Основной текст (8)_"/>
    <w:basedOn w:val="a1"/>
    <w:link w:val="82"/>
    <w:uiPriority w:val="99"/>
    <w:locked/>
    <w:rsid w:val="00A23E72"/>
    <w:rPr>
      <w:b/>
      <w:bCs/>
      <w:sz w:val="16"/>
      <w:szCs w:val="16"/>
      <w:shd w:val="clear" w:color="auto" w:fill="FFFFFF"/>
    </w:rPr>
  </w:style>
  <w:style w:type="paragraph" w:customStyle="1" w:styleId="82">
    <w:name w:val="Основной текст (8)"/>
    <w:basedOn w:val="a0"/>
    <w:link w:val="81"/>
    <w:uiPriority w:val="99"/>
    <w:rsid w:val="00A23E72"/>
    <w:pPr>
      <w:widowControl w:val="0"/>
      <w:shd w:val="clear" w:color="auto" w:fill="FFFFFF"/>
      <w:spacing w:before="180" w:after="60" w:line="216" w:lineRule="exact"/>
      <w:jc w:val="both"/>
    </w:pPr>
    <w:rPr>
      <w:b/>
      <w:bCs/>
      <w:sz w:val="16"/>
      <w:szCs w:val="16"/>
    </w:rPr>
  </w:style>
  <w:style w:type="character" w:customStyle="1" w:styleId="83">
    <w:name w:val="Основной текст (8) + Курсив"/>
    <w:basedOn w:val="81"/>
    <w:uiPriority w:val="99"/>
    <w:rsid w:val="00A23E72"/>
    <w:rPr>
      <w:i/>
      <w:iCs/>
      <w:color w:val="000000"/>
      <w:spacing w:val="0"/>
      <w:w w:val="100"/>
      <w:position w:val="0"/>
      <w:lang w:val="ru-RU"/>
    </w:rPr>
  </w:style>
  <w:style w:type="paragraph" w:customStyle="1" w:styleId="31">
    <w:name w:val="Основной текст 31"/>
    <w:basedOn w:val="a0"/>
    <w:rsid w:val="00A23E72"/>
    <w:pPr>
      <w:suppressAutoHyphens/>
      <w:spacing w:after="120" w:line="240" w:lineRule="auto"/>
    </w:pPr>
    <w:rPr>
      <w:rFonts w:ascii="Times New Roman" w:eastAsia="Times New Roman" w:hAnsi="Times New Roman" w:cs="Times New Roman"/>
      <w:sz w:val="16"/>
      <w:szCs w:val="16"/>
      <w:lang w:eastAsia="ar-SA"/>
    </w:rPr>
  </w:style>
  <w:style w:type="character" w:customStyle="1" w:styleId="apple-converted-space">
    <w:name w:val="apple-converted-space"/>
    <w:basedOn w:val="a1"/>
    <w:rsid w:val="00A23E72"/>
  </w:style>
  <w:style w:type="paragraph" w:styleId="aff0">
    <w:name w:val="Normal (Web)"/>
    <w:basedOn w:val="a0"/>
    <w:uiPriority w:val="99"/>
    <w:rsid w:val="00A23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Обычный1"/>
    <w:rsid w:val="00A23E72"/>
    <w:pPr>
      <w:spacing w:before="60"/>
      <w:ind w:firstLine="720"/>
      <w:jc w:val="both"/>
    </w:pPr>
    <w:rPr>
      <w:rFonts w:ascii="Arial" w:eastAsia="Times New Roman" w:hAnsi="Arial" w:cs="Times New Roman"/>
      <w:snapToGrid w:val="0"/>
      <w:sz w:val="24"/>
    </w:rPr>
  </w:style>
  <w:style w:type="paragraph" w:styleId="aff1">
    <w:name w:val="Body Text Indent"/>
    <w:basedOn w:val="a0"/>
    <w:link w:val="aff2"/>
    <w:rsid w:val="00A23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 с отступом Знак"/>
    <w:basedOn w:val="a1"/>
    <w:link w:val="aff1"/>
    <w:rsid w:val="00A23E72"/>
    <w:rPr>
      <w:rFonts w:ascii="Times New Roman" w:eastAsia="Times New Roman" w:hAnsi="Times New Roman" w:cs="Times New Roman"/>
      <w:sz w:val="24"/>
      <w:szCs w:val="24"/>
    </w:rPr>
  </w:style>
  <w:style w:type="character" w:styleId="aff3">
    <w:name w:val="Strong"/>
    <w:basedOn w:val="a1"/>
    <w:uiPriority w:val="22"/>
    <w:qFormat/>
    <w:rsid w:val="00A23E72"/>
    <w:rPr>
      <w:b/>
      <w:bCs/>
    </w:rPr>
  </w:style>
  <w:style w:type="paragraph" w:styleId="23">
    <w:name w:val="Body Text 2"/>
    <w:basedOn w:val="a0"/>
    <w:link w:val="24"/>
    <w:rsid w:val="00A23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A23E72"/>
    <w:rPr>
      <w:rFonts w:ascii="Times New Roman" w:eastAsia="Times New Roman" w:hAnsi="Times New Roman" w:cs="Times New Roman"/>
      <w:sz w:val="24"/>
      <w:szCs w:val="24"/>
    </w:rPr>
  </w:style>
  <w:style w:type="paragraph" w:styleId="25">
    <w:name w:val="Body Text Indent 2"/>
    <w:basedOn w:val="a0"/>
    <w:link w:val="26"/>
    <w:rsid w:val="00A23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A23E72"/>
    <w:rPr>
      <w:rFonts w:ascii="Times New Roman" w:eastAsia="Times New Roman" w:hAnsi="Times New Roman" w:cs="Times New Roman"/>
      <w:sz w:val="24"/>
      <w:szCs w:val="24"/>
    </w:rPr>
  </w:style>
  <w:style w:type="character" w:customStyle="1" w:styleId="aff4">
    <w:name w:val="Цветовое выделение"/>
    <w:rsid w:val="00A23E72"/>
    <w:rPr>
      <w:b/>
      <w:bCs/>
      <w:color w:val="000080"/>
      <w:sz w:val="20"/>
      <w:szCs w:val="20"/>
    </w:rPr>
  </w:style>
  <w:style w:type="paragraph" w:customStyle="1" w:styleId="Pro-Tab">
    <w:name w:val="Pro-Tab #"/>
    <w:basedOn w:val="a0"/>
    <w:rsid w:val="00A23E72"/>
    <w:pPr>
      <w:numPr>
        <w:numId w:val="1"/>
      </w:numPr>
      <w:tabs>
        <w:tab w:val="num" w:pos="132"/>
      </w:tabs>
      <w:spacing w:before="60" w:after="60" w:line="240" w:lineRule="auto"/>
      <w:ind w:left="132" w:hanging="132"/>
    </w:pPr>
    <w:rPr>
      <w:rFonts w:ascii="Times New Roman" w:eastAsia="Times New Roman" w:hAnsi="Times New Roman" w:cs="Times New Roman"/>
      <w:sz w:val="24"/>
      <w:szCs w:val="24"/>
    </w:rPr>
  </w:style>
  <w:style w:type="paragraph" w:customStyle="1" w:styleId="aff5">
    <w:name w:val="Таблицы (моноширинный)"/>
    <w:basedOn w:val="a0"/>
    <w:next w:val="a0"/>
    <w:rsid w:val="00A23E7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6">
    <w:name w:val="Знак Знак Знак Знак Знак Знак Знак Знак Знак Знак Знак Знак Знак Знак Знак Знак Знак Знак Знак"/>
    <w:basedOn w:val="a0"/>
    <w:rsid w:val="00A23E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
    <w:name w:val="Знак"/>
    <w:basedOn w:val="a0"/>
    <w:semiHidden/>
    <w:rsid w:val="00A23E72"/>
    <w:pPr>
      <w:numPr>
        <w:numId w:val="2"/>
      </w:numPr>
      <w:spacing w:before="120" w:after="160" w:line="240" w:lineRule="exact"/>
      <w:jc w:val="both"/>
    </w:pPr>
    <w:rPr>
      <w:rFonts w:ascii="Verdana" w:eastAsia="Times New Roman" w:hAnsi="Verdana" w:cs="Times New Roman"/>
      <w:sz w:val="20"/>
      <w:szCs w:val="20"/>
      <w:lang w:val="en-US" w:eastAsia="en-US"/>
    </w:rPr>
  </w:style>
  <w:style w:type="character" w:styleId="aff7">
    <w:name w:val="Emphasis"/>
    <w:basedOn w:val="a1"/>
    <w:uiPriority w:val="20"/>
    <w:qFormat/>
    <w:rsid w:val="00A23E72"/>
    <w:rPr>
      <w:rFonts w:ascii="Calibri" w:hAnsi="Calibri"/>
      <w:b/>
      <w:i/>
      <w:iCs/>
    </w:rPr>
  </w:style>
  <w:style w:type="character" w:customStyle="1" w:styleId="hlnormal">
    <w:name w:val="hlnormal"/>
    <w:basedOn w:val="a1"/>
    <w:rsid w:val="00A23E72"/>
  </w:style>
  <w:style w:type="paragraph" w:customStyle="1" w:styleId="ConsPlusNonformat">
    <w:name w:val="ConsPlusNonformat"/>
    <w:rsid w:val="00A23E72"/>
    <w:pPr>
      <w:widowControl w:val="0"/>
      <w:autoSpaceDE w:val="0"/>
      <w:autoSpaceDN w:val="0"/>
      <w:adjustRightInd w:val="0"/>
    </w:pPr>
    <w:rPr>
      <w:rFonts w:ascii="Courier New" w:eastAsia="Times New Roman" w:hAnsi="Courier New" w:cs="Courier New"/>
    </w:rPr>
  </w:style>
  <w:style w:type="paragraph" w:styleId="43">
    <w:name w:val="toc 4"/>
    <w:basedOn w:val="a0"/>
    <w:next w:val="a0"/>
    <w:autoRedefine/>
    <w:rsid w:val="00A23E72"/>
    <w:pPr>
      <w:spacing w:after="0" w:line="240" w:lineRule="auto"/>
      <w:ind w:left="720"/>
    </w:pPr>
    <w:rPr>
      <w:rFonts w:ascii="Times New Roman" w:eastAsia="Times New Roman" w:hAnsi="Times New Roman" w:cs="Times New Roman"/>
      <w:sz w:val="24"/>
      <w:szCs w:val="24"/>
    </w:rPr>
  </w:style>
  <w:style w:type="paragraph" w:styleId="32">
    <w:name w:val="Body Text Indent 3"/>
    <w:basedOn w:val="a0"/>
    <w:link w:val="33"/>
    <w:rsid w:val="00A23E7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A23E72"/>
    <w:rPr>
      <w:rFonts w:ascii="Times New Roman" w:eastAsia="Times New Roman" w:hAnsi="Times New Roman" w:cs="Times New Roman"/>
      <w:sz w:val="16"/>
      <w:szCs w:val="16"/>
    </w:rPr>
  </w:style>
  <w:style w:type="paragraph" w:styleId="aff8">
    <w:name w:val="Plain Text"/>
    <w:basedOn w:val="a0"/>
    <w:link w:val="aff9"/>
    <w:rsid w:val="00A23E72"/>
    <w:pPr>
      <w:spacing w:after="0" w:line="340" w:lineRule="exact"/>
      <w:ind w:firstLine="289"/>
      <w:jc w:val="both"/>
    </w:pPr>
    <w:rPr>
      <w:rFonts w:ascii="Times New Roman" w:eastAsia="Times New Roman" w:hAnsi="Times New Roman" w:cs="Times New Roman"/>
      <w:sz w:val="26"/>
      <w:szCs w:val="20"/>
    </w:rPr>
  </w:style>
  <w:style w:type="character" w:customStyle="1" w:styleId="aff9">
    <w:name w:val="Текст Знак"/>
    <w:basedOn w:val="a1"/>
    <w:link w:val="aff8"/>
    <w:rsid w:val="00A23E72"/>
    <w:rPr>
      <w:rFonts w:ascii="Times New Roman" w:eastAsia="Times New Roman" w:hAnsi="Times New Roman" w:cs="Times New Roman"/>
      <w:sz w:val="26"/>
      <w:szCs w:val="20"/>
    </w:rPr>
  </w:style>
  <w:style w:type="paragraph" w:customStyle="1" w:styleId="ConsNormal">
    <w:name w:val="ConsNormal"/>
    <w:rsid w:val="00A23E72"/>
    <w:pPr>
      <w:widowControl w:val="0"/>
      <w:ind w:firstLine="720"/>
    </w:pPr>
    <w:rPr>
      <w:rFonts w:ascii="Arial" w:eastAsia="Times New Roman" w:hAnsi="Arial" w:cs="Times New Roman"/>
    </w:rPr>
  </w:style>
  <w:style w:type="paragraph" w:customStyle="1" w:styleId="ConsPlusCell">
    <w:name w:val="ConsPlusCell"/>
    <w:rsid w:val="00A23E72"/>
    <w:pPr>
      <w:widowControl w:val="0"/>
      <w:autoSpaceDE w:val="0"/>
      <w:autoSpaceDN w:val="0"/>
      <w:adjustRightInd w:val="0"/>
    </w:pPr>
    <w:rPr>
      <w:rFonts w:ascii="Arial" w:eastAsia="Times New Roman" w:hAnsi="Arial" w:cs="Arial"/>
    </w:rPr>
  </w:style>
  <w:style w:type="character" w:customStyle="1" w:styleId="issues">
    <w:name w:val="issues"/>
    <w:basedOn w:val="a1"/>
    <w:rsid w:val="00A23E72"/>
  </w:style>
  <w:style w:type="character" w:customStyle="1" w:styleId="str">
    <w:name w:val="str"/>
    <w:basedOn w:val="a1"/>
    <w:rsid w:val="00A23E72"/>
  </w:style>
  <w:style w:type="paragraph" w:customStyle="1" w:styleId="affa">
    <w:name w:val="Знак Знак Знак Знак"/>
    <w:basedOn w:val="a0"/>
    <w:rsid w:val="00A23E7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1">
    <w:name w:val="consplusnormal"/>
    <w:basedOn w:val="a0"/>
    <w:rsid w:val="00A23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0"/>
    <w:rsid w:val="00A23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_Обычный жирный"/>
    <w:basedOn w:val="a0"/>
    <w:link w:val="S0"/>
    <w:qFormat/>
    <w:rsid w:val="00A23E72"/>
    <w:pPr>
      <w:spacing w:after="0" w:line="240" w:lineRule="auto"/>
      <w:ind w:firstLine="709"/>
      <w:jc w:val="both"/>
    </w:pPr>
    <w:rPr>
      <w:rFonts w:ascii="Calibri" w:eastAsia="Times New Roman" w:hAnsi="Calibri" w:cs="Times New Roman"/>
      <w:sz w:val="28"/>
      <w:szCs w:val="24"/>
    </w:rPr>
  </w:style>
  <w:style w:type="character" w:customStyle="1" w:styleId="S0">
    <w:name w:val="S_Обычный жирный Знак"/>
    <w:link w:val="S"/>
    <w:locked/>
    <w:rsid w:val="00A23E72"/>
    <w:rPr>
      <w:rFonts w:ascii="Calibri" w:eastAsia="Times New Roman" w:hAnsi="Calibri" w:cs="Times New Roman"/>
      <w:sz w:val="28"/>
      <w:szCs w:val="24"/>
    </w:rPr>
  </w:style>
  <w:style w:type="paragraph" w:customStyle="1" w:styleId="1c">
    <w:name w:val="Знак1"/>
    <w:basedOn w:val="a0"/>
    <w:rsid w:val="00A23E72"/>
    <w:pPr>
      <w:spacing w:after="0" w:line="240" w:lineRule="auto"/>
    </w:pPr>
    <w:rPr>
      <w:rFonts w:ascii="Verdana" w:eastAsia="Times New Roman" w:hAnsi="Verdana" w:cs="Verdana"/>
      <w:sz w:val="20"/>
      <w:szCs w:val="20"/>
      <w:lang w:val="en-US" w:eastAsia="en-US"/>
    </w:rPr>
  </w:style>
  <w:style w:type="paragraph" w:customStyle="1" w:styleId="affb">
    <w:name w:val="ЗАГОЛОВОК КОНКРЕТНЫЙ"/>
    <w:basedOn w:val="1"/>
    <w:rsid w:val="00A23E72"/>
    <w:pPr>
      <w:spacing w:before="0" w:after="0"/>
      <w:jc w:val="center"/>
    </w:pPr>
    <w:rPr>
      <w:rFonts w:ascii="Times New Roman" w:hAnsi="Times New Roman"/>
      <w:bCs w:val="0"/>
      <w:kern w:val="0"/>
      <w:sz w:val="28"/>
      <w:szCs w:val="20"/>
    </w:rPr>
  </w:style>
  <w:style w:type="paragraph" w:customStyle="1" w:styleId="1d">
    <w:name w:val="Основной текст с отступом1"/>
    <w:basedOn w:val="a0"/>
    <w:rsid w:val="00A23E72"/>
    <w:pPr>
      <w:spacing w:after="0" w:line="240" w:lineRule="auto"/>
      <w:ind w:firstLine="709"/>
      <w:jc w:val="both"/>
    </w:pPr>
    <w:rPr>
      <w:rFonts w:ascii="Times New Roman" w:eastAsia="Times New Roman" w:hAnsi="Times New Roman" w:cs="Times New Roman"/>
      <w:sz w:val="24"/>
      <w:szCs w:val="24"/>
    </w:rPr>
  </w:style>
  <w:style w:type="paragraph" w:customStyle="1" w:styleId="ConsNonformat">
    <w:name w:val="ConsNonformat"/>
    <w:rsid w:val="00A23E72"/>
    <w:pPr>
      <w:widowControl w:val="0"/>
      <w:autoSpaceDE w:val="0"/>
      <w:autoSpaceDN w:val="0"/>
      <w:adjustRightInd w:val="0"/>
    </w:pPr>
    <w:rPr>
      <w:rFonts w:ascii="Courier New" w:eastAsia="Times New Roman" w:hAnsi="Courier New" w:cs="Courier New"/>
      <w:lang w:val="en-US" w:eastAsia="en-US" w:bidi="en-US"/>
    </w:rPr>
  </w:style>
  <w:style w:type="paragraph" w:customStyle="1" w:styleId="ConsTitle">
    <w:name w:val="ConsTitle"/>
    <w:rsid w:val="00A23E72"/>
    <w:pPr>
      <w:widowControl w:val="0"/>
      <w:suppressAutoHyphens/>
      <w:autoSpaceDE w:val="0"/>
      <w:ind w:right="19772"/>
    </w:pPr>
    <w:rPr>
      <w:rFonts w:ascii="Arial" w:eastAsia="Arial" w:hAnsi="Arial" w:cs="Arial"/>
      <w:b/>
      <w:bCs/>
      <w:sz w:val="16"/>
      <w:szCs w:val="16"/>
      <w:lang w:eastAsia="ar-SA"/>
    </w:rPr>
  </w:style>
  <w:style w:type="table" w:customStyle="1" w:styleId="1e">
    <w:name w:val="Сетка таблицы1"/>
    <w:basedOn w:val="a2"/>
    <w:next w:val="afa"/>
    <w:rsid w:val="00A23E7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выноски Знак1"/>
    <w:basedOn w:val="a1"/>
    <w:link w:val="af2"/>
    <w:rsid w:val="00A23E72"/>
    <w:rPr>
      <w:rFonts w:ascii="Tahoma" w:eastAsia="Times New Roman" w:hAnsi="Tahoma" w:cs="Tahoma"/>
      <w:sz w:val="16"/>
      <w:szCs w:val="16"/>
      <w:lang w:eastAsia="ar-SA"/>
    </w:rPr>
  </w:style>
  <w:style w:type="paragraph" w:customStyle="1" w:styleId="MainSt-1">
    <w:name w:val="MainSt-1"/>
    <w:basedOn w:val="a0"/>
    <w:rsid w:val="00A23E72"/>
    <w:pPr>
      <w:autoSpaceDE w:val="0"/>
      <w:autoSpaceDN w:val="0"/>
      <w:adjustRightInd w:val="0"/>
      <w:spacing w:after="0" w:line="254" w:lineRule="atLeast"/>
      <w:ind w:firstLine="283"/>
      <w:jc w:val="both"/>
    </w:pPr>
    <w:rPr>
      <w:rFonts w:ascii="NewtonC" w:eastAsia="Times New Roman" w:hAnsi="NewtonC" w:cs="Times New Roman"/>
      <w:color w:val="000000"/>
      <w:sz w:val="21"/>
      <w:szCs w:val="21"/>
    </w:rPr>
  </w:style>
  <w:style w:type="paragraph" w:customStyle="1" w:styleId="MainStyl">
    <w:name w:val="MainStyl"/>
    <w:basedOn w:val="a0"/>
    <w:rsid w:val="00A23E72"/>
    <w:pPr>
      <w:autoSpaceDE w:val="0"/>
      <w:autoSpaceDN w:val="0"/>
      <w:adjustRightInd w:val="0"/>
      <w:spacing w:after="0" w:line="246" w:lineRule="atLeast"/>
      <w:ind w:firstLine="283"/>
      <w:jc w:val="both"/>
    </w:pPr>
    <w:rPr>
      <w:rFonts w:ascii="NewtonC" w:eastAsia="Times New Roman" w:hAnsi="NewtonC" w:cs="Times New Roman"/>
      <w:color w:val="000000"/>
      <w:sz w:val="21"/>
      <w:szCs w:val="21"/>
    </w:rPr>
  </w:style>
  <w:style w:type="paragraph" w:customStyle="1" w:styleId="Centr">
    <w:name w:val="Centr"/>
    <w:basedOn w:val="MainStyl"/>
    <w:next w:val="MainStyl"/>
    <w:rsid w:val="00A23E72"/>
    <w:pPr>
      <w:ind w:firstLine="0"/>
      <w:jc w:val="center"/>
    </w:pPr>
  </w:style>
  <w:style w:type="paragraph" w:styleId="27">
    <w:name w:val="Quote"/>
    <w:basedOn w:val="a0"/>
    <w:next w:val="a0"/>
    <w:link w:val="28"/>
    <w:uiPriority w:val="29"/>
    <w:qFormat/>
    <w:rsid w:val="00A23E72"/>
    <w:pPr>
      <w:spacing w:after="0" w:line="240" w:lineRule="auto"/>
    </w:pPr>
    <w:rPr>
      <w:rFonts w:ascii="Calibri" w:eastAsia="Times New Roman" w:hAnsi="Calibri" w:cs="Times New Roman"/>
      <w:i/>
      <w:sz w:val="24"/>
      <w:szCs w:val="24"/>
      <w:lang w:val="en-US" w:eastAsia="en-US" w:bidi="en-US"/>
    </w:rPr>
  </w:style>
  <w:style w:type="character" w:customStyle="1" w:styleId="28">
    <w:name w:val="Цитата 2 Знак"/>
    <w:basedOn w:val="a1"/>
    <w:link w:val="27"/>
    <w:uiPriority w:val="29"/>
    <w:rsid w:val="00A23E72"/>
    <w:rPr>
      <w:rFonts w:ascii="Calibri" w:eastAsia="Times New Roman" w:hAnsi="Calibri" w:cs="Times New Roman"/>
      <w:i/>
      <w:sz w:val="24"/>
      <w:szCs w:val="24"/>
      <w:lang w:val="en-US" w:eastAsia="en-US" w:bidi="en-US"/>
    </w:rPr>
  </w:style>
  <w:style w:type="paragraph" w:styleId="affc">
    <w:name w:val="Intense Quote"/>
    <w:basedOn w:val="a0"/>
    <w:next w:val="a0"/>
    <w:link w:val="affd"/>
    <w:uiPriority w:val="30"/>
    <w:qFormat/>
    <w:rsid w:val="00A23E72"/>
    <w:pPr>
      <w:spacing w:after="0" w:line="240" w:lineRule="auto"/>
      <w:ind w:left="720" w:right="720"/>
    </w:pPr>
    <w:rPr>
      <w:rFonts w:ascii="Calibri" w:eastAsia="Times New Roman" w:hAnsi="Calibri" w:cs="Times New Roman"/>
      <w:b/>
      <w:i/>
      <w:sz w:val="24"/>
      <w:lang w:val="en-US" w:eastAsia="en-US" w:bidi="en-US"/>
    </w:rPr>
  </w:style>
  <w:style w:type="character" w:customStyle="1" w:styleId="affd">
    <w:name w:val="Выделенная цитата Знак"/>
    <w:basedOn w:val="a1"/>
    <w:link w:val="affc"/>
    <w:uiPriority w:val="30"/>
    <w:rsid w:val="00A23E72"/>
    <w:rPr>
      <w:rFonts w:ascii="Calibri" w:eastAsia="Times New Roman" w:hAnsi="Calibri" w:cs="Times New Roman"/>
      <w:b/>
      <w:i/>
      <w:sz w:val="24"/>
      <w:lang w:val="en-US" w:eastAsia="en-US" w:bidi="en-US"/>
    </w:rPr>
  </w:style>
  <w:style w:type="character" w:styleId="affe">
    <w:name w:val="Subtle Emphasis"/>
    <w:uiPriority w:val="19"/>
    <w:qFormat/>
    <w:rsid w:val="00A23E72"/>
    <w:rPr>
      <w:i/>
      <w:color w:val="5A5A5A"/>
    </w:rPr>
  </w:style>
  <w:style w:type="character" w:styleId="afff">
    <w:name w:val="Intense Emphasis"/>
    <w:basedOn w:val="a1"/>
    <w:uiPriority w:val="21"/>
    <w:qFormat/>
    <w:rsid w:val="00A23E72"/>
    <w:rPr>
      <w:b/>
      <w:i/>
      <w:sz w:val="24"/>
      <w:szCs w:val="24"/>
      <w:u w:val="single"/>
    </w:rPr>
  </w:style>
  <w:style w:type="character" w:styleId="afff0">
    <w:name w:val="Subtle Reference"/>
    <w:basedOn w:val="a1"/>
    <w:uiPriority w:val="31"/>
    <w:qFormat/>
    <w:rsid w:val="00A23E72"/>
    <w:rPr>
      <w:sz w:val="24"/>
      <w:szCs w:val="24"/>
      <w:u w:val="single"/>
    </w:rPr>
  </w:style>
  <w:style w:type="character" w:styleId="afff1">
    <w:name w:val="Intense Reference"/>
    <w:basedOn w:val="a1"/>
    <w:uiPriority w:val="32"/>
    <w:qFormat/>
    <w:rsid w:val="00A23E72"/>
    <w:rPr>
      <w:b/>
      <w:sz w:val="24"/>
      <w:u w:val="single"/>
    </w:rPr>
  </w:style>
  <w:style w:type="character" w:styleId="afff2">
    <w:name w:val="Book Title"/>
    <w:basedOn w:val="a1"/>
    <w:uiPriority w:val="33"/>
    <w:qFormat/>
    <w:rsid w:val="00A23E72"/>
    <w:rPr>
      <w:rFonts w:ascii="Cambria" w:eastAsia="Times New Roman" w:hAnsi="Cambria"/>
      <w:b/>
      <w:i/>
      <w:sz w:val="24"/>
      <w:szCs w:val="24"/>
    </w:rPr>
  </w:style>
  <w:style w:type="paragraph" w:styleId="afff3">
    <w:name w:val="TOC Heading"/>
    <w:basedOn w:val="1"/>
    <w:next w:val="a0"/>
    <w:uiPriority w:val="39"/>
    <w:semiHidden/>
    <w:unhideWhenUsed/>
    <w:qFormat/>
    <w:rsid w:val="00A23E72"/>
    <w:pPr>
      <w:outlineLvl w:val="9"/>
    </w:pPr>
  </w:style>
  <w:style w:type="paragraph" w:customStyle="1" w:styleId="29">
    <w:name w:val="Основной текст2"/>
    <w:basedOn w:val="a0"/>
    <w:rsid w:val="00A23E72"/>
    <w:pPr>
      <w:widowControl w:val="0"/>
      <w:shd w:val="clear" w:color="auto" w:fill="FFFFFF"/>
      <w:spacing w:after="300" w:line="317" w:lineRule="exact"/>
      <w:jc w:val="both"/>
    </w:pPr>
    <w:rPr>
      <w:rFonts w:ascii="Times New Roman" w:eastAsia="Times New Roman" w:hAnsi="Times New Roman" w:cs="Times New Roman"/>
      <w:sz w:val="27"/>
      <w:szCs w:val="27"/>
    </w:rPr>
  </w:style>
  <w:style w:type="paragraph" w:customStyle="1" w:styleId="meta">
    <w:name w:val="meta"/>
    <w:basedOn w:val="a0"/>
    <w:rsid w:val="00A23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a1"/>
    <w:rsid w:val="00A23E72"/>
  </w:style>
  <w:style w:type="paragraph" w:customStyle="1" w:styleId="s1">
    <w:name w:val="s_1"/>
    <w:basedOn w:val="a0"/>
    <w:rsid w:val="00A23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Без интервала2"/>
    <w:rsid w:val="00A23E72"/>
    <w:pPr>
      <w:spacing w:after="0" w:line="240" w:lineRule="auto"/>
    </w:pPr>
    <w:rPr>
      <w:rFonts w:ascii="Calibri" w:eastAsia="Times New Roman" w:hAnsi="Calibri" w:cs="Times New Roman"/>
    </w:rPr>
  </w:style>
  <w:style w:type="character" w:customStyle="1" w:styleId="w">
    <w:name w:val="w"/>
    <w:basedOn w:val="a1"/>
    <w:rsid w:val="00A23E72"/>
  </w:style>
  <w:style w:type="paragraph" w:styleId="afff4">
    <w:name w:val="footnote text"/>
    <w:basedOn w:val="a0"/>
    <w:link w:val="afff5"/>
    <w:uiPriority w:val="99"/>
    <w:unhideWhenUsed/>
    <w:rsid w:val="00A23E72"/>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1"/>
    <w:link w:val="afff4"/>
    <w:uiPriority w:val="99"/>
    <w:rsid w:val="00A23E72"/>
    <w:rPr>
      <w:rFonts w:ascii="Times New Roman" w:eastAsia="Times New Roman" w:hAnsi="Times New Roman" w:cs="Times New Roman"/>
      <w:sz w:val="20"/>
      <w:szCs w:val="20"/>
    </w:rPr>
  </w:style>
  <w:style w:type="paragraph" w:customStyle="1" w:styleId="1f">
    <w:name w:val="Знак1"/>
    <w:basedOn w:val="a0"/>
    <w:rsid w:val="002349B0"/>
    <w:pPr>
      <w:spacing w:after="0" w:line="240" w:lineRule="auto"/>
    </w:pPr>
    <w:rPr>
      <w:rFonts w:ascii="Verdana" w:eastAsia="Times New Roman" w:hAnsi="Verdana" w:cs="Verdana"/>
      <w:sz w:val="20"/>
      <w:szCs w:val="20"/>
      <w:lang w:val="en-US" w:eastAsia="en-US"/>
    </w:rPr>
  </w:style>
  <w:style w:type="paragraph" w:customStyle="1" w:styleId="2b">
    <w:name w:val="Обычный2"/>
    <w:rsid w:val="002349B0"/>
    <w:pPr>
      <w:spacing w:before="60"/>
      <w:ind w:firstLine="720"/>
      <w:jc w:val="both"/>
    </w:pPr>
    <w:rPr>
      <w:rFonts w:ascii="Arial" w:eastAsia="Times New Roman" w:hAnsi="Arial" w:cs="Times New Roman"/>
      <w:snapToGrid w:val="0"/>
      <w:sz w:val="24"/>
    </w:rPr>
  </w:style>
  <w:style w:type="paragraph" w:customStyle="1" w:styleId="afff6">
    <w:name w:val="Знак"/>
    <w:basedOn w:val="a0"/>
    <w:semiHidden/>
    <w:rsid w:val="002349B0"/>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afff7">
    <w:name w:val="Знак Знак Знак Знак"/>
    <w:basedOn w:val="a0"/>
    <w:rsid w:val="002349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c">
    <w:name w:val="Основной текст с отступом2"/>
    <w:basedOn w:val="a0"/>
    <w:rsid w:val="002349B0"/>
    <w:pPr>
      <w:spacing w:after="0" w:line="240" w:lineRule="auto"/>
      <w:ind w:firstLine="709"/>
      <w:jc w:val="both"/>
    </w:pPr>
    <w:rPr>
      <w:rFonts w:ascii="Times New Roman" w:eastAsia="Times New Roman" w:hAnsi="Times New Roman" w:cs="Times New Roman"/>
      <w:sz w:val="24"/>
      <w:szCs w:val="24"/>
    </w:rPr>
  </w:style>
  <w:style w:type="paragraph" w:customStyle="1" w:styleId="1f0">
    <w:name w:val="Знак1"/>
    <w:basedOn w:val="a0"/>
    <w:rsid w:val="00D22DFB"/>
    <w:pPr>
      <w:spacing w:after="0" w:line="240" w:lineRule="auto"/>
    </w:pPr>
    <w:rPr>
      <w:rFonts w:ascii="Verdana" w:eastAsia="Times New Roman" w:hAnsi="Verdana" w:cs="Verdana"/>
      <w:sz w:val="20"/>
      <w:szCs w:val="20"/>
      <w:lang w:val="en-US" w:eastAsia="en-US"/>
    </w:rPr>
  </w:style>
  <w:style w:type="paragraph" w:customStyle="1" w:styleId="34">
    <w:name w:val="Обычный3"/>
    <w:rsid w:val="00D22DFB"/>
    <w:pPr>
      <w:spacing w:before="60"/>
      <w:ind w:firstLine="720"/>
      <w:jc w:val="both"/>
    </w:pPr>
    <w:rPr>
      <w:rFonts w:ascii="Arial" w:eastAsia="Times New Roman" w:hAnsi="Arial" w:cs="Times New Roman"/>
      <w:snapToGrid w:val="0"/>
      <w:sz w:val="24"/>
    </w:rPr>
  </w:style>
  <w:style w:type="paragraph" w:customStyle="1" w:styleId="afff8">
    <w:name w:val="Знак"/>
    <w:basedOn w:val="a0"/>
    <w:semiHidden/>
    <w:rsid w:val="00D22DFB"/>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afff9">
    <w:name w:val="Знак Знак Знак Знак"/>
    <w:basedOn w:val="a0"/>
    <w:rsid w:val="00D22DF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5">
    <w:name w:val="Основной текст с отступом3"/>
    <w:basedOn w:val="a0"/>
    <w:rsid w:val="00D22DFB"/>
    <w:pPr>
      <w:spacing w:after="0" w:line="240" w:lineRule="auto"/>
      <w:ind w:firstLine="709"/>
      <w:jc w:val="both"/>
    </w:pPr>
    <w:rPr>
      <w:rFonts w:ascii="Times New Roman" w:eastAsia="Times New Roman" w:hAnsi="Times New Roman" w:cs="Times New Roman"/>
      <w:sz w:val="24"/>
      <w:szCs w:val="24"/>
    </w:rPr>
  </w:style>
  <w:style w:type="character" w:customStyle="1" w:styleId="1f1">
    <w:name w:val="Название Знак1"/>
    <w:basedOn w:val="a1"/>
    <w:uiPriority w:val="10"/>
    <w:locked/>
    <w:rsid w:val="00D22DFB"/>
    <w:rPr>
      <w:rFonts w:ascii="Cambria" w:eastAsia="Times New Roman" w:hAnsi="Cambria" w:cs="Times New Roman"/>
      <w:b/>
      <w:bCs/>
      <w:kern w:val="28"/>
      <w:sz w:val="32"/>
      <w:szCs w:val="32"/>
      <w:lang w:val="en-US" w:bidi="en-US"/>
    </w:rPr>
  </w:style>
  <w:style w:type="character" w:customStyle="1" w:styleId="1f2">
    <w:name w:val="Подзаголовок Знак1"/>
    <w:basedOn w:val="a1"/>
    <w:uiPriority w:val="11"/>
    <w:locked/>
    <w:rsid w:val="00D22DFB"/>
    <w:rPr>
      <w:rFonts w:ascii="Cambria" w:eastAsia="Times New Roman" w:hAnsi="Cambria" w:cs="Times New Roman"/>
      <w:sz w:val="24"/>
      <w:szCs w:val="24"/>
      <w:lang w:val="en-US" w:bidi="en-US"/>
    </w:rPr>
  </w:style>
  <w:style w:type="character" w:customStyle="1" w:styleId="210">
    <w:name w:val="Цитата 2 Знак1"/>
    <w:basedOn w:val="a1"/>
    <w:uiPriority w:val="29"/>
    <w:locked/>
    <w:rsid w:val="00D22DFB"/>
    <w:rPr>
      <w:rFonts w:ascii="Calibri" w:eastAsia="Times New Roman" w:hAnsi="Calibri" w:cs="Times New Roman"/>
      <w:i/>
      <w:sz w:val="24"/>
      <w:szCs w:val="24"/>
      <w:lang w:val="en-US" w:bidi="en-US"/>
    </w:rPr>
  </w:style>
  <w:style w:type="character" w:customStyle="1" w:styleId="1f3">
    <w:name w:val="Выделенная цитата Знак1"/>
    <w:basedOn w:val="a1"/>
    <w:uiPriority w:val="30"/>
    <w:locked/>
    <w:rsid w:val="00D22DFB"/>
    <w:rPr>
      <w:rFonts w:ascii="Calibri" w:eastAsia="Times New Roman" w:hAnsi="Calibri" w:cs="Times New Roman"/>
      <w:b/>
      <w:i/>
      <w:sz w:val="24"/>
      <w:lang w:val="en-US" w:bidi="en-US"/>
    </w:rPr>
  </w:style>
  <w:style w:type="paragraph" w:customStyle="1" w:styleId="1f4">
    <w:name w:val=" Знак1"/>
    <w:basedOn w:val="a0"/>
    <w:rsid w:val="00144D60"/>
    <w:pPr>
      <w:spacing w:after="0" w:line="240" w:lineRule="auto"/>
    </w:pPr>
    <w:rPr>
      <w:rFonts w:ascii="Verdana" w:eastAsia="Times New Roman" w:hAnsi="Verdana" w:cs="Verdana"/>
      <w:sz w:val="20"/>
      <w:szCs w:val="20"/>
      <w:lang w:val="en-US" w:eastAsia="en-US"/>
    </w:rPr>
  </w:style>
  <w:style w:type="paragraph" w:customStyle="1" w:styleId="Normal">
    <w:name w:val="Normal"/>
    <w:rsid w:val="00144D60"/>
    <w:pPr>
      <w:spacing w:before="60"/>
      <w:ind w:firstLine="720"/>
      <w:jc w:val="both"/>
    </w:pPr>
    <w:rPr>
      <w:rFonts w:ascii="Arial" w:eastAsia="Times New Roman" w:hAnsi="Arial" w:cs="Times New Roman"/>
      <w:snapToGrid w:val="0"/>
      <w:sz w:val="24"/>
    </w:rPr>
  </w:style>
  <w:style w:type="paragraph" w:customStyle="1" w:styleId="afffa">
    <w:name w:val=" Знак"/>
    <w:basedOn w:val="a0"/>
    <w:semiHidden/>
    <w:rsid w:val="00144D60"/>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afffb">
    <w:name w:val=" Знак Знак Знак Знак"/>
    <w:basedOn w:val="a0"/>
    <w:rsid w:val="00144D6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BodyTextIndent">
    <w:name w:val="Body Text Indent"/>
    <w:basedOn w:val="a0"/>
    <w:rsid w:val="00144D60"/>
    <w:pPr>
      <w:spacing w:after="0" w:line="240" w:lineRule="auto"/>
      <w:ind w:firstLine="709"/>
      <w:jc w:val="both"/>
    </w:pPr>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DA2D7C3CAE85149143B8801A3022B8522C1FE6480792BBD42F47C981B5D4E73AD41DD621927A68Ae8N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11719</Words>
  <Characters>66800</Characters>
  <Application>Microsoft Office Word</Application>
  <DocSecurity>0</DocSecurity>
  <Lines>556</Lines>
  <Paragraphs>156</Paragraphs>
  <ScaleCrop>false</ScaleCrop>
  <Company/>
  <LinksUpToDate>false</LinksUpToDate>
  <CharactersWithSpaces>78363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15</cp:revision>
  <dcterms:created xsi:type="dcterms:W3CDTF">2020-01-20T03:17:00Z</dcterms:created>
  <dcterms:modified xsi:type="dcterms:W3CDTF">2020-01-20T05:48:00Z</dcterms:modified>
</cp:coreProperties>
</file>