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27" w:rsidRPr="00A054E2" w:rsidRDefault="00787427" w:rsidP="00A054E2">
      <w:pPr>
        <w:pStyle w:val="a3"/>
        <w:jc w:val="center"/>
        <w:rPr>
          <w:rFonts w:ascii="Times New Roman" w:hAnsi="Times New Roman"/>
          <w:b/>
          <w:sz w:val="28"/>
          <w:szCs w:val="28"/>
        </w:rPr>
      </w:pPr>
      <w:r w:rsidRPr="00A054E2">
        <w:rPr>
          <w:rFonts w:ascii="Times New Roman" w:hAnsi="Times New Roman"/>
          <w:b/>
          <w:sz w:val="28"/>
          <w:szCs w:val="28"/>
        </w:rPr>
        <w:t>АДМИНИСТРАЦИЯ</w:t>
      </w:r>
    </w:p>
    <w:p w:rsidR="00787427" w:rsidRPr="00A054E2" w:rsidRDefault="00787427" w:rsidP="00A054E2">
      <w:pPr>
        <w:pStyle w:val="a3"/>
        <w:jc w:val="center"/>
        <w:rPr>
          <w:rFonts w:ascii="Times New Roman" w:hAnsi="Times New Roman"/>
          <w:b/>
          <w:sz w:val="28"/>
          <w:szCs w:val="28"/>
        </w:rPr>
      </w:pPr>
      <w:r w:rsidRPr="00A054E2">
        <w:rPr>
          <w:rFonts w:ascii="Times New Roman" w:hAnsi="Times New Roman"/>
          <w:b/>
          <w:sz w:val="28"/>
          <w:szCs w:val="28"/>
        </w:rPr>
        <w:t>ДУБРОВИНСКОГО СЕЛЬСОВЕТА МОШКОВСКОГО РАЙОНА</w:t>
      </w:r>
    </w:p>
    <w:p w:rsidR="00787427" w:rsidRPr="00A054E2" w:rsidRDefault="00787427" w:rsidP="00A054E2">
      <w:pPr>
        <w:pStyle w:val="a3"/>
        <w:jc w:val="center"/>
        <w:rPr>
          <w:rFonts w:ascii="Times New Roman" w:hAnsi="Times New Roman"/>
          <w:b/>
          <w:sz w:val="28"/>
          <w:szCs w:val="28"/>
        </w:rPr>
      </w:pPr>
      <w:r w:rsidRPr="00A054E2">
        <w:rPr>
          <w:rFonts w:ascii="Times New Roman" w:hAnsi="Times New Roman"/>
          <w:b/>
          <w:sz w:val="28"/>
          <w:szCs w:val="28"/>
        </w:rPr>
        <w:t>НОВОСИБИРСКОЙ ОБЛАСТИ</w:t>
      </w:r>
    </w:p>
    <w:p w:rsidR="00787427" w:rsidRPr="00A054E2" w:rsidRDefault="00787427" w:rsidP="00A054E2">
      <w:pPr>
        <w:pStyle w:val="a3"/>
        <w:jc w:val="center"/>
        <w:rPr>
          <w:rFonts w:ascii="Times New Roman" w:hAnsi="Times New Roman"/>
          <w:b/>
          <w:sz w:val="28"/>
          <w:szCs w:val="28"/>
        </w:rPr>
      </w:pPr>
    </w:p>
    <w:p w:rsidR="00787427" w:rsidRPr="00A054E2" w:rsidRDefault="00787427" w:rsidP="00A054E2">
      <w:pPr>
        <w:pStyle w:val="a3"/>
        <w:jc w:val="center"/>
        <w:rPr>
          <w:rFonts w:ascii="Times New Roman" w:hAnsi="Times New Roman"/>
          <w:b/>
          <w:sz w:val="28"/>
          <w:szCs w:val="28"/>
        </w:rPr>
      </w:pPr>
      <w:r w:rsidRPr="00A054E2">
        <w:rPr>
          <w:rFonts w:ascii="Times New Roman" w:hAnsi="Times New Roman"/>
          <w:b/>
          <w:sz w:val="28"/>
          <w:szCs w:val="28"/>
        </w:rPr>
        <w:t>ПОСТАНОВЛЕНИЕ</w:t>
      </w:r>
    </w:p>
    <w:p w:rsidR="00787427" w:rsidRPr="00A054E2" w:rsidRDefault="00787427" w:rsidP="00A054E2">
      <w:pPr>
        <w:pStyle w:val="a3"/>
        <w:jc w:val="center"/>
        <w:rPr>
          <w:rFonts w:ascii="Times New Roman" w:hAnsi="Times New Roman"/>
          <w:b/>
          <w:sz w:val="28"/>
          <w:szCs w:val="28"/>
        </w:rPr>
      </w:pPr>
    </w:p>
    <w:p w:rsidR="00787427" w:rsidRPr="00A054E2" w:rsidRDefault="004B6A49" w:rsidP="00A054E2">
      <w:pPr>
        <w:pStyle w:val="a3"/>
        <w:jc w:val="center"/>
        <w:rPr>
          <w:rFonts w:ascii="Times New Roman" w:hAnsi="Times New Roman"/>
          <w:sz w:val="28"/>
          <w:szCs w:val="28"/>
        </w:rPr>
      </w:pPr>
      <w:r w:rsidRPr="00A054E2">
        <w:rPr>
          <w:rFonts w:ascii="Times New Roman" w:hAnsi="Times New Roman"/>
          <w:sz w:val="28"/>
          <w:szCs w:val="28"/>
        </w:rPr>
        <w:t>от 20.01.2020 №</w:t>
      </w:r>
      <w:r w:rsidR="007B5E1A">
        <w:rPr>
          <w:rFonts w:ascii="Times New Roman" w:hAnsi="Times New Roman"/>
          <w:sz w:val="28"/>
          <w:szCs w:val="28"/>
        </w:rPr>
        <w:t xml:space="preserve"> 12</w:t>
      </w:r>
    </w:p>
    <w:p w:rsidR="00787427" w:rsidRPr="00A054E2" w:rsidRDefault="00787427" w:rsidP="00A054E2">
      <w:pPr>
        <w:pStyle w:val="a3"/>
        <w:jc w:val="both"/>
        <w:rPr>
          <w:rFonts w:ascii="Times New Roman" w:hAnsi="Times New Roman"/>
          <w:sz w:val="28"/>
          <w:szCs w:val="28"/>
        </w:rPr>
      </w:pPr>
    </w:p>
    <w:p w:rsidR="00787427" w:rsidRPr="00A054E2" w:rsidRDefault="00787427" w:rsidP="00A054E2">
      <w:pPr>
        <w:pStyle w:val="a3"/>
        <w:jc w:val="center"/>
        <w:rPr>
          <w:rFonts w:ascii="Times New Roman" w:hAnsi="Times New Roman"/>
          <w:b/>
          <w:sz w:val="28"/>
          <w:szCs w:val="28"/>
        </w:rPr>
      </w:pPr>
      <w:r w:rsidRPr="00A054E2">
        <w:rPr>
          <w:rFonts w:ascii="Times New Roman" w:hAnsi="Times New Roman"/>
          <w:b/>
          <w:sz w:val="28"/>
          <w:szCs w:val="28"/>
        </w:rPr>
        <w:t>О внесении изменений в постановление Дубровинского сельсовета Мошковского района Новосибирской области от 13.03.2013 № 70 «Об утверждении Административного регламента исполнения муниципальной услуги « Прием заявлений  и выдача документов о согласовании переустройства и (или) перепланировки жилого помещения» на территории администрации Дубровинского сельсовета» (с изменениями, внесенными постановлениями администрации Дубровинского сельсовета Мошковского района Новосибирской области от 20.12.2013 № 17; от 28.05.2014 № 119; от 30.05.2018 № 71; от 30.10.2018 № 153; от 09.01.2019 № 15)</w:t>
      </w:r>
    </w:p>
    <w:p w:rsidR="0056269F" w:rsidRPr="00A054E2" w:rsidRDefault="0056269F" w:rsidP="00A054E2">
      <w:pPr>
        <w:pStyle w:val="a3"/>
        <w:jc w:val="both"/>
        <w:rPr>
          <w:rFonts w:ascii="Times New Roman" w:hAnsi="Times New Roman"/>
          <w:sz w:val="28"/>
          <w:szCs w:val="28"/>
        </w:rPr>
      </w:pPr>
    </w:p>
    <w:p w:rsidR="00787427" w:rsidRPr="00A054E2" w:rsidRDefault="00787427" w:rsidP="00A054E2">
      <w:pPr>
        <w:pStyle w:val="a3"/>
        <w:jc w:val="both"/>
        <w:rPr>
          <w:rFonts w:ascii="Times New Roman" w:hAnsi="Times New Roman"/>
          <w:sz w:val="28"/>
          <w:szCs w:val="28"/>
        </w:rPr>
      </w:pPr>
    </w:p>
    <w:p w:rsidR="00DF665B" w:rsidRPr="00A054E2" w:rsidRDefault="00787427" w:rsidP="00A054E2">
      <w:pPr>
        <w:pStyle w:val="a3"/>
        <w:ind w:firstLine="851"/>
        <w:jc w:val="both"/>
        <w:rPr>
          <w:rFonts w:ascii="Times New Roman" w:hAnsi="Times New Roman"/>
          <w:sz w:val="28"/>
          <w:szCs w:val="28"/>
        </w:rPr>
      </w:pPr>
      <w:r w:rsidRPr="00A054E2">
        <w:rPr>
          <w:rFonts w:ascii="Times New Roman" w:hAnsi="Times New Roman"/>
          <w:sz w:val="28"/>
          <w:szCs w:val="28"/>
        </w:rPr>
        <w:t xml:space="preserve">На основании экспертного заключения № 556-4-04/9 </w:t>
      </w:r>
      <w:r w:rsidR="00DF665B" w:rsidRPr="00A054E2">
        <w:rPr>
          <w:rFonts w:ascii="Times New Roman" w:hAnsi="Times New Roman"/>
          <w:sz w:val="28"/>
          <w:szCs w:val="28"/>
        </w:rPr>
        <w:t xml:space="preserve"> на постановление Дубровинского сельсовета Мошковского района Новосибирской области от 13.03.2013 № 70 «Об утверждении Административного регламента ис</w:t>
      </w:r>
      <w:r w:rsidR="000F2585">
        <w:rPr>
          <w:rFonts w:ascii="Times New Roman" w:hAnsi="Times New Roman"/>
          <w:sz w:val="28"/>
          <w:szCs w:val="28"/>
        </w:rPr>
        <w:t>полнения муниципальной услуги «</w:t>
      </w:r>
      <w:r w:rsidR="00DF665B" w:rsidRPr="00A054E2">
        <w:rPr>
          <w:rFonts w:ascii="Times New Roman" w:hAnsi="Times New Roman"/>
          <w:sz w:val="28"/>
          <w:szCs w:val="28"/>
        </w:rPr>
        <w:t>Прием заявлений  и выдача документов о согласовании переустройства и (или) перепланировки жилого помещения» на территории администрации Дубровинского сельсовета» (с изменениями, внесенными постановлениями администрации Дубровинского сельсовета Мошковского района Новосибирской области о</w:t>
      </w:r>
      <w:bookmarkStart w:id="0" w:name="_GoBack"/>
      <w:bookmarkEnd w:id="0"/>
      <w:r w:rsidR="00DF665B" w:rsidRPr="00A054E2">
        <w:rPr>
          <w:rFonts w:ascii="Times New Roman" w:hAnsi="Times New Roman"/>
          <w:sz w:val="28"/>
          <w:szCs w:val="28"/>
        </w:rPr>
        <w:t>т 20.12.2013 № 17; от 28.05.2014 № 119; от 30.05.2018 № 71; от 30.10.2018 № 153; от 09.01.2019 № 15),</w:t>
      </w:r>
    </w:p>
    <w:p w:rsidR="00DF665B" w:rsidRPr="00A054E2" w:rsidRDefault="00DF665B" w:rsidP="00A054E2">
      <w:pPr>
        <w:pStyle w:val="a3"/>
        <w:jc w:val="both"/>
        <w:rPr>
          <w:rFonts w:ascii="Times New Roman" w:hAnsi="Times New Roman"/>
          <w:b/>
          <w:sz w:val="28"/>
          <w:szCs w:val="28"/>
        </w:rPr>
      </w:pPr>
      <w:r w:rsidRPr="00A054E2">
        <w:rPr>
          <w:rFonts w:ascii="Times New Roman" w:hAnsi="Times New Roman"/>
          <w:b/>
          <w:sz w:val="28"/>
          <w:szCs w:val="28"/>
        </w:rPr>
        <w:t xml:space="preserve">ПОСТАНОВЛЯЮ: </w:t>
      </w:r>
    </w:p>
    <w:p w:rsidR="00A054E2" w:rsidRDefault="00374F32" w:rsidP="00A054E2">
      <w:pPr>
        <w:pStyle w:val="a3"/>
        <w:ind w:firstLine="851"/>
        <w:jc w:val="both"/>
        <w:rPr>
          <w:rFonts w:ascii="Times New Roman" w:hAnsi="Times New Roman"/>
          <w:sz w:val="28"/>
          <w:szCs w:val="28"/>
        </w:rPr>
      </w:pPr>
      <w:r w:rsidRPr="00A054E2">
        <w:rPr>
          <w:rFonts w:ascii="Times New Roman" w:hAnsi="Times New Roman"/>
          <w:sz w:val="28"/>
          <w:szCs w:val="28"/>
        </w:rPr>
        <w:t>1.  Наиме</w:t>
      </w:r>
      <w:r w:rsidR="00FA0826" w:rsidRPr="00A054E2">
        <w:rPr>
          <w:rFonts w:ascii="Times New Roman" w:hAnsi="Times New Roman"/>
          <w:sz w:val="28"/>
          <w:szCs w:val="28"/>
        </w:rPr>
        <w:t xml:space="preserve">нование постановления </w:t>
      </w:r>
      <w:proofErr w:type="gramStart"/>
      <w:r w:rsidR="00FA0826" w:rsidRPr="00A054E2">
        <w:rPr>
          <w:rFonts w:ascii="Times New Roman" w:hAnsi="Times New Roman"/>
          <w:sz w:val="28"/>
          <w:szCs w:val="28"/>
        </w:rPr>
        <w:t xml:space="preserve">читать </w:t>
      </w:r>
      <w:r w:rsidRPr="00A054E2">
        <w:rPr>
          <w:rFonts w:ascii="Times New Roman" w:hAnsi="Times New Roman"/>
          <w:sz w:val="28"/>
          <w:szCs w:val="28"/>
        </w:rPr>
        <w:t xml:space="preserve"> в</w:t>
      </w:r>
      <w:proofErr w:type="gramEnd"/>
      <w:r w:rsidRPr="00A054E2">
        <w:rPr>
          <w:rFonts w:ascii="Times New Roman" w:hAnsi="Times New Roman"/>
          <w:sz w:val="28"/>
          <w:szCs w:val="28"/>
        </w:rPr>
        <w:t xml:space="preserve"> следующей редакции: «Об утверждении Административного регламента исполнения муниципальной услуги «Прием заявлений  и выдача документов о согласовании переустройства и (или) перепланировки помещения в многоквартирном доме» на территории Дубровинского сельсовета Мошковско</w:t>
      </w:r>
      <w:r w:rsidR="00A054E2">
        <w:rPr>
          <w:rFonts w:ascii="Times New Roman" w:hAnsi="Times New Roman"/>
          <w:sz w:val="28"/>
          <w:szCs w:val="28"/>
        </w:rPr>
        <w:t>го района Новосибирской области»;</w:t>
      </w:r>
    </w:p>
    <w:p w:rsidR="0066128F" w:rsidRDefault="00F40FB8"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2. Пункт 1 постановления изложить в следующей редакции: «Об утверждении Административного регламента исполнения муниципальной услуги «Прием </w:t>
      </w:r>
      <w:proofErr w:type="gramStart"/>
      <w:r w:rsidRPr="00A054E2">
        <w:rPr>
          <w:rFonts w:ascii="Times New Roman" w:hAnsi="Times New Roman"/>
          <w:sz w:val="28"/>
          <w:szCs w:val="28"/>
        </w:rPr>
        <w:t>заявлений  и</w:t>
      </w:r>
      <w:proofErr w:type="gramEnd"/>
      <w:r w:rsidRPr="00A054E2">
        <w:rPr>
          <w:rFonts w:ascii="Times New Roman" w:hAnsi="Times New Roman"/>
          <w:sz w:val="28"/>
          <w:szCs w:val="28"/>
        </w:rPr>
        <w:t xml:space="preserve"> выдача документов о согласовании переустройства и (или) перепланировки помещения в многоквартирном доме» на территории Дубровинского сельсовета Мошковского района Новосибирской области»</w:t>
      </w:r>
    </w:p>
    <w:p w:rsidR="00F40FB8" w:rsidRPr="00A054E2" w:rsidRDefault="00F40FB8"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3. В пункте 1.1. </w:t>
      </w:r>
      <w:r w:rsidR="00FA0826" w:rsidRPr="00A054E2">
        <w:rPr>
          <w:rFonts w:ascii="Times New Roman" w:hAnsi="Times New Roman"/>
          <w:sz w:val="28"/>
          <w:szCs w:val="28"/>
        </w:rPr>
        <w:t xml:space="preserve">административного регламента </w:t>
      </w:r>
      <w:r w:rsidRPr="00A054E2">
        <w:rPr>
          <w:rFonts w:ascii="Times New Roman" w:hAnsi="Times New Roman"/>
          <w:sz w:val="28"/>
          <w:szCs w:val="28"/>
        </w:rPr>
        <w:t>слова «жилого помещения» заменить словами «помещения в многоквартирном доме»;</w:t>
      </w:r>
    </w:p>
    <w:p w:rsidR="00F40FB8" w:rsidRPr="00A054E2" w:rsidRDefault="00F40FB8" w:rsidP="0066128F">
      <w:pPr>
        <w:pStyle w:val="a3"/>
        <w:ind w:firstLine="851"/>
        <w:jc w:val="both"/>
        <w:rPr>
          <w:rFonts w:ascii="Times New Roman" w:hAnsi="Times New Roman"/>
          <w:sz w:val="28"/>
          <w:szCs w:val="28"/>
        </w:rPr>
      </w:pPr>
      <w:r w:rsidRPr="00A054E2">
        <w:rPr>
          <w:rFonts w:ascii="Times New Roman" w:hAnsi="Times New Roman"/>
          <w:sz w:val="28"/>
          <w:szCs w:val="28"/>
        </w:rPr>
        <w:lastRenderedPageBreak/>
        <w:t>4 В пункте 1.2.</w:t>
      </w:r>
      <w:r w:rsidR="00FA0826" w:rsidRPr="00A054E2">
        <w:rPr>
          <w:rFonts w:ascii="Times New Roman" w:hAnsi="Times New Roman"/>
          <w:sz w:val="28"/>
          <w:szCs w:val="28"/>
        </w:rPr>
        <w:t xml:space="preserve"> административного </w:t>
      </w:r>
      <w:proofErr w:type="gramStart"/>
      <w:r w:rsidR="00FA0826" w:rsidRPr="00A054E2">
        <w:rPr>
          <w:rFonts w:ascii="Times New Roman" w:hAnsi="Times New Roman"/>
          <w:sz w:val="28"/>
          <w:szCs w:val="28"/>
        </w:rPr>
        <w:t xml:space="preserve">регламента </w:t>
      </w:r>
      <w:r w:rsidRPr="00A054E2">
        <w:rPr>
          <w:rFonts w:ascii="Times New Roman" w:hAnsi="Times New Roman"/>
          <w:sz w:val="28"/>
          <w:szCs w:val="28"/>
        </w:rPr>
        <w:t xml:space="preserve"> слова</w:t>
      </w:r>
      <w:proofErr w:type="gramEnd"/>
      <w:r w:rsidRPr="00A054E2">
        <w:rPr>
          <w:rFonts w:ascii="Times New Roman" w:hAnsi="Times New Roman"/>
          <w:sz w:val="28"/>
          <w:szCs w:val="28"/>
        </w:rPr>
        <w:t xml:space="preserve"> «жилого помещения» заменить словами «помещения в многоквартирном доме»;</w:t>
      </w:r>
    </w:p>
    <w:p w:rsidR="0066128F" w:rsidRDefault="00FA0826"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5. </w:t>
      </w:r>
      <w:r w:rsidR="00CE2FDD" w:rsidRPr="00A054E2">
        <w:rPr>
          <w:rFonts w:ascii="Times New Roman" w:hAnsi="Times New Roman"/>
          <w:sz w:val="28"/>
          <w:szCs w:val="28"/>
        </w:rPr>
        <w:t>3. Приложение № 2 – исключить;</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t>6.  П</w:t>
      </w:r>
      <w:r w:rsidR="00DF665B" w:rsidRPr="00A054E2">
        <w:rPr>
          <w:rFonts w:ascii="Times New Roman" w:hAnsi="Times New Roman"/>
          <w:sz w:val="28"/>
          <w:szCs w:val="28"/>
        </w:rPr>
        <w:t xml:space="preserve">ункт 1.3. </w:t>
      </w:r>
      <w:r w:rsidR="0066128F">
        <w:rPr>
          <w:rFonts w:ascii="Times New Roman" w:hAnsi="Times New Roman"/>
          <w:sz w:val="28"/>
          <w:szCs w:val="28"/>
        </w:rPr>
        <w:t xml:space="preserve">административного регламента изложить в новой редакции: </w:t>
      </w:r>
      <w:r w:rsidRPr="00A054E2">
        <w:rPr>
          <w:rFonts w:ascii="Times New Roman" w:hAnsi="Times New Roman"/>
          <w:sz w:val="28"/>
          <w:szCs w:val="28"/>
        </w:rPr>
        <w:t>«</w:t>
      </w:r>
      <w:r w:rsidR="00DF665B" w:rsidRPr="00A054E2">
        <w:rPr>
          <w:rFonts w:ascii="Times New Roman" w:hAnsi="Times New Roman"/>
          <w:sz w:val="28"/>
          <w:szCs w:val="28"/>
        </w:rPr>
        <w:t xml:space="preserve">Порядок информирования о </w:t>
      </w:r>
      <w:proofErr w:type="gramStart"/>
      <w:r w:rsidR="00DF665B" w:rsidRPr="00A054E2">
        <w:rPr>
          <w:rFonts w:ascii="Times New Roman" w:hAnsi="Times New Roman"/>
          <w:sz w:val="28"/>
          <w:szCs w:val="28"/>
        </w:rPr>
        <w:t>правилах  предоставлении</w:t>
      </w:r>
      <w:proofErr w:type="gramEnd"/>
      <w:r w:rsidR="00DF665B" w:rsidRPr="00A054E2">
        <w:rPr>
          <w:rFonts w:ascii="Times New Roman" w:hAnsi="Times New Roman"/>
          <w:sz w:val="28"/>
          <w:szCs w:val="28"/>
        </w:rPr>
        <w:t xml:space="preserve"> муниципальной  услуги:</w:t>
      </w:r>
    </w:p>
    <w:p w:rsidR="0066128F" w:rsidRDefault="00DF665B"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1.3.1. </w:t>
      </w:r>
      <w:r w:rsidR="0066128F">
        <w:rPr>
          <w:rFonts w:ascii="Times New Roman" w:hAnsi="Times New Roman"/>
          <w:color w:val="000000"/>
          <w:sz w:val="28"/>
          <w:szCs w:val="28"/>
        </w:rPr>
        <w:t>«С</w:t>
      </w:r>
      <w:r w:rsidR="00875E1E" w:rsidRPr="00A054E2">
        <w:rPr>
          <w:rFonts w:ascii="Times New Roman" w:hAnsi="Times New Roman"/>
          <w:color w:val="000000"/>
          <w:sz w:val="28"/>
          <w:szCs w:val="28"/>
        </w:rPr>
        <w:t xml:space="preserve">правочная информация, регулирующая предоставление муниципальной </w:t>
      </w:r>
      <w:proofErr w:type="gramStart"/>
      <w:r w:rsidR="00875E1E" w:rsidRPr="00A054E2">
        <w:rPr>
          <w:rFonts w:ascii="Times New Roman" w:hAnsi="Times New Roman"/>
          <w:color w:val="000000"/>
          <w:sz w:val="28"/>
          <w:szCs w:val="28"/>
        </w:rPr>
        <w:t>услуги  размещена</w:t>
      </w:r>
      <w:proofErr w:type="gramEnd"/>
      <w:r w:rsidR="00875E1E" w:rsidRPr="00A054E2">
        <w:rPr>
          <w:rFonts w:ascii="Times New Roman" w:hAnsi="Times New Roman"/>
          <w:color w:val="000000"/>
          <w:sz w:val="28"/>
          <w:szCs w:val="28"/>
        </w:rPr>
        <w:t xml:space="preserve"> на официальном сайте администрации Дубровинского сельсовета,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66128F" w:rsidRDefault="00875E1E"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2.</w:t>
      </w:r>
      <w:r w:rsidR="00DF665B" w:rsidRPr="00A054E2">
        <w:rPr>
          <w:rFonts w:ascii="Times New Roman" w:hAnsi="Times New Roman"/>
          <w:sz w:val="28"/>
          <w:szCs w:val="28"/>
        </w:rPr>
        <w:t>Информация</w:t>
      </w:r>
      <w:proofErr w:type="gramEnd"/>
      <w:r w:rsidR="00DF665B" w:rsidRPr="00A054E2">
        <w:rPr>
          <w:rFonts w:ascii="Times New Roman" w:hAnsi="Times New Roman"/>
          <w:sz w:val="28"/>
          <w:szCs w:val="28"/>
        </w:rPr>
        <w:t xml:space="preserve"> по вопросам предоставления муниципальной услуги предоставляется:</w:t>
      </w:r>
    </w:p>
    <w:p w:rsidR="0066128F" w:rsidRDefault="00DF665B"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 - </w:t>
      </w:r>
      <w:proofErr w:type="gramStart"/>
      <w:r w:rsidRPr="00A054E2">
        <w:rPr>
          <w:rFonts w:ascii="Times New Roman" w:hAnsi="Times New Roman"/>
          <w:sz w:val="28"/>
          <w:szCs w:val="28"/>
        </w:rPr>
        <w:t>в  администрации</w:t>
      </w:r>
      <w:proofErr w:type="gramEnd"/>
      <w:r w:rsidRPr="00A054E2">
        <w:rPr>
          <w:rFonts w:ascii="Times New Roman" w:hAnsi="Times New Roman"/>
          <w:sz w:val="28"/>
          <w:szCs w:val="28"/>
        </w:rPr>
        <w:t xml:space="preserve"> Дубровинского сельсовета, </w:t>
      </w:r>
    </w:p>
    <w:p w:rsidR="0066128F" w:rsidRDefault="00DF665B" w:rsidP="0066128F">
      <w:pPr>
        <w:pStyle w:val="a3"/>
        <w:ind w:firstLine="851"/>
        <w:jc w:val="both"/>
        <w:rPr>
          <w:rFonts w:ascii="Times New Roman" w:hAnsi="Times New Roman"/>
          <w:sz w:val="28"/>
          <w:szCs w:val="28"/>
        </w:rPr>
      </w:pPr>
      <w:r w:rsidRPr="00A054E2">
        <w:rPr>
          <w:rFonts w:ascii="Times New Roman" w:hAnsi="Times New Roman"/>
          <w:sz w:val="28"/>
          <w:szCs w:val="28"/>
        </w:rPr>
        <w:t>- посредством размещения на информационном стенде и официальном сайте администрации Дубровинского сельсовета в сети Интернет, электронного информирования;</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 </w:t>
      </w:r>
      <w:r w:rsidR="00DF665B" w:rsidRPr="00A054E2">
        <w:rPr>
          <w:rFonts w:ascii="Times New Roman" w:hAnsi="Times New Roman"/>
          <w:sz w:val="28"/>
          <w:szCs w:val="28"/>
        </w:rPr>
        <w:t xml:space="preserve">с использованием средств телефонной, почтовой связи.  </w:t>
      </w:r>
    </w:p>
    <w:p w:rsidR="0066128F" w:rsidRDefault="00DF665B" w:rsidP="0066128F">
      <w:pPr>
        <w:pStyle w:val="a3"/>
        <w:ind w:firstLine="851"/>
        <w:jc w:val="both"/>
        <w:rPr>
          <w:rFonts w:ascii="Times New Roman" w:hAnsi="Times New Roman"/>
          <w:sz w:val="28"/>
          <w:szCs w:val="28"/>
        </w:rPr>
      </w:pPr>
      <w:r w:rsidRPr="00A054E2">
        <w:rPr>
          <w:rFonts w:ascii="Times New Roman" w:hAnsi="Times New Roman"/>
          <w:sz w:val="28"/>
          <w:szCs w:val="28"/>
        </w:rPr>
        <w:t>Для получения информации о муниципальной услуге, порядке</w:t>
      </w:r>
      <w:r w:rsidR="00875E1E" w:rsidRPr="00A054E2">
        <w:rPr>
          <w:rFonts w:ascii="Times New Roman" w:hAnsi="Times New Roman"/>
          <w:sz w:val="28"/>
          <w:szCs w:val="28"/>
        </w:rPr>
        <w:t xml:space="preserve"> </w:t>
      </w:r>
      <w:r w:rsidRPr="00A054E2">
        <w:rPr>
          <w:rFonts w:ascii="Times New Roman" w:hAnsi="Times New Roman"/>
          <w:sz w:val="28"/>
          <w:szCs w:val="28"/>
        </w:rPr>
        <w:t>предоставления, ходе предоставления муниципальной услуги заявители вправе обращаться:</w:t>
      </w:r>
    </w:p>
    <w:p w:rsidR="0066128F" w:rsidRDefault="00DF665B" w:rsidP="0066128F">
      <w:pPr>
        <w:pStyle w:val="a3"/>
        <w:ind w:firstLine="851"/>
        <w:jc w:val="both"/>
        <w:rPr>
          <w:rFonts w:ascii="Times New Roman" w:hAnsi="Times New Roman"/>
          <w:sz w:val="28"/>
          <w:szCs w:val="28"/>
        </w:rPr>
      </w:pPr>
      <w:r w:rsidRPr="00A054E2">
        <w:rPr>
          <w:rFonts w:ascii="Times New Roman" w:hAnsi="Times New Roman"/>
          <w:sz w:val="28"/>
          <w:szCs w:val="28"/>
        </w:rPr>
        <w:t>-  в устной форме лично или по телефону:</w:t>
      </w:r>
    </w:p>
    <w:p w:rsidR="0066128F" w:rsidRDefault="00DF665B"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 к специалистам администрации Дубровинского сельсовета, </w:t>
      </w:r>
    </w:p>
    <w:p w:rsidR="0066128F" w:rsidRDefault="00DF665B" w:rsidP="0066128F">
      <w:pPr>
        <w:pStyle w:val="a3"/>
        <w:ind w:firstLine="851"/>
        <w:jc w:val="both"/>
        <w:rPr>
          <w:rFonts w:ascii="Times New Roman" w:hAnsi="Times New Roman"/>
          <w:sz w:val="28"/>
          <w:szCs w:val="28"/>
        </w:rPr>
      </w:pPr>
      <w:r w:rsidRPr="00A054E2">
        <w:rPr>
          <w:rFonts w:ascii="Times New Roman" w:hAnsi="Times New Roman"/>
          <w:sz w:val="28"/>
          <w:szCs w:val="28"/>
        </w:rPr>
        <w:t>- в письменной форме почтой;</w:t>
      </w:r>
    </w:p>
    <w:p w:rsidR="0066128F" w:rsidRDefault="00DF665B" w:rsidP="0066128F">
      <w:pPr>
        <w:pStyle w:val="a3"/>
        <w:ind w:firstLine="851"/>
        <w:jc w:val="both"/>
        <w:rPr>
          <w:rFonts w:ascii="Times New Roman" w:hAnsi="Times New Roman"/>
          <w:sz w:val="28"/>
          <w:szCs w:val="28"/>
        </w:rPr>
      </w:pPr>
      <w:r w:rsidRPr="00A054E2">
        <w:rPr>
          <w:rFonts w:ascii="Times New Roman" w:hAnsi="Times New Roman"/>
          <w:sz w:val="28"/>
          <w:szCs w:val="28"/>
        </w:rPr>
        <w:t>-  посредством электронной почты;</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3.</w:t>
      </w:r>
      <w:r w:rsidR="00DF665B" w:rsidRPr="00A054E2">
        <w:rPr>
          <w:rFonts w:ascii="Times New Roman" w:hAnsi="Times New Roman"/>
          <w:sz w:val="28"/>
          <w:szCs w:val="28"/>
        </w:rPr>
        <w:t>Информирование</w:t>
      </w:r>
      <w:proofErr w:type="gramEnd"/>
      <w:r w:rsidR="00DF665B" w:rsidRPr="00A054E2">
        <w:rPr>
          <w:rFonts w:ascii="Times New Roman" w:hAnsi="Times New Roman"/>
          <w:sz w:val="28"/>
          <w:szCs w:val="28"/>
        </w:rPr>
        <w:t xml:space="preserve"> проводится в двух формах: устное и письменное.</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4.</w:t>
      </w:r>
      <w:r w:rsidR="00DF665B" w:rsidRPr="00A054E2">
        <w:rPr>
          <w:rFonts w:ascii="Times New Roman" w:hAnsi="Times New Roman"/>
          <w:sz w:val="28"/>
          <w:szCs w:val="28"/>
        </w:rPr>
        <w:t>При</w:t>
      </w:r>
      <w:proofErr w:type="gramEnd"/>
      <w:r w:rsidR="00DF665B" w:rsidRPr="00A054E2">
        <w:rPr>
          <w:rFonts w:ascii="Times New Roman" w:hAnsi="Times New Roman"/>
          <w:sz w:val="28"/>
          <w:szCs w:val="28"/>
        </w:rPr>
        <w:t xml:space="preserve">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администрации, в который поступил звонок, и фамилии специалиста, принявшего телефонный звонок.</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5.</w:t>
      </w:r>
      <w:r w:rsidR="00DF665B" w:rsidRPr="00A054E2">
        <w:rPr>
          <w:rFonts w:ascii="Times New Roman" w:hAnsi="Times New Roman"/>
          <w:sz w:val="28"/>
          <w:szCs w:val="28"/>
        </w:rPr>
        <w:t>Устное</w:t>
      </w:r>
      <w:proofErr w:type="gramEnd"/>
      <w:r w:rsidR="00DF665B" w:rsidRPr="00A054E2">
        <w:rPr>
          <w:rFonts w:ascii="Times New Roman" w:hAnsi="Times New Roman"/>
          <w:sz w:val="28"/>
          <w:szCs w:val="28"/>
        </w:rPr>
        <w:t xml:space="preserve"> информирование обратившегося лица осуществляется специалистом не более 10 минут.</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1.3.6.</w:t>
      </w:r>
      <w:r w:rsidR="00DF665B" w:rsidRPr="00A054E2">
        <w:rPr>
          <w:rFonts w:ascii="Times New Roman" w:hAnsi="Times New Roman"/>
          <w:sz w:val="28"/>
          <w:szCs w:val="28"/>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7.</w:t>
      </w:r>
      <w:r w:rsidR="00DF665B" w:rsidRPr="00A054E2">
        <w:rPr>
          <w:rFonts w:ascii="Times New Roman" w:hAnsi="Times New Roman"/>
          <w:sz w:val="28"/>
          <w:szCs w:val="28"/>
        </w:rPr>
        <w:t>Письменное</w:t>
      </w:r>
      <w:proofErr w:type="gramEnd"/>
      <w:r w:rsidR="00DF665B" w:rsidRPr="00A054E2">
        <w:rPr>
          <w:rFonts w:ascii="Times New Roman" w:hAnsi="Times New Roman"/>
          <w:sz w:val="28"/>
          <w:szCs w:val="28"/>
        </w:rPr>
        <w:t xml:space="preserve"> информирование по вопросам предоставления муниципальной услуги осуществляется при получении обращения о </w:t>
      </w:r>
      <w:r w:rsidR="00DF665B" w:rsidRPr="00A054E2">
        <w:rPr>
          <w:rFonts w:ascii="Times New Roman" w:hAnsi="Times New Roman"/>
          <w:sz w:val="28"/>
          <w:szCs w:val="28"/>
        </w:rPr>
        <w:lastRenderedPageBreak/>
        <w:t xml:space="preserve">предоставлении письменной информации по вопросам предоставления муниципальной услуги. </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8.</w:t>
      </w:r>
      <w:r w:rsidR="00DF665B" w:rsidRPr="00A054E2">
        <w:rPr>
          <w:rFonts w:ascii="Times New Roman" w:hAnsi="Times New Roman"/>
          <w:sz w:val="28"/>
          <w:szCs w:val="28"/>
        </w:rPr>
        <w:t>Ответ</w:t>
      </w:r>
      <w:proofErr w:type="gramEnd"/>
      <w:r w:rsidR="00DF665B" w:rsidRPr="00A054E2">
        <w:rPr>
          <w:rFonts w:ascii="Times New Roman" w:hAnsi="Times New Roman"/>
          <w:sz w:val="28"/>
          <w:szCs w:val="28"/>
        </w:rPr>
        <w:t xml:space="preserve"> на обращение готовится в течение 30 дней со дня регистрации письменного обращения.</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9.</w:t>
      </w:r>
      <w:r w:rsidR="00DF665B" w:rsidRPr="00A054E2">
        <w:rPr>
          <w:rFonts w:ascii="Times New Roman" w:hAnsi="Times New Roman"/>
          <w:sz w:val="28"/>
          <w:szCs w:val="28"/>
        </w:rPr>
        <w:t>Специалист</w:t>
      </w:r>
      <w:proofErr w:type="gramEnd"/>
      <w:r w:rsidR="00DF665B" w:rsidRPr="00A054E2">
        <w:rPr>
          <w:rFonts w:ascii="Times New Roman" w:hAnsi="Times New Roman"/>
          <w:sz w:val="28"/>
          <w:szCs w:val="28"/>
        </w:rPr>
        <w:t>,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1.3.10.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11.</w:t>
      </w:r>
      <w:r w:rsidR="00DF665B" w:rsidRPr="00A054E2">
        <w:rPr>
          <w:rFonts w:ascii="Times New Roman" w:hAnsi="Times New Roman"/>
          <w:sz w:val="28"/>
          <w:szCs w:val="28"/>
        </w:rPr>
        <w:t>Информационные</w:t>
      </w:r>
      <w:proofErr w:type="gramEnd"/>
      <w:r w:rsidR="00DF665B" w:rsidRPr="00A054E2">
        <w:rPr>
          <w:rFonts w:ascii="Times New Roman" w:hAnsi="Times New Roman"/>
          <w:sz w:val="28"/>
          <w:szCs w:val="28"/>
        </w:rPr>
        <w:t xml:space="preserve">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12.</w:t>
      </w:r>
      <w:r w:rsidR="00DF665B" w:rsidRPr="00A054E2">
        <w:rPr>
          <w:rFonts w:ascii="Times New Roman" w:hAnsi="Times New Roman"/>
          <w:sz w:val="28"/>
          <w:szCs w:val="28"/>
        </w:rPr>
        <w:t>Информационные</w:t>
      </w:r>
      <w:proofErr w:type="gramEnd"/>
      <w:r w:rsidR="00DF665B" w:rsidRPr="00A054E2">
        <w:rPr>
          <w:rFonts w:ascii="Times New Roman" w:hAnsi="Times New Roman"/>
          <w:sz w:val="28"/>
          <w:szCs w:val="28"/>
        </w:rPr>
        <w:t xml:space="preserve">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13.</w:t>
      </w:r>
      <w:r w:rsidR="00DF665B" w:rsidRPr="00A054E2">
        <w:rPr>
          <w:rFonts w:ascii="Times New Roman" w:hAnsi="Times New Roman"/>
          <w:sz w:val="28"/>
          <w:szCs w:val="28"/>
        </w:rPr>
        <w:t>Информационные</w:t>
      </w:r>
      <w:proofErr w:type="gramEnd"/>
      <w:r w:rsidR="00DF665B" w:rsidRPr="00A054E2">
        <w:rPr>
          <w:rFonts w:ascii="Times New Roman" w:hAnsi="Times New Roman"/>
          <w:sz w:val="28"/>
          <w:szCs w:val="28"/>
        </w:rPr>
        <w:t xml:space="preserve">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66128F" w:rsidRDefault="00845508" w:rsidP="0066128F">
      <w:pPr>
        <w:pStyle w:val="a3"/>
        <w:ind w:firstLine="851"/>
        <w:jc w:val="both"/>
        <w:rPr>
          <w:rFonts w:ascii="Times New Roman" w:hAnsi="Times New Roman"/>
          <w:sz w:val="28"/>
          <w:szCs w:val="28"/>
        </w:rPr>
      </w:pPr>
      <w:r w:rsidRPr="00A054E2">
        <w:rPr>
          <w:rFonts w:ascii="Times New Roman" w:hAnsi="Times New Roman"/>
          <w:sz w:val="28"/>
          <w:szCs w:val="28"/>
        </w:rPr>
        <w:t>1.3.</w:t>
      </w:r>
      <w:proofErr w:type="gramStart"/>
      <w:r w:rsidRPr="00A054E2">
        <w:rPr>
          <w:rFonts w:ascii="Times New Roman" w:hAnsi="Times New Roman"/>
          <w:sz w:val="28"/>
          <w:szCs w:val="28"/>
        </w:rPr>
        <w:t>14.</w:t>
      </w:r>
      <w:r w:rsidR="00DF665B" w:rsidRPr="00A054E2">
        <w:rPr>
          <w:rFonts w:ascii="Times New Roman" w:hAnsi="Times New Roman"/>
          <w:sz w:val="28"/>
          <w:szCs w:val="28"/>
        </w:rPr>
        <w:t>Также</w:t>
      </w:r>
      <w:proofErr w:type="gramEnd"/>
      <w:r w:rsidR="00DF665B" w:rsidRPr="00A054E2">
        <w:rPr>
          <w:rFonts w:ascii="Times New Roman" w:hAnsi="Times New Roman"/>
          <w:sz w:val="28"/>
          <w:szCs w:val="28"/>
        </w:rPr>
        <w:t xml:space="preserve"> вся информация о муниципальной услуге и услугах, необходимых для получения муниципальной услуги доступна на Интернет-сайте администрации Дубровинского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(www.gosuslugi.ru) и о</w:t>
      </w:r>
      <w:r w:rsidRPr="00A054E2">
        <w:rPr>
          <w:rFonts w:ascii="Times New Roman" w:hAnsi="Times New Roman"/>
          <w:sz w:val="28"/>
          <w:szCs w:val="28"/>
        </w:rPr>
        <w:t>бновляется по мере ее изменения»;</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7. </w:t>
      </w:r>
      <w:r w:rsidR="000F2585">
        <w:rPr>
          <w:rFonts w:ascii="Times New Roman" w:hAnsi="Times New Roman"/>
          <w:sz w:val="28"/>
          <w:szCs w:val="28"/>
        </w:rPr>
        <w:t xml:space="preserve"> П</w:t>
      </w:r>
      <w:r w:rsidR="00845508" w:rsidRPr="00A054E2">
        <w:rPr>
          <w:rFonts w:ascii="Times New Roman" w:hAnsi="Times New Roman"/>
          <w:sz w:val="28"/>
          <w:szCs w:val="28"/>
        </w:rPr>
        <w:t>одпункты 2 и 3</w:t>
      </w:r>
      <w:r w:rsidR="000F2585">
        <w:rPr>
          <w:rFonts w:ascii="Times New Roman" w:hAnsi="Times New Roman"/>
          <w:sz w:val="28"/>
          <w:szCs w:val="28"/>
        </w:rPr>
        <w:t xml:space="preserve"> пункта 2.15.2. </w:t>
      </w:r>
      <w:r w:rsidR="00845508" w:rsidRPr="00A054E2">
        <w:rPr>
          <w:rFonts w:ascii="Times New Roman" w:hAnsi="Times New Roman"/>
          <w:sz w:val="28"/>
          <w:szCs w:val="28"/>
        </w:rPr>
        <w:t xml:space="preserve"> – исключить;</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t>8.</w:t>
      </w:r>
      <w:r w:rsidR="00F6583E" w:rsidRPr="00A054E2">
        <w:rPr>
          <w:rFonts w:ascii="Times New Roman" w:hAnsi="Times New Roman"/>
          <w:sz w:val="28"/>
          <w:szCs w:val="28"/>
        </w:rPr>
        <w:t xml:space="preserve"> Пункт 2.1. изложить в новой редакции: «Наименование муниципальной услуги: прием заявлений и выдача документов о согласовании переустройства и (или) перепланировки помещения в многоквартирном доме»</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t>9</w:t>
      </w:r>
      <w:r w:rsidR="00F6583E" w:rsidRPr="00A054E2">
        <w:rPr>
          <w:rFonts w:ascii="Times New Roman" w:hAnsi="Times New Roman"/>
          <w:sz w:val="28"/>
          <w:szCs w:val="28"/>
        </w:rPr>
        <w:t>. Пункт 2.3. изложить в новой редакции: «Результатом предоставления муниципальной услуги является:</w:t>
      </w:r>
    </w:p>
    <w:p w:rsidR="0066128F" w:rsidRDefault="00F6583E" w:rsidP="0066128F">
      <w:pPr>
        <w:pStyle w:val="a3"/>
        <w:ind w:firstLine="851"/>
        <w:jc w:val="both"/>
        <w:rPr>
          <w:rFonts w:ascii="Times New Roman" w:hAnsi="Times New Roman"/>
          <w:sz w:val="28"/>
          <w:szCs w:val="28"/>
        </w:rPr>
      </w:pPr>
      <w:r w:rsidRPr="00A054E2">
        <w:rPr>
          <w:rFonts w:ascii="Times New Roman" w:hAnsi="Times New Roman"/>
          <w:sz w:val="28"/>
          <w:szCs w:val="28"/>
        </w:rPr>
        <w:t>- решение о согласовании переустройства и (или) перепланировки помещения в многоквартирном доме</w:t>
      </w:r>
      <w:r w:rsidR="00CE2FDD" w:rsidRPr="00A054E2">
        <w:rPr>
          <w:rFonts w:ascii="Times New Roman" w:hAnsi="Times New Roman"/>
          <w:sz w:val="28"/>
          <w:szCs w:val="28"/>
        </w:rPr>
        <w:t>.</w:t>
      </w:r>
    </w:p>
    <w:p w:rsidR="0066128F" w:rsidRDefault="00F6583E" w:rsidP="0066128F">
      <w:pPr>
        <w:pStyle w:val="a3"/>
        <w:ind w:firstLine="851"/>
        <w:jc w:val="both"/>
        <w:rPr>
          <w:rFonts w:ascii="Times New Roman" w:hAnsi="Times New Roman"/>
          <w:sz w:val="28"/>
          <w:szCs w:val="28"/>
        </w:rPr>
      </w:pPr>
      <w:r w:rsidRPr="00A054E2">
        <w:rPr>
          <w:rFonts w:ascii="Times New Roman" w:hAnsi="Times New Roman"/>
          <w:sz w:val="28"/>
          <w:szCs w:val="28"/>
        </w:rPr>
        <w:t>- отказ в согласовании переустройства и (или) перепланировки помещения в многоквартирном доме»</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10. Пункт 2.5. изложить в новой редакции: </w:t>
      </w:r>
      <w:r w:rsidRPr="00A054E2">
        <w:rPr>
          <w:rFonts w:ascii="Times New Roman" w:hAnsi="Times New Roman"/>
          <w:color w:val="000000"/>
          <w:sz w:val="28"/>
          <w:szCs w:val="28"/>
        </w:rPr>
        <w:t xml:space="preserve">«Перечень нормативно правовых актов, регулирующих предоставление муниципальной </w:t>
      </w:r>
      <w:proofErr w:type="gramStart"/>
      <w:r w:rsidRPr="00A054E2">
        <w:rPr>
          <w:rFonts w:ascii="Times New Roman" w:hAnsi="Times New Roman"/>
          <w:color w:val="000000"/>
          <w:sz w:val="28"/>
          <w:szCs w:val="28"/>
        </w:rPr>
        <w:t>услуги</w:t>
      </w:r>
      <w:r w:rsidRPr="00A054E2">
        <w:rPr>
          <w:rFonts w:ascii="Times New Roman" w:hAnsi="Times New Roman"/>
          <w:color w:val="000000"/>
          <w:sz w:val="28"/>
          <w:szCs w:val="28"/>
        </w:rPr>
        <w:t>,</w:t>
      </w:r>
      <w:r w:rsidRPr="00A054E2">
        <w:rPr>
          <w:rFonts w:ascii="Times New Roman" w:hAnsi="Times New Roman"/>
          <w:color w:val="000000"/>
          <w:sz w:val="28"/>
          <w:szCs w:val="28"/>
        </w:rPr>
        <w:t xml:space="preserve">  размещен</w:t>
      </w:r>
      <w:proofErr w:type="gramEnd"/>
      <w:r w:rsidRPr="00A054E2">
        <w:rPr>
          <w:rFonts w:ascii="Times New Roman" w:hAnsi="Times New Roman"/>
          <w:color w:val="000000"/>
          <w:sz w:val="28"/>
          <w:szCs w:val="28"/>
        </w:rPr>
        <w:t xml:space="preserve"> на официальном сайте администрации Дубровинского сельсовета, в </w:t>
      </w:r>
      <w:r w:rsidRPr="00A054E2">
        <w:rPr>
          <w:rFonts w:ascii="Times New Roman" w:hAnsi="Times New Roman"/>
          <w:color w:val="000000"/>
          <w:sz w:val="28"/>
          <w:szCs w:val="28"/>
        </w:rPr>
        <w:lastRenderedPageBreak/>
        <w:t>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000000"/>
          <w:sz w:val="28"/>
          <w:szCs w:val="28"/>
        </w:rPr>
        <w:t>11.</w:t>
      </w:r>
      <w:r w:rsidR="00F6583E" w:rsidRPr="00A054E2">
        <w:rPr>
          <w:rFonts w:ascii="Times New Roman" w:hAnsi="Times New Roman"/>
          <w:sz w:val="28"/>
          <w:szCs w:val="28"/>
        </w:rPr>
        <w:t xml:space="preserve">Пункт 2.6. изложить в новой редакции: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rsidR="00F6583E" w:rsidRPr="00A054E2">
        <w:rPr>
          <w:rFonts w:ascii="Times New Roman" w:hAnsi="Times New Roman"/>
          <w:sz w:val="28"/>
          <w:szCs w:val="28"/>
        </w:rPr>
        <w:t>перепланируемого</w:t>
      </w:r>
      <w:proofErr w:type="spellEnd"/>
      <w:r w:rsidR="00F6583E" w:rsidRPr="00A054E2">
        <w:rPr>
          <w:rFonts w:ascii="Times New Roman" w:hAnsi="Times New Roman"/>
          <w:sz w:val="28"/>
          <w:szCs w:val="28"/>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66128F" w:rsidRDefault="00F6583E" w:rsidP="0066128F">
      <w:pPr>
        <w:pStyle w:val="a3"/>
        <w:ind w:firstLine="851"/>
        <w:jc w:val="both"/>
        <w:rPr>
          <w:rFonts w:ascii="Times New Roman" w:hAnsi="Times New Roman"/>
          <w:sz w:val="28"/>
          <w:szCs w:val="28"/>
        </w:rPr>
      </w:pPr>
      <w:r w:rsidRPr="00A054E2">
        <w:rPr>
          <w:rFonts w:ascii="Times New Roman" w:hAnsi="Times New Roman"/>
          <w:sz w:val="28"/>
          <w:szCs w:val="28"/>
        </w:rP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66128F" w:rsidRDefault="00F6583E"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2) правоустанавливающие документы на переустраиваемое и (или) </w:t>
      </w:r>
      <w:proofErr w:type="spellStart"/>
      <w:r w:rsidRPr="00A054E2">
        <w:rPr>
          <w:rFonts w:ascii="Times New Roman" w:hAnsi="Times New Roman"/>
          <w:sz w:val="28"/>
          <w:szCs w:val="28"/>
        </w:rPr>
        <w:t>перепланируемое</w:t>
      </w:r>
      <w:proofErr w:type="spellEnd"/>
      <w:r w:rsidRPr="00A054E2">
        <w:rPr>
          <w:rFonts w:ascii="Times New Roman" w:hAnsi="Times New Roman"/>
          <w:sz w:val="28"/>
          <w:szCs w:val="28"/>
        </w:rPr>
        <w:t xml:space="preserve"> помещение в многоквартирном доме (подлинники или засвидетельствованные в нотариальном порядке копии);</w:t>
      </w:r>
    </w:p>
    <w:p w:rsidR="0066128F" w:rsidRDefault="00F6583E"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A054E2">
        <w:rPr>
          <w:rFonts w:ascii="Times New Roman" w:hAnsi="Times New Roman"/>
          <w:sz w:val="28"/>
          <w:szCs w:val="28"/>
        </w:rPr>
        <w:t>перепланируемого</w:t>
      </w:r>
      <w:proofErr w:type="spellEnd"/>
      <w:r w:rsidRPr="00A054E2">
        <w:rPr>
          <w:rFonts w:ascii="Times New Roman" w:hAnsi="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w:t>
      </w:r>
      <w:r w:rsidR="00231A8C" w:rsidRPr="00A054E2">
        <w:rPr>
          <w:rFonts w:ascii="Times New Roman" w:hAnsi="Times New Roman"/>
          <w:sz w:val="28"/>
          <w:szCs w:val="28"/>
        </w:rPr>
        <w:t xml:space="preserve">ом частью 2 статьи 40 Жилищного </w:t>
      </w:r>
      <w:r w:rsidRPr="00A054E2">
        <w:rPr>
          <w:rFonts w:ascii="Times New Roman" w:hAnsi="Times New Roman"/>
          <w:sz w:val="28"/>
          <w:szCs w:val="28"/>
        </w:rPr>
        <w:t xml:space="preserve"> Кодекса</w:t>
      </w:r>
      <w:r w:rsidR="00231A8C" w:rsidRPr="00A054E2">
        <w:rPr>
          <w:rFonts w:ascii="Times New Roman" w:hAnsi="Times New Roman"/>
          <w:sz w:val="28"/>
          <w:szCs w:val="28"/>
        </w:rPr>
        <w:t xml:space="preserve"> Российской Федерации</w:t>
      </w:r>
      <w:r w:rsidRPr="00A054E2">
        <w:rPr>
          <w:rFonts w:ascii="Times New Roman" w:hAnsi="Times New Roman"/>
          <w:sz w:val="28"/>
          <w:szCs w:val="28"/>
        </w:rPr>
        <w:t>;</w:t>
      </w:r>
    </w:p>
    <w:p w:rsidR="0066128F" w:rsidRDefault="00F6583E"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4) технический паспорт переустраиваемого и (или) </w:t>
      </w:r>
      <w:proofErr w:type="spellStart"/>
      <w:r w:rsidRPr="00A054E2">
        <w:rPr>
          <w:rFonts w:ascii="Times New Roman" w:hAnsi="Times New Roman"/>
          <w:sz w:val="28"/>
          <w:szCs w:val="28"/>
        </w:rPr>
        <w:t>перепланируемого</w:t>
      </w:r>
      <w:proofErr w:type="spellEnd"/>
      <w:r w:rsidRPr="00A054E2">
        <w:rPr>
          <w:rFonts w:ascii="Times New Roman" w:hAnsi="Times New Roman"/>
          <w:sz w:val="28"/>
          <w:szCs w:val="28"/>
        </w:rPr>
        <w:t xml:space="preserve"> помещения в многоквартирном доме;</w:t>
      </w:r>
    </w:p>
    <w:p w:rsidR="0066128F" w:rsidRDefault="00F6583E"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A054E2">
        <w:rPr>
          <w:rFonts w:ascii="Times New Roman" w:hAnsi="Times New Roman"/>
          <w:sz w:val="28"/>
          <w:szCs w:val="28"/>
        </w:rPr>
        <w:t>перепланируемое</w:t>
      </w:r>
      <w:proofErr w:type="spellEnd"/>
      <w:r w:rsidRPr="00A054E2">
        <w:rPr>
          <w:rFonts w:ascii="Times New Roman" w:hAnsi="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A054E2">
        <w:rPr>
          <w:rFonts w:ascii="Times New Roman" w:hAnsi="Times New Roman"/>
          <w:sz w:val="28"/>
          <w:szCs w:val="28"/>
        </w:rPr>
        <w:t>наймодателем</w:t>
      </w:r>
      <w:proofErr w:type="spellEnd"/>
      <w:r w:rsidRPr="00A054E2">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A054E2">
        <w:rPr>
          <w:rFonts w:ascii="Times New Roman" w:hAnsi="Times New Roman"/>
          <w:sz w:val="28"/>
          <w:szCs w:val="28"/>
        </w:rPr>
        <w:t>перепланируемого</w:t>
      </w:r>
      <w:proofErr w:type="spellEnd"/>
      <w:r w:rsidRPr="00A054E2">
        <w:rPr>
          <w:rFonts w:ascii="Times New Roman" w:hAnsi="Times New Roman"/>
          <w:sz w:val="28"/>
          <w:szCs w:val="28"/>
        </w:rPr>
        <w:t xml:space="preserve"> жилого помещения по договору социального найма);</w:t>
      </w:r>
    </w:p>
    <w:p w:rsidR="0066128F" w:rsidRDefault="00F6583E" w:rsidP="0066128F">
      <w:pPr>
        <w:pStyle w:val="a3"/>
        <w:ind w:firstLine="851"/>
        <w:jc w:val="both"/>
        <w:rPr>
          <w:rFonts w:ascii="Times New Roman" w:hAnsi="Times New Roman"/>
          <w:sz w:val="28"/>
          <w:szCs w:val="28"/>
        </w:rPr>
      </w:pPr>
      <w:r w:rsidRPr="00A054E2">
        <w:rPr>
          <w:rFonts w:ascii="Times New Roman" w:hAnsi="Times New Roman"/>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w:t>
      </w:r>
      <w:r w:rsidR="00231A8C" w:rsidRPr="00A054E2">
        <w:rPr>
          <w:rFonts w:ascii="Times New Roman" w:hAnsi="Times New Roman"/>
          <w:sz w:val="28"/>
          <w:szCs w:val="28"/>
        </w:rPr>
        <w:t>хитектуры, истории или культуры;</w:t>
      </w:r>
    </w:p>
    <w:p w:rsidR="0066128F" w:rsidRDefault="00565E9A" w:rsidP="0066128F">
      <w:pPr>
        <w:pStyle w:val="a3"/>
        <w:ind w:firstLine="851"/>
        <w:jc w:val="both"/>
        <w:rPr>
          <w:rFonts w:ascii="Times New Roman" w:hAnsi="Times New Roman"/>
          <w:sz w:val="28"/>
          <w:szCs w:val="28"/>
        </w:rPr>
      </w:pPr>
      <w:r w:rsidRPr="00A054E2">
        <w:rPr>
          <w:rFonts w:ascii="Times New Roman" w:hAnsi="Times New Roman"/>
          <w:sz w:val="28"/>
          <w:szCs w:val="28"/>
        </w:rPr>
        <w:t>7). Заявитель вправе не представлять документы</w:t>
      </w:r>
    </w:p>
    <w:p w:rsidR="0066128F" w:rsidRDefault="00565E9A"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 -  технический паспорт переустраиваемого и (или) </w:t>
      </w:r>
      <w:proofErr w:type="spellStart"/>
      <w:r w:rsidRPr="00A054E2">
        <w:rPr>
          <w:rFonts w:ascii="Times New Roman" w:hAnsi="Times New Roman"/>
          <w:sz w:val="28"/>
          <w:szCs w:val="28"/>
        </w:rPr>
        <w:t>перепланируемого</w:t>
      </w:r>
      <w:proofErr w:type="spellEnd"/>
      <w:r w:rsidRPr="00A054E2">
        <w:rPr>
          <w:rFonts w:ascii="Times New Roman" w:hAnsi="Times New Roman"/>
          <w:sz w:val="28"/>
          <w:szCs w:val="28"/>
        </w:rPr>
        <w:t xml:space="preserve"> помещения в многоквартирном доме;</w:t>
      </w:r>
    </w:p>
    <w:p w:rsidR="0066128F" w:rsidRDefault="00565E9A" w:rsidP="0066128F">
      <w:pPr>
        <w:pStyle w:val="a3"/>
        <w:ind w:firstLine="851"/>
        <w:jc w:val="both"/>
        <w:rPr>
          <w:rFonts w:ascii="Times New Roman" w:hAnsi="Times New Roman"/>
          <w:sz w:val="28"/>
          <w:szCs w:val="28"/>
        </w:rPr>
      </w:pPr>
      <w:r w:rsidRPr="00A054E2">
        <w:rPr>
          <w:rFonts w:ascii="Times New Roman" w:hAnsi="Times New Roman"/>
          <w:sz w:val="28"/>
          <w:szCs w:val="28"/>
        </w:rPr>
        <w:lastRenderedPageBreak/>
        <w:t xml:space="preserve">-заключение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а также в случае, если право на переустраиваемое и (или) </w:t>
      </w:r>
      <w:proofErr w:type="spellStart"/>
      <w:r w:rsidRPr="00A054E2">
        <w:rPr>
          <w:rFonts w:ascii="Times New Roman" w:hAnsi="Times New Roman"/>
          <w:sz w:val="28"/>
          <w:szCs w:val="28"/>
        </w:rPr>
        <w:t>перепланируемое</w:t>
      </w:r>
      <w:proofErr w:type="spellEnd"/>
      <w:r w:rsidRPr="00A054E2">
        <w:rPr>
          <w:rFonts w:ascii="Times New Roman" w:hAnsi="Times New Roman"/>
          <w:sz w:val="28"/>
          <w:szCs w:val="28"/>
        </w:rPr>
        <w:t xml:space="preserve"> помещение в многоквартирном доме зарегистрировано в Едином государственном реестре недвижимости.</w:t>
      </w:r>
    </w:p>
    <w:p w:rsidR="0066128F" w:rsidRDefault="00565E9A"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w:t>
      </w:r>
      <w:proofErr w:type="spellStart"/>
      <w:r w:rsidRPr="00A054E2">
        <w:rPr>
          <w:rFonts w:ascii="Times New Roman" w:hAnsi="Times New Roman"/>
          <w:sz w:val="28"/>
          <w:szCs w:val="28"/>
        </w:rPr>
        <w:t>перепланируемого</w:t>
      </w:r>
      <w:proofErr w:type="spellEnd"/>
      <w:r w:rsidRPr="00A054E2">
        <w:rPr>
          <w:rFonts w:ascii="Times New Roman" w:hAnsi="Times New Roman"/>
          <w:sz w:val="28"/>
          <w:szCs w:val="28"/>
        </w:rPr>
        <w:t xml:space="preserve">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6128F" w:rsidRDefault="00565E9A"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1) правоустанавливающие документы на переустраиваемое и (или) </w:t>
      </w:r>
      <w:proofErr w:type="spellStart"/>
      <w:r w:rsidRPr="00A054E2">
        <w:rPr>
          <w:rFonts w:ascii="Times New Roman" w:hAnsi="Times New Roman"/>
          <w:sz w:val="28"/>
          <w:szCs w:val="28"/>
        </w:rPr>
        <w:t>перепланируемое</w:t>
      </w:r>
      <w:proofErr w:type="spellEnd"/>
      <w:r w:rsidRPr="00A054E2">
        <w:rPr>
          <w:rFonts w:ascii="Times New Roman" w:hAnsi="Times New Roman"/>
          <w:sz w:val="28"/>
          <w:szCs w:val="28"/>
        </w:rPr>
        <w:t xml:space="preserve"> помещение в многоквартирном доме, если право на него зарегистрировано в Едином государственном реестре недвижимости;</w:t>
      </w:r>
    </w:p>
    <w:p w:rsidR="0066128F" w:rsidRDefault="00565E9A"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2) технический паспорт переустраиваемого и (или) </w:t>
      </w:r>
      <w:proofErr w:type="spellStart"/>
      <w:r w:rsidRPr="00A054E2">
        <w:rPr>
          <w:rFonts w:ascii="Times New Roman" w:hAnsi="Times New Roman"/>
          <w:sz w:val="28"/>
          <w:szCs w:val="28"/>
        </w:rPr>
        <w:t>перепланируемого</w:t>
      </w:r>
      <w:proofErr w:type="spellEnd"/>
      <w:r w:rsidRPr="00A054E2">
        <w:rPr>
          <w:rFonts w:ascii="Times New Roman" w:hAnsi="Times New Roman"/>
          <w:sz w:val="28"/>
          <w:szCs w:val="28"/>
        </w:rPr>
        <w:t xml:space="preserve"> помещения в многоквартирном доме;</w:t>
      </w:r>
    </w:p>
    <w:p w:rsidR="0066128F" w:rsidRDefault="00565E9A" w:rsidP="0066128F">
      <w:pPr>
        <w:pStyle w:val="a3"/>
        <w:ind w:firstLine="851"/>
        <w:jc w:val="both"/>
        <w:rPr>
          <w:rFonts w:ascii="Times New Roman" w:hAnsi="Times New Roman"/>
          <w:sz w:val="28"/>
          <w:szCs w:val="28"/>
        </w:rPr>
      </w:pPr>
      <w:r w:rsidRPr="00A054E2">
        <w:rPr>
          <w:rFonts w:ascii="Times New Roman" w:hAnsi="Times New Roman"/>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w:t>
      </w:r>
      <w:r w:rsidR="0066128F">
        <w:rPr>
          <w:rFonts w:ascii="Times New Roman" w:hAnsi="Times New Roman"/>
          <w:sz w:val="28"/>
          <w:szCs w:val="28"/>
        </w:rPr>
        <w:t>ы»;</w:t>
      </w:r>
    </w:p>
    <w:p w:rsidR="00565E9A" w:rsidRPr="00A054E2"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t>12.</w:t>
      </w:r>
      <w:r w:rsidR="00565E9A" w:rsidRPr="00A054E2">
        <w:rPr>
          <w:rFonts w:ascii="Times New Roman" w:hAnsi="Times New Roman"/>
          <w:sz w:val="28"/>
          <w:szCs w:val="28"/>
        </w:rPr>
        <w:t xml:space="preserve">Пункт 2.6.1. </w:t>
      </w:r>
      <w:r w:rsidRPr="00A054E2">
        <w:rPr>
          <w:rFonts w:ascii="Times New Roman" w:hAnsi="Times New Roman"/>
          <w:sz w:val="28"/>
          <w:szCs w:val="28"/>
        </w:rPr>
        <w:t xml:space="preserve">изложить в </w:t>
      </w:r>
      <w:proofErr w:type="gramStart"/>
      <w:r w:rsidRPr="00A054E2">
        <w:rPr>
          <w:rFonts w:ascii="Times New Roman" w:hAnsi="Times New Roman"/>
          <w:sz w:val="28"/>
          <w:szCs w:val="28"/>
        </w:rPr>
        <w:t xml:space="preserve">новой </w:t>
      </w:r>
      <w:r w:rsidR="00565E9A" w:rsidRPr="00A054E2">
        <w:rPr>
          <w:rFonts w:ascii="Times New Roman" w:hAnsi="Times New Roman"/>
          <w:sz w:val="28"/>
          <w:szCs w:val="28"/>
        </w:rPr>
        <w:t xml:space="preserve"> редакции</w:t>
      </w:r>
      <w:proofErr w:type="gramEnd"/>
      <w:r w:rsidR="00565E9A" w:rsidRPr="00A054E2">
        <w:rPr>
          <w:rFonts w:ascii="Times New Roman" w:hAnsi="Times New Roman"/>
          <w:sz w:val="28"/>
          <w:szCs w:val="28"/>
        </w:rPr>
        <w:t>: «Запрещается требовать от заявителя представление других документов кроме документов, истребование которых у заявителя допускается в соответствии с частями 2 и 2.1 ст. 26 Жилищного кодекса Российской Федерации.</w:t>
      </w:r>
      <w:r w:rsidRPr="00A054E2">
        <w:rPr>
          <w:rFonts w:ascii="Times New Roman" w:hAnsi="Times New Roman"/>
          <w:sz w:val="28"/>
          <w:szCs w:val="28"/>
        </w:rPr>
        <w:t xml:space="preserve"> </w:t>
      </w:r>
      <w:r w:rsidR="00565E9A" w:rsidRPr="00A054E2">
        <w:rPr>
          <w:rFonts w:ascii="Times New Roman" w:hAnsi="Times New Roman"/>
          <w:sz w:val="28"/>
          <w:szCs w:val="28"/>
        </w:rPr>
        <w:t>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w:t>
      </w:r>
      <w:r w:rsidR="00EC7F3A" w:rsidRPr="00A054E2">
        <w:rPr>
          <w:rFonts w:ascii="Times New Roman" w:hAnsi="Times New Roman"/>
          <w:sz w:val="28"/>
          <w:szCs w:val="28"/>
        </w:rPr>
        <w:t>ные в части 2.1 ст. 26 Жилищного кодекса Российской Федерации</w:t>
      </w:r>
      <w:r w:rsidR="00565E9A" w:rsidRPr="00A054E2">
        <w:rPr>
          <w:rFonts w:ascii="Times New Roman" w:hAnsi="Times New Roman"/>
          <w:sz w:val="28"/>
          <w:szCs w:val="28"/>
        </w:rPr>
        <w:t>,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w:t>
      </w:r>
      <w:r w:rsidR="00EC7F3A" w:rsidRPr="00A054E2">
        <w:rPr>
          <w:rFonts w:ascii="Times New Roman" w:hAnsi="Times New Roman"/>
          <w:sz w:val="28"/>
          <w:szCs w:val="28"/>
        </w:rPr>
        <w:t xml:space="preserve"> в форме электронного документа»;</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t>13</w:t>
      </w:r>
      <w:r w:rsidR="00EC7F3A" w:rsidRPr="00A054E2">
        <w:rPr>
          <w:rFonts w:ascii="Times New Roman" w:hAnsi="Times New Roman"/>
          <w:sz w:val="28"/>
          <w:szCs w:val="28"/>
        </w:rPr>
        <w:t>. пункт</w:t>
      </w:r>
      <w:r w:rsidR="00AE579C" w:rsidRPr="00A054E2">
        <w:rPr>
          <w:rFonts w:ascii="Times New Roman" w:hAnsi="Times New Roman"/>
          <w:sz w:val="28"/>
          <w:szCs w:val="28"/>
        </w:rPr>
        <w:t>ы</w:t>
      </w:r>
      <w:r w:rsidR="000F2585">
        <w:rPr>
          <w:rFonts w:ascii="Times New Roman" w:hAnsi="Times New Roman"/>
          <w:sz w:val="28"/>
          <w:szCs w:val="28"/>
        </w:rPr>
        <w:t xml:space="preserve"> </w:t>
      </w:r>
      <w:r w:rsidR="00E32C13" w:rsidRPr="00A054E2">
        <w:rPr>
          <w:rFonts w:ascii="Times New Roman" w:hAnsi="Times New Roman"/>
          <w:sz w:val="28"/>
          <w:szCs w:val="28"/>
        </w:rPr>
        <w:t xml:space="preserve">2.9. </w:t>
      </w:r>
      <w:r w:rsidR="000F2585">
        <w:rPr>
          <w:rFonts w:ascii="Times New Roman" w:hAnsi="Times New Roman"/>
          <w:sz w:val="28"/>
          <w:szCs w:val="28"/>
        </w:rPr>
        <w:t xml:space="preserve"> и 2.11.</w:t>
      </w:r>
      <w:r w:rsidR="00EC7F3A" w:rsidRPr="00A054E2">
        <w:rPr>
          <w:rFonts w:ascii="Times New Roman" w:hAnsi="Times New Roman"/>
          <w:sz w:val="28"/>
          <w:szCs w:val="28"/>
        </w:rPr>
        <w:t xml:space="preserve"> – исключить;</w:t>
      </w:r>
    </w:p>
    <w:p w:rsidR="00E32C13" w:rsidRPr="00A054E2"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t>14</w:t>
      </w:r>
      <w:r w:rsidR="00EC7F3A" w:rsidRPr="00A054E2">
        <w:rPr>
          <w:rFonts w:ascii="Times New Roman" w:hAnsi="Times New Roman"/>
          <w:sz w:val="28"/>
          <w:szCs w:val="28"/>
        </w:rPr>
        <w:t xml:space="preserve">. </w:t>
      </w:r>
      <w:r w:rsidRPr="00A054E2">
        <w:rPr>
          <w:rFonts w:ascii="Times New Roman" w:hAnsi="Times New Roman"/>
          <w:sz w:val="28"/>
          <w:szCs w:val="28"/>
        </w:rPr>
        <w:t>П</w:t>
      </w:r>
      <w:r w:rsidR="00E32C13" w:rsidRPr="00A054E2">
        <w:rPr>
          <w:rFonts w:ascii="Times New Roman" w:hAnsi="Times New Roman"/>
          <w:sz w:val="28"/>
          <w:szCs w:val="28"/>
        </w:rPr>
        <w:t xml:space="preserve">ункт 2.4.1. изложить в новой редакции: «Решение о согласовании или об отказе в согласовании должно быть принято по результатам </w:t>
      </w:r>
      <w:r w:rsidR="00E32C13" w:rsidRPr="00A054E2">
        <w:rPr>
          <w:rFonts w:ascii="Times New Roman" w:hAnsi="Times New Roman"/>
          <w:sz w:val="28"/>
          <w:szCs w:val="28"/>
        </w:rPr>
        <w:lastRenderedPageBreak/>
        <w:t>рассмотрения соответствующего заявления и иных представленных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возложена на заявителя».</w:t>
      </w:r>
    </w:p>
    <w:p w:rsidR="0066128F" w:rsidRDefault="004B6A49" w:rsidP="0066128F">
      <w:pPr>
        <w:pStyle w:val="a3"/>
        <w:ind w:firstLine="851"/>
        <w:jc w:val="both"/>
        <w:rPr>
          <w:rFonts w:ascii="Times New Roman" w:hAnsi="Times New Roman"/>
          <w:sz w:val="28"/>
          <w:szCs w:val="28"/>
        </w:rPr>
      </w:pPr>
      <w:r w:rsidRPr="00A054E2">
        <w:rPr>
          <w:rFonts w:ascii="Times New Roman" w:hAnsi="Times New Roman"/>
          <w:sz w:val="28"/>
          <w:szCs w:val="28"/>
        </w:rPr>
        <w:t>15</w:t>
      </w:r>
      <w:r w:rsidR="00AE579C" w:rsidRPr="00A054E2">
        <w:rPr>
          <w:rFonts w:ascii="Times New Roman" w:hAnsi="Times New Roman"/>
          <w:sz w:val="28"/>
          <w:szCs w:val="28"/>
        </w:rPr>
        <w:t xml:space="preserve">. Пункт 3.3. изложить в новой редакции: «Рассмотрение поданных документов и принятие решения о согласовании переустройства и (или) перепланировки помещения в многоквартирном доме» </w:t>
      </w:r>
    </w:p>
    <w:p w:rsidR="0066128F" w:rsidRDefault="004B6A49" w:rsidP="0066128F">
      <w:pPr>
        <w:pStyle w:val="a3"/>
        <w:ind w:firstLine="851"/>
        <w:jc w:val="both"/>
        <w:rPr>
          <w:rFonts w:ascii="Times New Roman" w:hAnsi="Times New Roman"/>
          <w:sz w:val="28"/>
          <w:szCs w:val="28"/>
        </w:rPr>
      </w:pPr>
      <w:r w:rsidRPr="00A054E2">
        <w:rPr>
          <w:rFonts w:ascii="Times New Roman" w:hAnsi="Times New Roman"/>
          <w:sz w:val="28"/>
          <w:szCs w:val="28"/>
        </w:rPr>
        <w:t>16. П</w:t>
      </w:r>
      <w:r w:rsidR="00AE579C" w:rsidRPr="00A054E2">
        <w:rPr>
          <w:rFonts w:ascii="Times New Roman" w:hAnsi="Times New Roman"/>
          <w:sz w:val="28"/>
          <w:szCs w:val="28"/>
        </w:rPr>
        <w:t xml:space="preserve">ункт 3.3.1 изложить в новой редакции: «Основанием для начала рассмотрения документов, представленных для получения решения о согласовании переустройства и (или) перепланировки помещения в многоквартирном доме, либо об отказе в согласовании переустройства и (или) перепланировки помещения в многоквартирном </w:t>
      </w:r>
      <w:proofErr w:type="gramStart"/>
      <w:r w:rsidR="00AE579C" w:rsidRPr="00A054E2">
        <w:rPr>
          <w:rFonts w:ascii="Times New Roman" w:hAnsi="Times New Roman"/>
          <w:sz w:val="28"/>
          <w:szCs w:val="28"/>
        </w:rPr>
        <w:t>доме  (</w:t>
      </w:r>
      <w:proofErr w:type="gramEnd"/>
      <w:r w:rsidR="00AE579C" w:rsidRPr="00A054E2">
        <w:rPr>
          <w:rFonts w:ascii="Times New Roman" w:hAnsi="Times New Roman"/>
          <w:sz w:val="28"/>
          <w:szCs w:val="28"/>
        </w:rPr>
        <w:t>далее по тексту – представленные документы), является их поступление главе  Дубровинского сельсовета»</w:t>
      </w:r>
    </w:p>
    <w:p w:rsidR="0066128F" w:rsidRDefault="004B6A49" w:rsidP="0066128F">
      <w:pPr>
        <w:pStyle w:val="a3"/>
        <w:ind w:firstLine="851"/>
        <w:jc w:val="both"/>
        <w:rPr>
          <w:rFonts w:ascii="Times New Roman" w:hAnsi="Times New Roman"/>
          <w:sz w:val="28"/>
          <w:szCs w:val="28"/>
        </w:rPr>
      </w:pPr>
      <w:r w:rsidRPr="00A054E2">
        <w:rPr>
          <w:rFonts w:ascii="Times New Roman" w:hAnsi="Times New Roman"/>
          <w:sz w:val="28"/>
          <w:szCs w:val="28"/>
        </w:rPr>
        <w:t>17</w:t>
      </w:r>
      <w:r w:rsidR="00AE579C" w:rsidRPr="00A054E2">
        <w:rPr>
          <w:rFonts w:ascii="Times New Roman" w:hAnsi="Times New Roman"/>
          <w:sz w:val="28"/>
          <w:szCs w:val="28"/>
        </w:rPr>
        <w:t xml:space="preserve">. Пункт 3.3.2 изложить в новой редакции: «Глава Дубровинского сельсовета, направляет представленные документы специалисту администрации Дубровинского сельсовета, ответственному за проверку представленных документов и подготовку проекта решения о согласовании переустройства и (или) перепланировки помещения в многоквартирном доме, либо об отказе в согласовании переустройства и (или) </w:t>
      </w:r>
      <w:proofErr w:type="gramStart"/>
      <w:r w:rsidR="00AE579C" w:rsidRPr="00A054E2">
        <w:rPr>
          <w:rFonts w:ascii="Times New Roman" w:hAnsi="Times New Roman"/>
          <w:sz w:val="28"/>
          <w:szCs w:val="28"/>
        </w:rPr>
        <w:t>перепланировки  помещения</w:t>
      </w:r>
      <w:proofErr w:type="gramEnd"/>
      <w:r w:rsidR="00AE579C" w:rsidRPr="00A054E2">
        <w:rPr>
          <w:rFonts w:ascii="Times New Roman" w:hAnsi="Times New Roman"/>
          <w:sz w:val="28"/>
          <w:szCs w:val="28"/>
        </w:rPr>
        <w:t xml:space="preserve"> </w:t>
      </w:r>
      <w:r w:rsidRPr="00A054E2">
        <w:rPr>
          <w:rFonts w:ascii="Times New Roman" w:hAnsi="Times New Roman"/>
          <w:sz w:val="28"/>
          <w:szCs w:val="28"/>
        </w:rPr>
        <w:t>в многоквартирном доме</w:t>
      </w:r>
      <w:r w:rsidR="00AE579C" w:rsidRPr="00A054E2">
        <w:rPr>
          <w:rFonts w:ascii="Times New Roman" w:hAnsi="Times New Roman"/>
          <w:sz w:val="28"/>
          <w:szCs w:val="28"/>
        </w:rPr>
        <w:t>»</w:t>
      </w:r>
    </w:p>
    <w:p w:rsidR="0066128F" w:rsidRDefault="00F1686B" w:rsidP="0066128F">
      <w:pPr>
        <w:pStyle w:val="a3"/>
        <w:ind w:firstLine="851"/>
        <w:jc w:val="both"/>
        <w:rPr>
          <w:rFonts w:ascii="Times New Roman" w:hAnsi="Times New Roman"/>
          <w:sz w:val="28"/>
          <w:szCs w:val="28"/>
        </w:rPr>
      </w:pPr>
      <w:r w:rsidRPr="00A054E2">
        <w:rPr>
          <w:rFonts w:ascii="Times New Roman" w:hAnsi="Times New Roman"/>
          <w:sz w:val="28"/>
          <w:szCs w:val="28"/>
        </w:rPr>
        <w:t>1</w:t>
      </w:r>
      <w:r w:rsidR="004B6A49" w:rsidRPr="00A054E2">
        <w:rPr>
          <w:rFonts w:ascii="Times New Roman" w:hAnsi="Times New Roman"/>
          <w:sz w:val="28"/>
          <w:szCs w:val="28"/>
        </w:rPr>
        <w:t>8</w:t>
      </w:r>
      <w:r w:rsidRPr="00A054E2">
        <w:rPr>
          <w:rFonts w:ascii="Times New Roman" w:hAnsi="Times New Roman"/>
          <w:sz w:val="28"/>
          <w:szCs w:val="28"/>
        </w:rPr>
        <w:t xml:space="preserve">. </w:t>
      </w:r>
      <w:r w:rsidR="000F2585">
        <w:rPr>
          <w:rFonts w:ascii="Times New Roman" w:hAnsi="Times New Roman"/>
          <w:sz w:val="28"/>
          <w:szCs w:val="28"/>
        </w:rPr>
        <w:t xml:space="preserve">Абзац 6 пункта 3.3.3. </w:t>
      </w:r>
      <w:r w:rsidR="004B6A49" w:rsidRPr="00A054E2">
        <w:rPr>
          <w:rFonts w:ascii="Times New Roman" w:hAnsi="Times New Roman"/>
          <w:sz w:val="28"/>
          <w:szCs w:val="28"/>
        </w:rPr>
        <w:t xml:space="preserve"> изложить в новой </w:t>
      </w:r>
      <w:proofErr w:type="gramStart"/>
      <w:r w:rsidR="004B6A49" w:rsidRPr="00A054E2">
        <w:rPr>
          <w:rFonts w:ascii="Times New Roman" w:hAnsi="Times New Roman"/>
          <w:sz w:val="28"/>
          <w:szCs w:val="28"/>
        </w:rPr>
        <w:t xml:space="preserve">редакции: </w:t>
      </w:r>
      <w:r w:rsidRPr="00A054E2">
        <w:rPr>
          <w:rFonts w:ascii="Times New Roman" w:hAnsi="Times New Roman"/>
          <w:sz w:val="28"/>
          <w:szCs w:val="28"/>
        </w:rPr>
        <w:t> </w:t>
      </w:r>
      <w:r w:rsidR="004B6A49" w:rsidRPr="00A054E2">
        <w:rPr>
          <w:rFonts w:ascii="Times New Roman" w:hAnsi="Times New Roman"/>
          <w:sz w:val="28"/>
          <w:szCs w:val="28"/>
        </w:rPr>
        <w:t>«</w:t>
      </w:r>
      <w:proofErr w:type="gramEnd"/>
      <w:r w:rsidRPr="00A054E2">
        <w:rPr>
          <w:rFonts w:ascii="Times New Roman" w:hAnsi="Times New Roman"/>
          <w:sz w:val="28"/>
          <w:szCs w:val="28"/>
        </w:rPr>
        <w:t>готовит в письменной форме проект решения о согласовании переустройства и (или) перепланировки  помещения в многоквартирном доме по форме согласно приложению 8, либо об отказе в согласовании переустройства и (или) перепланировки  помещения в многоквартирном доме  по форме согласно приложению 9»;</w:t>
      </w:r>
    </w:p>
    <w:p w:rsidR="0066128F" w:rsidRDefault="004B6A49" w:rsidP="0066128F">
      <w:pPr>
        <w:pStyle w:val="a3"/>
        <w:ind w:firstLine="851"/>
        <w:jc w:val="both"/>
        <w:rPr>
          <w:rFonts w:ascii="Times New Roman" w:hAnsi="Times New Roman"/>
          <w:sz w:val="28"/>
          <w:szCs w:val="28"/>
        </w:rPr>
      </w:pPr>
      <w:r w:rsidRPr="00A054E2">
        <w:rPr>
          <w:rFonts w:ascii="Times New Roman" w:hAnsi="Times New Roman"/>
          <w:sz w:val="28"/>
          <w:szCs w:val="28"/>
        </w:rPr>
        <w:t>19</w:t>
      </w:r>
      <w:r w:rsidR="000F2585">
        <w:rPr>
          <w:rFonts w:ascii="Times New Roman" w:hAnsi="Times New Roman"/>
          <w:sz w:val="28"/>
          <w:szCs w:val="28"/>
        </w:rPr>
        <w:t>. П</w:t>
      </w:r>
      <w:r w:rsidR="00FE1F92" w:rsidRPr="00A054E2">
        <w:rPr>
          <w:rFonts w:ascii="Times New Roman" w:hAnsi="Times New Roman"/>
          <w:sz w:val="28"/>
          <w:szCs w:val="28"/>
        </w:rPr>
        <w:t>ункт 2.8. изложить в новой редакции: «</w:t>
      </w:r>
      <w:r w:rsidR="00FE1F92" w:rsidRPr="00A054E2">
        <w:rPr>
          <w:rFonts w:ascii="Times New Roman" w:hAnsi="Times New Roman"/>
          <w:color w:val="333333"/>
          <w:sz w:val="28"/>
          <w:szCs w:val="28"/>
        </w:rPr>
        <w:t>1. Отказ в согласовании переустройства и (или) перепланировки помещения в многоквартирном доме допускается в случае:</w:t>
      </w:r>
      <w:bookmarkStart w:id="1" w:name="dst132"/>
      <w:bookmarkEnd w:id="1"/>
    </w:p>
    <w:p w:rsidR="0066128F" w:rsidRDefault="00FE1F92"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1) непредставления документов, обязанность по представлению которых возложена на заявителя;</w:t>
      </w:r>
      <w:bookmarkStart w:id="2" w:name="dst848"/>
      <w:bookmarkEnd w:id="2"/>
    </w:p>
    <w:p w:rsidR="0066128F" w:rsidRDefault="0066128F" w:rsidP="0066128F">
      <w:pPr>
        <w:pStyle w:val="a3"/>
        <w:ind w:firstLine="851"/>
        <w:jc w:val="both"/>
        <w:rPr>
          <w:rFonts w:ascii="Times New Roman" w:hAnsi="Times New Roman"/>
          <w:sz w:val="28"/>
          <w:szCs w:val="28"/>
        </w:rPr>
      </w:pPr>
      <w:r>
        <w:rPr>
          <w:rFonts w:ascii="Times New Roman" w:hAnsi="Times New Roman"/>
          <w:color w:val="333333"/>
          <w:sz w:val="28"/>
          <w:szCs w:val="28"/>
        </w:rPr>
        <w:t>2</w:t>
      </w:r>
      <w:r w:rsidR="00FE1F92" w:rsidRPr="00A054E2">
        <w:rPr>
          <w:rFonts w:ascii="Times New Roman" w:hAnsi="Times New Roman"/>
          <w:color w:val="333333"/>
          <w:sz w:val="28"/>
          <w:szCs w:val="28"/>
        </w:rPr>
        <w:t>)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5" w:anchor="dst841" w:history="1">
        <w:r w:rsidR="00FE1F92" w:rsidRPr="00A054E2">
          <w:rPr>
            <w:rFonts w:ascii="Times New Roman" w:hAnsi="Times New Roman"/>
            <w:color w:val="666699"/>
            <w:sz w:val="28"/>
            <w:szCs w:val="28"/>
            <w:u w:val="single"/>
          </w:rPr>
          <w:t>частью 2.1 статьи 26</w:t>
        </w:r>
      </w:hyperlink>
      <w:r w:rsidR="00FE1F92" w:rsidRPr="00A054E2">
        <w:rPr>
          <w:rFonts w:ascii="Times New Roman" w:hAnsi="Times New Roman"/>
          <w:color w:val="333333"/>
          <w:sz w:val="28"/>
          <w:szCs w:val="28"/>
        </w:rPr>
        <w:t xml:space="preserve"> Жилищного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w:t>
      </w:r>
      <w:r w:rsidR="00FE1F92" w:rsidRPr="00A054E2">
        <w:rPr>
          <w:rFonts w:ascii="Times New Roman" w:hAnsi="Times New Roman"/>
          <w:color w:val="333333"/>
          <w:sz w:val="28"/>
          <w:szCs w:val="28"/>
        </w:rPr>
        <w:lastRenderedPageBreak/>
        <w:t>необходимые для проведения переустройства и (или) перепланировки помещения в многоквартирном доме в соответствии с </w:t>
      </w:r>
      <w:hyperlink r:id="rId6" w:anchor="dst841" w:history="1">
        <w:r w:rsidR="00FE1F92" w:rsidRPr="00A054E2">
          <w:rPr>
            <w:rFonts w:ascii="Times New Roman" w:hAnsi="Times New Roman"/>
            <w:color w:val="666699"/>
            <w:sz w:val="28"/>
            <w:szCs w:val="28"/>
            <w:u w:val="single"/>
          </w:rPr>
          <w:t>частью 2.1 статьи 26</w:t>
        </w:r>
      </w:hyperlink>
      <w:r w:rsidR="00FE1F92" w:rsidRPr="00A054E2">
        <w:rPr>
          <w:rFonts w:ascii="Times New Roman" w:hAnsi="Times New Roman"/>
          <w:color w:val="333333"/>
          <w:sz w:val="28"/>
          <w:szCs w:val="28"/>
        </w:rPr>
        <w:t> Жилищного  Кодекса, и не получил от заявителя такие документ и (или) информацию в течение пятнадцати рабочих дней со дня направления уведомления;</w:t>
      </w:r>
      <w:bookmarkStart w:id="3" w:name="dst100216"/>
      <w:bookmarkEnd w:id="3"/>
    </w:p>
    <w:p w:rsidR="0066128F" w:rsidRDefault="0066128F" w:rsidP="0066128F">
      <w:pPr>
        <w:pStyle w:val="a3"/>
        <w:ind w:firstLine="851"/>
        <w:jc w:val="both"/>
        <w:rPr>
          <w:rFonts w:ascii="Times New Roman" w:hAnsi="Times New Roman"/>
          <w:sz w:val="28"/>
          <w:szCs w:val="28"/>
        </w:rPr>
      </w:pPr>
      <w:r>
        <w:rPr>
          <w:rFonts w:ascii="Times New Roman" w:hAnsi="Times New Roman"/>
          <w:color w:val="333333"/>
          <w:sz w:val="28"/>
          <w:szCs w:val="28"/>
        </w:rPr>
        <w:t>3</w:t>
      </w:r>
      <w:r w:rsidR="00FE1F92" w:rsidRPr="00A054E2">
        <w:rPr>
          <w:rFonts w:ascii="Times New Roman" w:hAnsi="Times New Roman"/>
          <w:color w:val="333333"/>
          <w:sz w:val="28"/>
          <w:szCs w:val="28"/>
        </w:rPr>
        <w:t>) представления документов в ненадлежащий орган;</w:t>
      </w:r>
      <w:bookmarkStart w:id="4" w:name="dst849"/>
      <w:bookmarkEnd w:id="4"/>
    </w:p>
    <w:p w:rsidR="0066128F" w:rsidRDefault="0066128F" w:rsidP="0066128F">
      <w:pPr>
        <w:pStyle w:val="a3"/>
        <w:ind w:firstLine="851"/>
        <w:jc w:val="both"/>
        <w:rPr>
          <w:rFonts w:ascii="Times New Roman" w:hAnsi="Times New Roman"/>
          <w:sz w:val="28"/>
          <w:szCs w:val="28"/>
        </w:rPr>
      </w:pPr>
      <w:r>
        <w:rPr>
          <w:rFonts w:ascii="Times New Roman" w:hAnsi="Times New Roman"/>
          <w:color w:val="333333"/>
          <w:sz w:val="28"/>
          <w:szCs w:val="28"/>
        </w:rPr>
        <w:t>4</w:t>
      </w:r>
      <w:r w:rsidR="00FE1F92" w:rsidRPr="00A054E2">
        <w:rPr>
          <w:rFonts w:ascii="Times New Roman" w:hAnsi="Times New Roman"/>
          <w:color w:val="333333"/>
          <w:sz w:val="28"/>
          <w:szCs w:val="28"/>
        </w:rPr>
        <w:t>) несоответствия проекта переустройства и (или) перепланировки помещения в многоквартирном доме требованиям законодательства.</w:t>
      </w:r>
      <w:bookmarkStart w:id="5" w:name="dst850"/>
      <w:bookmarkEnd w:id="5"/>
    </w:p>
    <w:p w:rsidR="0066128F" w:rsidRDefault="00FE1F92"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r:id="rId7" w:anchor="dst847" w:history="1">
        <w:r w:rsidRPr="00A054E2">
          <w:rPr>
            <w:rFonts w:ascii="Times New Roman" w:hAnsi="Times New Roman"/>
            <w:color w:val="666699"/>
            <w:sz w:val="28"/>
            <w:szCs w:val="28"/>
            <w:u w:val="single"/>
          </w:rPr>
          <w:t>частью 1</w:t>
        </w:r>
      </w:hyperlink>
      <w:r w:rsidRPr="00A054E2">
        <w:rPr>
          <w:rFonts w:ascii="Times New Roman" w:hAnsi="Times New Roman"/>
          <w:color w:val="333333"/>
          <w:sz w:val="28"/>
          <w:szCs w:val="28"/>
        </w:rPr>
        <w:t>  статьи 27 Жилищного Кодекса Российской Федерации;</w:t>
      </w:r>
      <w:bookmarkStart w:id="6" w:name="dst851"/>
      <w:bookmarkEnd w:id="6"/>
    </w:p>
    <w:p w:rsidR="0066128F" w:rsidRDefault="00FE1F92"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6128F" w:rsidRDefault="004B6A49" w:rsidP="0066128F">
      <w:pPr>
        <w:pStyle w:val="a3"/>
        <w:ind w:firstLine="851"/>
        <w:jc w:val="both"/>
        <w:rPr>
          <w:rFonts w:ascii="Times New Roman" w:hAnsi="Times New Roman"/>
          <w:sz w:val="28"/>
          <w:szCs w:val="28"/>
        </w:rPr>
      </w:pPr>
      <w:r w:rsidRPr="00A054E2">
        <w:rPr>
          <w:rFonts w:ascii="Times New Roman" w:hAnsi="Times New Roman"/>
          <w:sz w:val="28"/>
          <w:szCs w:val="28"/>
        </w:rPr>
        <w:t>20</w:t>
      </w:r>
      <w:r w:rsidR="00FE1F92" w:rsidRPr="00A054E2">
        <w:rPr>
          <w:rFonts w:ascii="Times New Roman" w:hAnsi="Times New Roman"/>
          <w:sz w:val="28"/>
          <w:szCs w:val="28"/>
        </w:rPr>
        <w:t xml:space="preserve">. Раздел </w:t>
      </w:r>
      <w:r w:rsidR="00FE1F92" w:rsidRPr="00A054E2">
        <w:rPr>
          <w:rFonts w:ascii="Times New Roman" w:hAnsi="Times New Roman"/>
          <w:sz w:val="28"/>
          <w:szCs w:val="28"/>
          <w:lang w:val="en-US"/>
        </w:rPr>
        <w:t>IV</w:t>
      </w:r>
      <w:r w:rsidR="00FE1F92" w:rsidRPr="00A054E2">
        <w:rPr>
          <w:rFonts w:ascii="Times New Roman" w:hAnsi="Times New Roman"/>
          <w:sz w:val="28"/>
          <w:szCs w:val="28"/>
        </w:rPr>
        <w:t xml:space="preserve"> изложить в новой </w:t>
      </w:r>
      <w:proofErr w:type="gramStart"/>
      <w:r w:rsidR="00FE1F92" w:rsidRPr="00A054E2">
        <w:rPr>
          <w:rFonts w:ascii="Times New Roman" w:hAnsi="Times New Roman"/>
          <w:sz w:val="28"/>
          <w:szCs w:val="28"/>
        </w:rPr>
        <w:t xml:space="preserve">редакции: </w:t>
      </w:r>
      <w:r w:rsidR="006712FA" w:rsidRPr="00A054E2">
        <w:rPr>
          <w:rFonts w:ascii="Times New Roman" w:hAnsi="Times New Roman"/>
          <w:color w:val="333333"/>
          <w:sz w:val="28"/>
          <w:szCs w:val="28"/>
        </w:rPr>
        <w:t xml:space="preserve"> «</w:t>
      </w:r>
      <w:proofErr w:type="gramEnd"/>
      <w:r w:rsidR="00FE1F92" w:rsidRPr="00A054E2">
        <w:rPr>
          <w:rFonts w:ascii="Times New Roman" w:hAnsi="Times New Roman"/>
          <w:sz w:val="28"/>
          <w:szCs w:val="28"/>
        </w:rPr>
        <w:t>IV. Порядок и формы контроля за совершением действий</w:t>
      </w:r>
      <w:r w:rsidR="006712FA" w:rsidRPr="00A054E2">
        <w:rPr>
          <w:rFonts w:ascii="Times New Roman" w:hAnsi="Times New Roman"/>
          <w:color w:val="333333"/>
          <w:sz w:val="28"/>
          <w:szCs w:val="28"/>
        </w:rPr>
        <w:t xml:space="preserve"> </w:t>
      </w:r>
      <w:r w:rsidR="00FE1F92" w:rsidRPr="00A054E2">
        <w:rPr>
          <w:rFonts w:ascii="Times New Roman" w:hAnsi="Times New Roman"/>
          <w:sz w:val="28"/>
          <w:szCs w:val="28"/>
        </w:rPr>
        <w:t xml:space="preserve">по </w:t>
      </w:r>
      <w:proofErr w:type="gramStart"/>
      <w:r w:rsidR="00FE1F92" w:rsidRPr="00A054E2">
        <w:rPr>
          <w:rFonts w:ascii="Times New Roman" w:hAnsi="Times New Roman"/>
          <w:sz w:val="28"/>
          <w:szCs w:val="28"/>
        </w:rPr>
        <w:t>предоставлению  муниципальной</w:t>
      </w:r>
      <w:proofErr w:type="gramEnd"/>
      <w:r w:rsidR="00FE1F92" w:rsidRPr="00A054E2">
        <w:rPr>
          <w:rFonts w:ascii="Times New Roman" w:hAnsi="Times New Roman"/>
          <w:sz w:val="28"/>
          <w:szCs w:val="28"/>
        </w:rPr>
        <w:t xml:space="preserve">  услуги</w:t>
      </w:r>
      <w:r w:rsidR="006712FA" w:rsidRPr="00A054E2">
        <w:rPr>
          <w:rFonts w:ascii="Times New Roman" w:hAnsi="Times New Roman"/>
          <w:sz w:val="28"/>
          <w:szCs w:val="28"/>
        </w:rPr>
        <w:t>:</w:t>
      </w:r>
    </w:p>
    <w:p w:rsidR="0066128F" w:rsidRDefault="00FE1F92"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4.1.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w:t>
      </w:r>
      <w:proofErr w:type="gramStart"/>
      <w:r w:rsidR="006712FA" w:rsidRPr="00A054E2">
        <w:rPr>
          <w:rFonts w:ascii="Times New Roman" w:hAnsi="Times New Roman"/>
          <w:sz w:val="28"/>
          <w:szCs w:val="28"/>
        </w:rPr>
        <w:t xml:space="preserve">муниципальной </w:t>
      </w:r>
      <w:r w:rsidRPr="00A054E2">
        <w:rPr>
          <w:rFonts w:ascii="Times New Roman" w:hAnsi="Times New Roman"/>
          <w:sz w:val="28"/>
          <w:szCs w:val="28"/>
        </w:rPr>
        <w:t xml:space="preserve"> услуги</w:t>
      </w:r>
      <w:proofErr w:type="gramEnd"/>
      <w:r w:rsidRPr="00A054E2">
        <w:rPr>
          <w:rFonts w:ascii="Times New Roman" w:hAnsi="Times New Roman"/>
          <w:sz w:val="28"/>
          <w:szCs w:val="28"/>
        </w:rPr>
        <w:t>, а также принятием решений о</w:t>
      </w:r>
      <w:r w:rsidR="006712FA" w:rsidRPr="00A054E2">
        <w:rPr>
          <w:rFonts w:ascii="Times New Roman" w:hAnsi="Times New Roman"/>
          <w:sz w:val="28"/>
          <w:szCs w:val="28"/>
        </w:rPr>
        <w:t>существляет глава Дубровинского сельсовета Мошковского района Новосибирской области.</w:t>
      </w:r>
    </w:p>
    <w:p w:rsidR="0066128F" w:rsidRDefault="00FE1F92" w:rsidP="0066128F">
      <w:pPr>
        <w:pStyle w:val="a3"/>
        <w:ind w:firstLine="851"/>
        <w:jc w:val="both"/>
        <w:rPr>
          <w:rFonts w:ascii="Times New Roman" w:hAnsi="Times New Roman"/>
          <w:sz w:val="28"/>
          <w:szCs w:val="28"/>
        </w:rPr>
      </w:pPr>
      <w:r w:rsidRPr="00A054E2">
        <w:rPr>
          <w:rFonts w:ascii="Times New Roman" w:hAnsi="Times New Roman"/>
          <w:sz w:val="28"/>
          <w:szCs w:val="28"/>
        </w:rPr>
        <w:t>4.2. Текущий контроль, осуществляется путем проведения плановых (один раз в год) и внеплановых проверок полноты и качеств</w:t>
      </w:r>
      <w:r w:rsidR="006712FA" w:rsidRPr="00A054E2">
        <w:rPr>
          <w:rFonts w:ascii="Times New Roman" w:hAnsi="Times New Roman"/>
          <w:sz w:val="28"/>
          <w:szCs w:val="28"/>
        </w:rPr>
        <w:t xml:space="preserve">а предоставления </w:t>
      </w:r>
      <w:proofErr w:type="gramStart"/>
      <w:r w:rsidR="006712FA" w:rsidRPr="00A054E2">
        <w:rPr>
          <w:rFonts w:ascii="Times New Roman" w:hAnsi="Times New Roman"/>
          <w:sz w:val="28"/>
          <w:szCs w:val="28"/>
        </w:rPr>
        <w:t xml:space="preserve">муниципальной </w:t>
      </w:r>
      <w:r w:rsidRPr="00A054E2">
        <w:rPr>
          <w:rFonts w:ascii="Times New Roman" w:hAnsi="Times New Roman"/>
          <w:sz w:val="28"/>
          <w:szCs w:val="28"/>
        </w:rPr>
        <w:t xml:space="preserve"> услуги</w:t>
      </w:r>
      <w:proofErr w:type="gramEnd"/>
      <w:r w:rsidRPr="00A054E2">
        <w:rPr>
          <w:rFonts w:ascii="Times New Roman" w:hAnsi="Times New Roman"/>
          <w:sz w:val="28"/>
          <w:szCs w:val="28"/>
        </w:rPr>
        <w:t xml:space="preserve">. Проверки проводятся на основании </w:t>
      </w:r>
      <w:r w:rsidR="006712FA" w:rsidRPr="00A054E2">
        <w:rPr>
          <w:rFonts w:ascii="Times New Roman" w:hAnsi="Times New Roman"/>
          <w:sz w:val="28"/>
          <w:szCs w:val="28"/>
        </w:rPr>
        <w:t>распоряжения главы Дубровинского сельсовета.</w:t>
      </w:r>
    </w:p>
    <w:p w:rsidR="0066128F" w:rsidRDefault="00FE1F92" w:rsidP="0066128F">
      <w:pPr>
        <w:pStyle w:val="a3"/>
        <w:ind w:firstLine="851"/>
        <w:jc w:val="both"/>
        <w:rPr>
          <w:rFonts w:ascii="Times New Roman" w:hAnsi="Times New Roman"/>
          <w:sz w:val="28"/>
          <w:szCs w:val="28"/>
        </w:rPr>
      </w:pPr>
      <w:r w:rsidRPr="00A054E2">
        <w:rPr>
          <w:rFonts w:ascii="Times New Roman" w:hAnsi="Times New Roman"/>
          <w:sz w:val="28"/>
          <w:szCs w:val="28"/>
        </w:rPr>
        <w:t>4.3. Ответственность за предоставление муниципальной услуги воз</w:t>
      </w:r>
      <w:r w:rsidR="006712FA" w:rsidRPr="00A054E2">
        <w:rPr>
          <w:rFonts w:ascii="Times New Roman" w:hAnsi="Times New Roman"/>
          <w:sz w:val="28"/>
          <w:szCs w:val="28"/>
        </w:rPr>
        <w:t>лагается на главу Дубровинского сельсовета,</w:t>
      </w:r>
      <w:r w:rsidRPr="00A054E2">
        <w:rPr>
          <w:rFonts w:ascii="Times New Roman" w:hAnsi="Times New Roman"/>
          <w:sz w:val="28"/>
          <w:szCs w:val="28"/>
        </w:rPr>
        <w:t xml:space="preserve"> который непосредственно принимает решение по вопросам предоставления </w:t>
      </w:r>
      <w:proofErr w:type="gramStart"/>
      <w:r w:rsidRPr="00A054E2">
        <w:rPr>
          <w:rFonts w:ascii="Times New Roman" w:hAnsi="Times New Roman"/>
          <w:sz w:val="28"/>
          <w:szCs w:val="28"/>
        </w:rPr>
        <w:t>муниципальной  услуги</w:t>
      </w:r>
      <w:proofErr w:type="gramEnd"/>
      <w:r w:rsidRPr="00A054E2">
        <w:rPr>
          <w:rFonts w:ascii="Times New Roman" w:hAnsi="Times New Roman"/>
          <w:sz w:val="28"/>
          <w:szCs w:val="28"/>
        </w:rPr>
        <w:t>.</w:t>
      </w:r>
    </w:p>
    <w:p w:rsidR="0066128F" w:rsidRDefault="00FE1F92" w:rsidP="0066128F">
      <w:pPr>
        <w:pStyle w:val="a3"/>
        <w:ind w:firstLine="851"/>
        <w:jc w:val="both"/>
        <w:rPr>
          <w:rFonts w:ascii="Times New Roman" w:hAnsi="Times New Roman"/>
          <w:sz w:val="28"/>
          <w:szCs w:val="28"/>
        </w:rPr>
      </w:pPr>
      <w:r w:rsidRPr="00A054E2">
        <w:rPr>
          <w:rFonts w:ascii="Times New Roman" w:hAnsi="Times New Roman"/>
          <w:sz w:val="28"/>
          <w:szCs w:val="28"/>
        </w:rPr>
        <w:t>4.4. Ответственность за неисполнение, ненадлежащее исполнение возложенных обязанностей по предоставлению муниципальной услуги возлаг</w:t>
      </w:r>
      <w:r w:rsidR="006712FA" w:rsidRPr="00A054E2">
        <w:rPr>
          <w:rFonts w:ascii="Times New Roman" w:hAnsi="Times New Roman"/>
          <w:sz w:val="28"/>
          <w:szCs w:val="28"/>
        </w:rPr>
        <w:t xml:space="preserve">ается на </w:t>
      </w:r>
      <w:proofErr w:type="gramStart"/>
      <w:r w:rsidR="006712FA" w:rsidRPr="00A054E2">
        <w:rPr>
          <w:rFonts w:ascii="Times New Roman" w:hAnsi="Times New Roman"/>
          <w:sz w:val="28"/>
          <w:szCs w:val="28"/>
        </w:rPr>
        <w:t xml:space="preserve">муниципальных </w:t>
      </w:r>
      <w:r w:rsidRPr="00A054E2">
        <w:rPr>
          <w:rFonts w:ascii="Times New Roman" w:hAnsi="Times New Roman"/>
          <w:sz w:val="28"/>
          <w:szCs w:val="28"/>
        </w:rPr>
        <w:t xml:space="preserve"> служащих</w:t>
      </w:r>
      <w:proofErr w:type="gramEnd"/>
      <w:r w:rsidRPr="00A054E2">
        <w:rPr>
          <w:rFonts w:ascii="Times New Roman" w:hAnsi="Times New Roman"/>
          <w:sz w:val="28"/>
          <w:szCs w:val="28"/>
        </w:rPr>
        <w:t xml:space="preserve"> администрации в соответствии с Федеральным законом от 02.03.2007 N</w:t>
      </w:r>
      <w:r w:rsidR="006712FA" w:rsidRPr="00A054E2">
        <w:rPr>
          <w:rFonts w:ascii="Times New Roman" w:hAnsi="Times New Roman"/>
          <w:sz w:val="28"/>
          <w:szCs w:val="28"/>
        </w:rPr>
        <w:t xml:space="preserve"> 25</w:t>
      </w:r>
      <w:r w:rsidRPr="00A054E2">
        <w:rPr>
          <w:rFonts w:ascii="Times New Roman" w:hAnsi="Times New Roman"/>
          <w:sz w:val="28"/>
          <w:szCs w:val="28"/>
        </w:rPr>
        <w:t>-ФЗ "О муниципальной службе в Российской Федерации" и Федеральным законом от 25 декабря 2008 года № 273</w:t>
      </w:r>
      <w:r w:rsidR="006712FA" w:rsidRPr="00A054E2">
        <w:rPr>
          <w:rFonts w:ascii="Times New Roman" w:hAnsi="Times New Roman"/>
          <w:sz w:val="28"/>
          <w:szCs w:val="28"/>
        </w:rPr>
        <w:t>»;</w:t>
      </w:r>
    </w:p>
    <w:p w:rsidR="0066128F" w:rsidRDefault="004B6A49" w:rsidP="0066128F">
      <w:pPr>
        <w:pStyle w:val="a3"/>
        <w:ind w:firstLine="851"/>
        <w:jc w:val="both"/>
        <w:rPr>
          <w:rFonts w:ascii="Times New Roman" w:hAnsi="Times New Roman"/>
          <w:sz w:val="28"/>
          <w:szCs w:val="28"/>
        </w:rPr>
      </w:pPr>
      <w:r w:rsidRPr="00A054E2">
        <w:rPr>
          <w:rFonts w:ascii="Times New Roman" w:hAnsi="Times New Roman"/>
          <w:sz w:val="28"/>
          <w:szCs w:val="28"/>
        </w:rPr>
        <w:t xml:space="preserve">21. </w:t>
      </w:r>
      <w:r w:rsidR="00CE2FDD" w:rsidRPr="00A054E2">
        <w:rPr>
          <w:rFonts w:ascii="Times New Roman" w:hAnsi="Times New Roman"/>
          <w:sz w:val="28"/>
          <w:szCs w:val="28"/>
        </w:rPr>
        <w:t xml:space="preserve">Раздел 5 изложить в новой редакции: </w:t>
      </w:r>
      <w:r w:rsidR="00CE2FDD" w:rsidRPr="00A054E2">
        <w:rPr>
          <w:rFonts w:ascii="Times New Roman" w:hAnsi="Times New Roman"/>
          <w:color w:val="333333"/>
          <w:sz w:val="28"/>
          <w:szCs w:val="28"/>
        </w:rPr>
        <w:t>«</w:t>
      </w:r>
      <w:r w:rsidR="00CE2FDD" w:rsidRPr="00A054E2">
        <w:rPr>
          <w:rFonts w:ascii="Times New Roman" w:hAnsi="Times New Roman"/>
          <w:color w:val="333333"/>
          <w:sz w:val="28"/>
          <w:szCs w:val="28"/>
          <w:shd w:val="clear" w:color="auto" w:fill="FFFFFF"/>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или их работников»</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sz w:val="28"/>
          <w:szCs w:val="28"/>
        </w:rPr>
        <w:lastRenderedPageBreak/>
        <w:t>1. «</w:t>
      </w:r>
      <w:r w:rsidRPr="00A054E2">
        <w:rPr>
          <w:rFonts w:ascii="Times New Roman" w:hAnsi="Times New Roman"/>
          <w:color w:val="333333"/>
          <w:sz w:val="28"/>
          <w:szCs w:val="28"/>
        </w:rPr>
        <w:t>Заявитель может обратиться с жалобой в том числе в следующих случаях:</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1) нарушение срока регистрации запроса о предоставлении муниципальной услуги, запроса, </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2) нарушение срока предоставления муниципальной услуги. </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w:t>
      </w:r>
      <w:proofErr w:type="gramStart"/>
      <w:r w:rsidRPr="00A054E2">
        <w:rPr>
          <w:rFonts w:ascii="Times New Roman" w:hAnsi="Times New Roman"/>
          <w:color w:val="333333"/>
          <w:sz w:val="28"/>
          <w:szCs w:val="28"/>
        </w:rPr>
        <w:t>предоставления  муниципальной</w:t>
      </w:r>
      <w:proofErr w:type="gramEnd"/>
      <w:r w:rsidRPr="00A054E2">
        <w:rPr>
          <w:rFonts w:ascii="Times New Roman" w:hAnsi="Times New Roman"/>
          <w:color w:val="333333"/>
          <w:sz w:val="28"/>
          <w:szCs w:val="28"/>
        </w:rPr>
        <w:t xml:space="preserve"> услуги документах либо нарушение установленного срока таких исправлений. </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8) нарушение срока или порядка выдачи документов по результатам предоставления муниципальной услуги;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2. </w:t>
      </w:r>
      <w:r w:rsidRPr="00A054E2">
        <w:rPr>
          <w:rFonts w:ascii="Times New Roman" w:hAnsi="Times New Roman"/>
          <w:color w:val="333333"/>
          <w:kern w:val="36"/>
          <w:sz w:val="28"/>
          <w:szCs w:val="28"/>
        </w:rPr>
        <w:t xml:space="preserve"> Общие требования к порядку подачи и рассмотрения жалобы</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2.1. Жалоба подается в письменной форме на бумажном носителе, в электронной форме в орган, предоставляющий муниципальную услугу, </w:t>
      </w:r>
      <w:r w:rsidRPr="00A054E2">
        <w:rPr>
          <w:rFonts w:ascii="Times New Roman" w:hAnsi="Times New Roman"/>
          <w:color w:val="333333"/>
          <w:sz w:val="28"/>
          <w:szCs w:val="28"/>
        </w:rPr>
        <w:lastRenderedPageBreak/>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2.</w:t>
      </w:r>
      <w:proofErr w:type="gramStart"/>
      <w:r w:rsidRPr="00A054E2">
        <w:rPr>
          <w:rFonts w:ascii="Times New Roman" w:hAnsi="Times New Roman"/>
          <w:color w:val="333333"/>
          <w:sz w:val="28"/>
          <w:szCs w:val="28"/>
        </w:rPr>
        <w:t>3.Особенности</w:t>
      </w:r>
      <w:proofErr w:type="gramEnd"/>
      <w:r w:rsidRPr="00A054E2">
        <w:rPr>
          <w:rFonts w:ascii="Times New Roman" w:hAnsi="Times New Roman"/>
          <w:color w:val="333333"/>
          <w:sz w:val="28"/>
          <w:szCs w:val="28"/>
        </w:rPr>
        <w:t xml:space="preserve">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2.</w:t>
      </w:r>
      <w:proofErr w:type="gramStart"/>
      <w:r w:rsidRPr="00A054E2">
        <w:rPr>
          <w:rFonts w:ascii="Times New Roman" w:hAnsi="Times New Roman"/>
          <w:color w:val="333333"/>
          <w:sz w:val="28"/>
          <w:szCs w:val="28"/>
        </w:rPr>
        <w:t>4.Жалоба</w:t>
      </w:r>
      <w:proofErr w:type="gramEnd"/>
      <w:r w:rsidRPr="00A054E2">
        <w:rPr>
          <w:rFonts w:ascii="Times New Roman" w:hAnsi="Times New Roman"/>
          <w:color w:val="333333"/>
          <w:sz w:val="28"/>
          <w:szCs w:val="28"/>
        </w:rPr>
        <w:t xml:space="preserve"> должна содержать:</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1) </w:t>
      </w:r>
      <w:proofErr w:type="gramStart"/>
      <w:r w:rsidRPr="00A054E2">
        <w:rPr>
          <w:rFonts w:ascii="Times New Roman" w:hAnsi="Times New Roman"/>
          <w:color w:val="333333"/>
          <w:sz w:val="28"/>
          <w:szCs w:val="28"/>
        </w:rPr>
        <w:t>наименование  органа</w:t>
      </w:r>
      <w:proofErr w:type="gramEnd"/>
      <w:r w:rsidRPr="00A054E2">
        <w:rPr>
          <w:rFonts w:ascii="Times New Roman" w:hAnsi="Times New Roman"/>
          <w:color w:val="333333"/>
          <w:sz w:val="28"/>
          <w:szCs w:val="28"/>
        </w:rPr>
        <w:t>,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A054E2">
        <w:rPr>
          <w:rFonts w:ascii="Times New Roman" w:hAnsi="Times New Roman"/>
          <w:color w:val="333333"/>
          <w:sz w:val="28"/>
          <w:szCs w:val="28"/>
        </w:rPr>
        <w:t>организаций,  их</w:t>
      </w:r>
      <w:proofErr w:type="gramEnd"/>
      <w:r w:rsidRPr="00A054E2">
        <w:rPr>
          <w:rFonts w:ascii="Times New Roman" w:hAnsi="Times New Roman"/>
          <w:color w:val="333333"/>
          <w:sz w:val="28"/>
          <w:szCs w:val="28"/>
        </w:rPr>
        <w:t xml:space="preserve"> работников. Заявителем могут быть представлены документы (при наличии), подтверждающие доводы заявителя, либо их копии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lastRenderedPageBreak/>
        <w:t>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6.По результатам рассмотрения жалобы принимается одно из следующих решений:</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2) в удовлетворении жалобы отказывается.</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7.Не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8.В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6128F" w:rsidRDefault="00CE2FDD" w:rsidP="0066128F">
      <w:pPr>
        <w:pStyle w:val="a3"/>
        <w:ind w:firstLine="851"/>
        <w:jc w:val="both"/>
        <w:rPr>
          <w:rFonts w:ascii="Times New Roman" w:hAnsi="Times New Roman"/>
          <w:sz w:val="28"/>
          <w:szCs w:val="28"/>
        </w:rPr>
      </w:pPr>
      <w:r w:rsidRPr="00A054E2">
        <w:rPr>
          <w:rFonts w:ascii="Times New Roman" w:hAnsi="Times New Roman"/>
          <w:color w:val="333333"/>
          <w:sz w:val="28"/>
          <w:szCs w:val="28"/>
        </w:rPr>
        <w:t>9.В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E2FDD" w:rsidRDefault="00CE2FDD" w:rsidP="0066128F">
      <w:pPr>
        <w:pStyle w:val="a3"/>
        <w:ind w:firstLine="851"/>
        <w:jc w:val="both"/>
        <w:rPr>
          <w:rFonts w:ascii="Times New Roman" w:hAnsi="Times New Roman"/>
          <w:color w:val="333333"/>
          <w:sz w:val="28"/>
          <w:szCs w:val="28"/>
        </w:rPr>
      </w:pPr>
      <w:r w:rsidRPr="00A054E2">
        <w:rPr>
          <w:rFonts w:ascii="Times New Roman" w:hAnsi="Times New Roman"/>
          <w:color w:val="333333"/>
          <w:sz w:val="28"/>
          <w:szCs w:val="28"/>
        </w:rPr>
        <w:t xml:space="preserve">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proofErr w:type="gramStart"/>
      <w:r w:rsidRPr="00A054E2">
        <w:rPr>
          <w:rFonts w:ascii="Times New Roman" w:hAnsi="Times New Roman"/>
          <w:color w:val="333333"/>
          <w:sz w:val="28"/>
          <w:szCs w:val="28"/>
        </w:rPr>
        <w:t>жалоб  незамедлительно</w:t>
      </w:r>
      <w:proofErr w:type="gramEnd"/>
      <w:r w:rsidRPr="00A054E2">
        <w:rPr>
          <w:rFonts w:ascii="Times New Roman" w:hAnsi="Times New Roman"/>
          <w:color w:val="333333"/>
          <w:sz w:val="28"/>
          <w:szCs w:val="28"/>
        </w:rPr>
        <w:t xml:space="preserve"> направляют имеющиеся материалы в органы прокуратуры»</w:t>
      </w:r>
    </w:p>
    <w:p w:rsidR="007B5E1A" w:rsidRDefault="007B5E1A" w:rsidP="0066128F">
      <w:pPr>
        <w:pStyle w:val="a3"/>
        <w:ind w:firstLine="851"/>
        <w:jc w:val="both"/>
        <w:rPr>
          <w:rFonts w:ascii="Times New Roman" w:hAnsi="Times New Roman"/>
          <w:sz w:val="28"/>
          <w:szCs w:val="28"/>
        </w:rPr>
      </w:pPr>
      <w:r>
        <w:rPr>
          <w:rFonts w:ascii="Times New Roman" w:hAnsi="Times New Roman"/>
          <w:color w:val="333333"/>
          <w:sz w:val="28"/>
          <w:szCs w:val="28"/>
        </w:rPr>
        <w:t xml:space="preserve">22. Опубликовать постановление в периодическом печатном издании «Вести Дубровинского сельсовета» и на официальном сайте администрации Дубровинского сельсовета </w:t>
      </w:r>
      <w:hyperlink r:id="rId8" w:history="1">
        <w:r w:rsidRPr="00756371">
          <w:rPr>
            <w:rStyle w:val="a4"/>
            <w:rFonts w:ascii="Times New Roman" w:hAnsi="Times New Roman"/>
            <w:sz w:val="28"/>
            <w:szCs w:val="28"/>
          </w:rPr>
          <w:t>http://dubrovino.nso.ru</w:t>
        </w:r>
      </w:hyperlink>
      <w:r>
        <w:rPr>
          <w:rFonts w:ascii="Times New Roman" w:hAnsi="Times New Roman"/>
          <w:sz w:val="28"/>
          <w:szCs w:val="28"/>
        </w:rPr>
        <w:t>.</w:t>
      </w:r>
    </w:p>
    <w:p w:rsidR="007B5E1A" w:rsidRDefault="007B5E1A" w:rsidP="007B5E1A">
      <w:pPr>
        <w:pStyle w:val="a3"/>
        <w:jc w:val="both"/>
        <w:rPr>
          <w:rFonts w:ascii="Times New Roman" w:hAnsi="Times New Roman"/>
          <w:sz w:val="28"/>
          <w:szCs w:val="28"/>
        </w:rPr>
      </w:pPr>
    </w:p>
    <w:p w:rsidR="007B5E1A" w:rsidRDefault="007B5E1A" w:rsidP="007B5E1A">
      <w:pPr>
        <w:pStyle w:val="a3"/>
        <w:jc w:val="both"/>
        <w:rPr>
          <w:rFonts w:ascii="Times New Roman" w:hAnsi="Times New Roman"/>
          <w:sz w:val="28"/>
          <w:szCs w:val="28"/>
        </w:rPr>
      </w:pPr>
    </w:p>
    <w:p w:rsidR="007B5E1A" w:rsidRDefault="007B5E1A" w:rsidP="007B5E1A">
      <w:pPr>
        <w:pStyle w:val="a3"/>
        <w:jc w:val="both"/>
        <w:rPr>
          <w:rFonts w:ascii="Times New Roman" w:hAnsi="Times New Roman"/>
          <w:sz w:val="28"/>
          <w:szCs w:val="28"/>
        </w:rPr>
      </w:pPr>
      <w:r>
        <w:rPr>
          <w:rFonts w:ascii="Times New Roman" w:hAnsi="Times New Roman"/>
          <w:sz w:val="28"/>
          <w:szCs w:val="28"/>
        </w:rPr>
        <w:t>Глава Дубровинского сельсовета</w:t>
      </w:r>
    </w:p>
    <w:p w:rsidR="00DF665B" w:rsidRPr="00A054E2" w:rsidRDefault="007B5E1A" w:rsidP="00A054E2">
      <w:pPr>
        <w:pStyle w:val="a3"/>
        <w:jc w:val="both"/>
        <w:rPr>
          <w:rFonts w:ascii="Times New Roman" w:hAnsi="Times New Roman"/>
          <w:sz w:val="28"/>
          <w:szCs w:val="28"/>
        </w:rPr>
      </w:pPr>
      <w:r>
        <w:rPr>
          <w:rFonts w:ascii="Times New Roman" w:hAnsi="Times New Roman"/>
          <w:sz w:val="28"/>
          <w:szCs w:val="28"/>
        </w:rPr>
        <w:t xml:space="preserve">Мошковского района Новосибирской области                             </w:t>
      </w:r>
      <w:proofErr w:type="spellStart"/>
      <w:r>
        <w:rPr>
          <w:rFonts w:ascii="Times New Roman" w:hAnsi="Times New Roman"/>
          <w:sz w:val="28"/>
          <w:szCs w:val="28"/>
        </w:rPr>
        <w:t>О.С.Шумкин</w:t>
      </w:r>
      <w:proofErr w:type="spellEnd"/>
      <w:r>
        <w:rPr>
          <w:rFonts w:ascii="Times New Roman" w:hAnsi="Times New Roman"/>
          <w:sz w:val="28"/>
          <w:szCs w:val="28"/>
        </w:rPr>
        <w:t xml:space="preserve"> </w:t>
      </w:r>
    </w:p>
    <w:sectPr w:rsidR="00DF665B" w:rsidRPr="00A05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3E2E"/>
    <w:multiLevelType w:val="multilevel"/>
    <w:tmpl w:val="754A2CC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EF"/>
    <w:rsid w:val="000D2DEF"/>
    <w:rsid w:val="000F2585"/>
    <w:rsid w:val="00231A8C"/>
    <w:rsid w:val="00374F32"/>
    <w:rsid w:val="003B7CBA"/>
    <w:rsid w:val="004B6A49"/>
    <w:rsid w:val="0056269F"/>
    <w:rsid w:val="00565E9A"/>
    <w:rsid w:val="00575D98"/>
    <w:rsid w:val="0066128F"/>
    <w:rsid w:val="006712FA"/>
    <w:rsid w:val="00787427"/>
    <w:rsid w:val="007B5E1A"/>
    <w:rsid w:val="00845508"/>
    <w:rsid w:val="00875E1E"/>
    <w:rsid w:val="008C1D34"/>
    <w:rsid w:val="00A054E2"/>
    <w:rsid w:val="00AE579C"/>
    <w:rsid w:val="00CE2FDD"/>
    <w:rsid w:val="00DF665B"/>
    <w:rsid w:val="00E32C13"/>
    <w:rsid w:val="00EC7F3A"/>
    <w:rsid w:val="00F1686B"/>
    <w:rsid w:val="00F40FB8"/>
    <w:rsid w:val="00F6583E"/>
    <w:rsid w:val="00FA0826"/>
    <w:rsid w:val="00FE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C90"/>
  <w15:chartTrackingRefBased/>
  <w15:docId w15:val="{A649EAFA-9000-4B10-ADA8-C2E3F026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7427"/>
    <w:pPr>
      <w:spacing w:after="0" w:line="240" w:lineRule="auto"/>
    </w:pPr>
    <w:rPr>
      <w:rFonts w:ascii="Calibri" w:eastAsia="Times New Roman" w:hAnsi="Calibri" w:cs="Times New Roman"/>
      <w:lang w:eastAsia="ru-RU"/>
    </w:rPr>
  </w:style>
  <w:style w:type="character" w:styleId="a4">
    <w:name w:val="Hyperlink"/>
    <w:basedOn w:val="a0"/>
    <w:uiPriority w:val="99"/>
    <w:unhideWhenUsed/>
    <w:rsid w:val="007B5E1A"/>
    <w:rPr>
      <w:color w:val="0000FF"/>
      <w:u w:val="single"/>
    </w:rPr>
  </w:style>
  <w:style w:type="paragraph" w:styleId="a5">
    <w:name w:val="Balloon Text"/>
    <w:basedOn w:val="a"/>
    <w:link w:val="a6"/>
    <w:uiPriority w:val="99"/>
    <w:semiHidden/>
    <w:unhideWhenUsed/>
    <w:rsid w:val="007B5E1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5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7038">
      <w:bodyDiv w:val="1"/>
      <w:marLeft w:val="0"/>
      <w:marRight w:val="0"/>
      <w:marTop w:val="0"/>
      <w:marBottom w:val="0"/>
      <w:divBdr>
        <w:top w:val="none" w:sz="0" w:space="0" w:color="auto"/>
        <w:left w:val="none" w:sz="0" w:space="0" w:color="auto"/>
        <w:bottom w:val="none" w:sz="0" w:space="0" w:color="auto"/>
        <w:right w:val="none" w:sz="0" w:space="0" w:color="auto"/>
      </w:divBdr>
      <w:divsChild>
        <w:div w:id="486436854">
          <w:marLeft w:val="0"/>
          <w:marRight w:val="0"/>
          <w:marTop w:val="0"/>
          <w:marBottom w:val="0"/>
          <w:divBdr>
            <w:top w:val="none" w:sz="0" w:space="0" w:color="auto"/>
            <w:left w:val="none" w:sz="0" w:space="0" w:color="auto"/>
            <w:bottom w:val="none" w:sz="0" w:space="0" w:color="auto"/>
            <w:right w:val="none" w:sz="0" w:space="0" w:color="auto"/>
          </w:divBdr>
        </w:div>
        <w:div w:id="1338000963">
          <w:marLeft w:val="0"/>
          <w:marRight w:val="0"/>
          <w:marTop w:val="0"/>
          <w:marBottom w:val="0"/>
          <w:divBdr>
            <w:top w:val="none" w:sz="0" w:space="0" w:color="auto"/>
            <w:left w:val="none" w:sz="0" w:space="0" w:color="auto"/>
            <w:bottom w:val="none" w:sz="0" w:space="0" w:color="auto"/>
            <w:right w:val="none" w:sz="0" w:space="0" w:color="auto"/>
          </w:divBdr>
        </w:div>
        <w:div w:id="60714846">
          <w:marLeft w:val="0"/>
          <w:marRight w:val="0"/>
          <w:marTop w:val="0"/>
          <w:marBottom w:val="0"/>
          <w:divBdr>
            <w:top w:val="none" w:sz="0" w:space="0" w:color="auto"/>
            <w:left w:val="none" w:sz="0" w:space="0" w:color="auto"/>
            <w:bottom w:val="none" w:sz="0" w:space="0" w:color="auto"/>
            <w:right w:val="none" w:sz="0" w:space="0" w:color="auto"/>
          </w:divBdr>
        </w:div>
        <w:div w:id="450630860">
          <w:marLeft w:val="0"/>
          <w:marRight w:val="0"/>
          <w:marTop w:val="0"/>
          <w:marBottom w:val="0"/>
          <w:divBdr>
            <w:top w:val="none" w:sz="0" w:space="0" w:color="auto"/>
            <w:left w:val="none" w:sz="0" w:space="0" w:color="auto"/>
            <w:bottom w:val="none" w:sz="0" w:space="0" w:color="auto"/>
            <w:right w:val="none" w:sz="0" w:space="0" w:color="auto"/>
          </w:divBdr>
        </w:div>
        <w:div w:id="1433278656">
          <w:marLeft w:val="0"/>
          <w:marRight w:val="0"/>
          <w:marTop w:val="0"/>
          <w:marBottom w:val="0"/>
          <w:divBdr>
            <w:top w:val="none" w:sz="0" w:space="0" w:color="auto"/>
            <w:left w:val="none" w:sz="0" w:space="0" w:color="auto"/>
            <w:bottom w:val="none" w:sz="0" w:space="0" w:color="auto"/>
            <w:right w:val="none" w:sz="0" w:space="0" w:color="auto"/>
          </w:divBdr>
        </w:div>
      </w:divsChild>
    </w:div>
    <w:div w:id="915825557">
      <w:bodyDiv w:val="1"/>
      <w:marLeft w:val="0"/>
      <w:marRight w:val="0"/>
      <w:marTop w:val="0"/>
      <w:marBottom w:val="0"/>
      <w:divBdr>
        <w:top w:val="none" w:sz="0" w:space="0" w:color="auto"/>
        <w:left w:val="none" w:sz="0" w:space="0" w:color="auto"/>
        <w:bottom w:val="none" w:sz="0" w:space="0" w:color="auto"/>
        <w:right w:val="none" w:sz="0" w:space="0" w:color="auto"/>
      </w:divBdr>
    </w:div>
    <w:div w:id="1127360707">
      <w:bodyDiv w:val="1"/>
      <w:marLeft w:val="0"/>
      <w:marRight w:val="0"/>
      <w:marTop w:val="0"/>
      <w:marBottom w:val="0"/>
      <w:divBdr>
        <w:top w:val="none" w:sz="0" w:space="0" w:color="auto"/>
        <w:left w:val="none" w:sz="0" w:space="0" w:color="auto"/>
        <w:bottom w:val="none" w:sz="0" w:space="0" w:color="auto"/>
        <w:right w:val="none" w:sz="0" w:space="0" w:color="auto"/>
      </w:divBdr>
      <w:divsChild>
        <w:div w:id="861821267">
          <w:marLeft w:val="0"/>
          <w:marRight w:val="0"/>
          <w:marTop w:val="0"/>
          <w:marBottom w:val="0"/>
          <w:divBdr>
            <w:top w:val="none" w:sz="0" w:space="0" w:color="auto"/>
            <w:left w:val="none" w:sz="0" w:space="0" w:color="auto"/>
            <w:bottom w:val="none" w:sz="0" w:space="0" w:color="auto"/>
            <w:right w:val="none" w:sz="0" w:space="0" w:color="auto"/>
          </w:divBdr>
        </w:div>
        <w:div w:id="1892691273">
          <w:marLeft w:val="0"/>
          <w:marRight w:val="0"/>
          <w:marTop w:val="0"/>
          <w:marBottom w:val="0"/>
          <w:divBdr>
            <w:top w:val="none" w:sz="0" w:space="0" w:color="auto"/>
            <w:left w:val="none" w:sz="0" w:space="0" w:color="auto"/>
            <w:bottom w:val="none" w:sz="0" w:space="0" w:color="auto"/>
            <w:right w:val="none" w:sz="0" w:space="0" w:color="auto"/>
          </w:divBdr>
        </w:div>
        <w:div w:id="1588154819">
          <w:marLeft w:val="0"/>
          <w:marRight w:val="0"/>
          <w:marTop w:val="0"/>
          <w:marBottom w:val="0"/>
          <w:divBdr>
            <w:top w:val="none" w:sz="0" w:space="0" w:color="auto"/>
            <w:left w:val="none" w:sz="0" w:space="0" w:color="auto"/>
            <w:bottom w:val="none" w:sz="0" w:space="0" w:color="auto"/>
            <w:right w:val="none" w:sz="0" w:space="0" w:color="auto"/>
          </w:divBdr>
        </w:div>
        <w:div w:id="1432974896">
          <w:marLeft w:val="0"/>
          <w:marRight w:val="0"/>
          <w:marTop w:val="0"/>
          <w:marBottom w:val="0"/>
          <w:divBdr>
            <w:top w:val="none" w:sz="0" w:space="0" w:color="auto"/>
            <w:left w:val="none" w:sz="0" w:space="0" w:color="auto"/>
            <w:bottom w:val="none" w:sz="0" w:space="0" w:color="auto"/>
            <w:right w:val="none" w:sz="0" w:space="0" w:color="auto"/>
          </w:divBdr>
        </w:div>
        <w:div w:id="822500737">
          <w:marLeft w:val="0"/>
          <w:marRight w:val="0"/>
          <w:marTop w:val="0"/>
          <w:marBottom w:val="0"/>
          <w:divBdr>
            <w:top w:val="none" w:sz="0" w:space="0" w:color="auto"/>
            <w:left w:val="none" w:sz="0" w:space="0" w:color="auto"/>
            <w:bottom w:val="none" w:sz="0" w:space="0" w:color="auto"/>
            <w:right w:val="none" w:sz="0" w:space="0" w:color="auto"/>
          </w:divBdr>
        </w:div>
        <w:div w:id="1010064155">
          <w:marLeft w:val="0"/>
          <w:marRight w:val="0"/>
          <w:marTop w:val="0"/>
          <w:marBottom w:val="0"/>
          <w:divBdr>
            <w:top w:val="none" w:sz="0" w:space="0" w:color="auto"/>
            <w:left w:val="none" w:sz="0" w:space="0" w:color="auto"/>
            <w:bottom w:val="none" w:sz="0" w:space="0" w:color="auto"/>
            <w:right w:val="none" w:sz="0" w:space="0" w:color="auto"/>
          </w:divBdr>
        </w:div>
      </w:divsChild>
    </w:div>
    <w:div w:id="1142039072">
      <w:bodyDiv w:val="1"/>
      <w:marLeft w:val="0"/>
      <w:marRight w:val="0"/>
      <w:marTop w:val="0"/>
      <w:marBottom w:val="0"/>
      <w:divBdr>
        <w:top w:val="none" w:sz="0" w:space="0" w:color="auto"/>
        <w:left w:val="none" w:sz="0" w:space="0" w:color="auto"/>
        <w:bottom w:val="none" w:sz="0" w:space="0" w:color="auto"/>
        <w:right w:val="none" w:sz="0" w:space="0" w:color="auto"/>
      </w:divBdr>
      <w:divsChild>
        <w:div w:id="522478655">
          <w:marLeft w:val="0"/>
          <w:marRight w:val="0"/>
          <w:marTop w:val="120"/>
          <w:marBottom w:val="0"/>
          <w:divBdr>
            <w:top w:val="none" w:sz="0" w:space="0" w:color="auto"/>
            <w:left w:val="none" w:sz="0" w:space="0" w:color="auto"/>
            <w:bottom w:val="none" w:sz="0" w:space="0" w:color="auto"/>
            <w:right w:val="none" w:sz="0" w:space="0" w:color="auto"/>
          </w:divBdr>
        </w:div>
        <w:div w:id="1914242220">
          <w:marLeft w:val="0"/>
          <w:marRight w:val="0"/>
          <w:marTop w:val="120"/>
          <w:marBottom w:val="0"/>
          <w:divBdr>
            <w:top w:val="none" w:sz="0" w:space="0" w:color="auto"/>
            <w:left w:val="none" w:sz="0" w:space="0" w:color="auto"/>
            <w:bottom w:val="none" w:sz="0" w:space="0" w:color="auto"/>
            <w:right w:val="none" w:sz="0" w:space="0" w:color="auto"/>
          </w:divBdr>
        </w:div>
        <w:div w:id="1149904820">
          <w:marLeft w:val="0"/>
          <w:marRight w:val="0"/>
          <w:marTop w:val="120"/>
          <w:marBottom w:val="0"/>
          <w:divBdr>
            <w:top w:val="none" w:sz="0" w:space="0" w:color="auto"/>
            <w:left w:val="none" w:sz="0" w:space="0" w:color="auto"/>
            <w:bottom w:val="none" w:sz="0" w:space="0" w:color="auto"/>
            <w:right w:val="none" w:sz="0" w:space="0" w:color="auto"/>
          </w:divBdr>
        </w:div>
        <w:div w:id="1067847438">
          <w:marLeft w:val="0"/>
          <w:marRight w:val="0"/>
          <w:marTop w:val="120"/>
          <w:marBottom w:val="0"/>
          <w:divBdr>
            <w:top w:val="none" w:sz="0" w:space="0" w:color="auto"/>
            <w:left w:val="none" w:sz="0" w:space="0" w:color="auto"/>
            <w:bottom w:val="none" w:sz="0" w:space="0" w:color="auto"/>
            <w:right w:val="none" w:sz="0" w:space="0" w:color="auto"/>
          </w:divBdr>
        </w:div>
        <w:div w:id="137965592">
          <w:marLeft w:val="0"/>
          <w:marRight w:val="0"/>
          <w:marTop w:val="120"/>
          <w:marBottom w:val="0"/>
          <w:divBdr>
            <w:top w:val="none" w:sz="0" w:space="0" w:color="auto"/>
            <w:left w:val="none" w:sz="0" w:space="0" w:color="auto"/>
            <w:bottom w:val="none" w:sz="0" w:space="0" w:color="auto"/>
            <w:right w:val="none" w:sz="0" w:space="0" w:color="auto"/>
          </w:divBdr>
        </w:div>
        <w:div w:id="339504550">
          <w:marLeft w:val="0"/>
          <w:marRight w:val="0"/>
          <w:marTop w:val="120"/>
          <w:marBottom w:val="0"/>
          <w:divBdr>
            <w:top w:val="none" w:sz="0" w:space="0" w:color="auto"/>
            <w:left w:val="none" w:sz="0" w:space="0" w:color="auto"/>
            <w:bottom w:val="none" w:sz="0" w:space="0" w:color="auto"/>
            <w:right w:val="none" w:sz="0" w:space="0" w:color="auto"/>
          </w:divBdr>
        </w:div>
        <w:div w:id="270939803">
          <w:marLeft w:val="0"/>
          <w:marRight w:val="0"/>
          <w:marTop w:val="120"/>
          <w:marBottom w:val="0"/>
          <w:divBdr>
            <w:top w:val="none" w:sz="0" w:space="0" w:color="auto"/>
            <w:left w:val="none" w:sz="0" w:space="0" w:color="auto"/>
            <w:bottom w:val="none" w:sz="0" w:space="0" w:color="auto"/>
            <w:right w:val="none" w:sz="0" w:space="0" w:color="auto"/>
          </w:divBdr>
        </w:div>
        <w:div w:id="1839880271">
          <w:marLeft w:val="0"/>
          <w:marRight w:val="0"/>
          <w:marTop w:val="120"/>
          <w:marBottom w:val="0"/>
          <w:divBdr>
            <w:top w:val="none" w:sz="0" w:space="0" w:color="auto"/>
            <w:left w:val="none" w:sz="0" w:space="0" w:color="auto"/>
            <w:bottom w:val="none" w:sz="0" w:space="0" w:color="auto"/>
            <w:right w:val="none" w:sz="0" w:space="0" w:color="auto"/>
          </w:divBdr>
        </w:div>
        <w:div w:id="1662805035">
          <w:marLeft w:val="0"/>
          <w:marRight w:val="0"/>
          <w:marTop w:val="120"/>
          <w:marBottom w:val="0"/>
          <w:divBdr>
            <w:top w:val="none" w:sz="0" w:space="0" w:color="auto"/>
            <w:left w:val="none" w:sz="0" w:space="0" w:color="auto"/>
            <w:bottom w:val="none" w:sz="0" w:space="0" w:color="auto"/>
            <w:right w:val="none" w:sz="0" w:space="0" w:color="auto"/>
          </w:divBdr>
        </w:div>
        <w:div w:id="2019306431">
          <w:marLeft w:val="0"/>
          <w:marRight w:val="0"/>
          <w:marTop w:val="120"/>
          <w:marBottom w:val="0"/>
          <w:divBdr>
            <w:top w:val="none" w:sz="0" w:space="0" w:color="auto"/>
            <w:left w:val="none" w:sz="0" w:space="0" w:color="auto"/>
            <w:bottom w:val="none" w:sz="0" w:space="0" w:color="auto"/>
            <w:right w:val="none" w:sz="0" w:space="0" w:color="auto"/>
          </w:divBdr>
        </w:div>
        <w:div w:id="1532914829">
          <w:marLeft w:val="0"/>
          <w:marRight w:val="0"/>
          <w:marTop w:val="120"/>
          <w:marBottom w:val="0"/>
          <w:divBdr>
            <w:top w:val="none" w:sz="0" w:space="0" w:color="auto"/>
            <w:left w:val="none" w:sz="0" w:space="0" w:color="auto"/>
            <w:bottom w:val="none" w:sz="0" w:space="0" w:color="auto"/>
            <w:right w:val="none" w:sz="0" w:space="0" w:color="auto"/>
          </w:divBdr>
        </w:div>
        <w:div w:id="176509037">
          <w:marLeft w:val="0"/>
          <w:marRight w:val="0"/>
          <w:marTop w:val="120"/>
          <w:marBottom w:val="0"/>
          <w:divBdr>
            <w:top w:val="none" w:sz="0" w:space="0" w:color="auto"/>
            <w:left w:val="none" w:sz="0" w:space="0" w:color="auto"/>
            <w:bottom w:val="none" w:sz="0" w:space="0" w:color="auto"/>
            <w:right w:val="none" w:sz="0" w:space="0" w:color="auto"/>
          </w:divBdr>
        </w:div>
        <w:div w:id="57022153">
          <w:marLeft w:val="0"/>
          <w:marRight w:val="0"/>
          <w:marTop w:val="120"/>
          <w:marBottom w:val="0"/>
          <w:divBdr>
            <w:top w:val="none" w:sz="0" w:space="0" w:color="auto"/>
            <w:left w:val="none" w:sz="0" w:space="0" w:color="auto"/>
            <w:bottom w:val="none" w:sz="0" w:space="0" w:color="auto"/>
            <w:right w:val="none" w:sz="0" w:space="0" w:color="auto"/>
          </w:divBdr>
        </w:div>
        <w:div w:id="710157957">
          <w:marLeft w:val="0"/>
          <w:marRight w:val="0"/>
          <w:marTop w:val="120"/>
          <w:marBottom w:val="0"/>
          <w:divBdr>
            <w:top w:val="none" w:sz="0" w:space="0" w:color="auto"/>
            <w:left w:val="none" w:sz="0" w:space="0" w:color="auto"/>
            <w:bottom w:val="none" w:sz="0" w:space="0" w:color="auto"/>
            <w:right w:val="none" w:sz="0" w:space="0" w:color="auto"/>
          </w:divBdr>
        </w:div>
      </w:divsChild>
    </w:div>
    <w:div w:id="1790010173">
      <w:bodyDiv w:val="1"/>
      <w:marLeft w:val="0"/>
      <w:marRight w:val="0"/>
      <w:marTop w:val="0"/>
      <w:marBottom w:val="0"/>
      <w:divBdr>
        <w:top w:val="none" w:sz="0" w:space="0" w:color="auto"/>
        <w:left w:val="none" w:sz="0" w:space="0" w:color="auto"/>
        <w:bottom w:val="none" w:sz="0" w:space="0" w:color="auto"/>
        <w:right w:val="none" w:sz="0" w:space="0" w:color="auto"/>
      </w:divBdr>
      <w:divsChild>
        <w:div w:id="1820029072">
          <w:marLeft w:val="0"/>
          <w:marRight w:val="0"/>
          <w:marTop w:val="0"/>
          <w:marBottom w:val="0"/>
          <w:divBdr>
            <w:top w:val="none" w:sz="0" w:space="0" w:color="auto"/>
            <w:left w:val="none" w:sz="0" w:space="0" w:color="auto"/>
            <w:bottom w:val="none" w:sz="0" w:space="0" w:color="auto"/>
            <w:right w:val="none" w:sz="0" w:space="0" w:color="auto"/>
          </w:divBdr>
        </w:div>
      </w:divsChild>
    </w:div>
    <w:div w:id="1859078557">
      <w:bodyDiv w:val="1"/>
      <w:marLeft w:val="0"/>
      <w:marRight w:val="0"/>
      <w:marTop w:val="0"/>
      <w:marBottom w:val="0"/>
      <w:divBdr>
        <w:top w:val="none" w:sz="0" w:space="0" w:color="auto"/>
        <w:left w:val="none" w:sz="0" w:space="0" w:color="auto"/>
        <w:bottom w:val="none" w:sz="0" w:space="0" w:color="auto"/>
        <w:right w:val="none" w:sz="0" w:space="0" w:color="auto"/>
      </w:divBdr>
      <w:divsChild>
        <w:div w:id="1924334890">
          <w:marLeft w:val="0"/>
          <w:marRight w:val="0"/>
          <w:marTop w:val="0"/>
          <w:marBottom w:val="0"/>
          <w:divBdr>
            <w:top w:val="none" w:sz="0" w:space="0" w:color="auto"/>
            <w:left w:val="none" w:sz="0" w:space="0" w:color="auto"/>
            <w:bottom w:val="none" w:sz="0" w:space="0" w:color="auto"/>
            <w:right w:val="none" w:sz="0" w:space="0" w:color="auto"/>
          </w:divBdr>
        </w:div>
        <w:div w:id="379019547">
          <w:marLeft w:val="0"/>
          <w:marRight w:val="0"/>
          <w:marTop w:val="0"/>
          <w:marBottom w:val="0"/>
          <w:divBdr>
            <w:top w:val="none" w:sz="0" w:space="0" w:color="auto"/>
            <w:left w:val="none" w:sz="0" w:space="0" w:color="auto"/>
            <w:bottom w:val="none" w:sz="0" w:space="0" w:color="auto"/>
            <w:right w:val="none" w:sz="0" w:space="0" w:color="auto"/>
          </w:divBdr>
        </w:div>
        <w:div w:id="1859418079">
          <w:marLeft w:val="0"/>
          <w:marRight w:val="0"/>
          <w:marTop w:val="0"/>
          <w:marBottom w:val="0"/>
          <w:divBdr>
            <w:top w:val="none" w:sz="0" w:space="0" w:color="auto"/>
            <w:left w:val="none" w:sz="0" w:space="0" w:color="auto"/>
            <w:bottom w:val="none" w:sz="0" w:space="0" w:color="auto"/>
            <w:right w:val="none" w:sz="0" w:space="0" w:color="auto"/>
          </w:divBdr>
        </w:div>
        <w:div w:id="1572276118">
          <w:marLeft w:val="0"/>
          <w:marRight w:val="0"/>
          <w:marTop w:val="0"/>
          <w:marBottom w:val="0"/>
          <w:divBdr>
            <w:top w:val="none" w:sz="0" w:space="0" w:color="auto"/>
            <w:left w:val="none" w:sz="0" w:space="0" w:color="auto"/>
            <w:bottom w:val="none" w:sz="0" w:space="0" w:color="auto"/>
            <w:right w:val="none" w:sz="0" w:space="0" w:color="auto"/>
          </w:divBdr>
        </w:div>
        <w:div w:id="520556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brovino.nso.ru" TargetMode="External"/><Relationship Id="rId3" Type="http://schemas.openxmlformats.org/officeDocument/2006/relationships/settings" Target="settings.xml"/><Relationship Id="rId7" Type="http://schemas.openxmlformats.org/officeDocument/2006/relationships/hyperlink" Target="http://www.consultant.ru/document/cons_doc_LAW_334555/73641692417adc4546b927077f910ea09fa2f6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34555/7e4a9388b3a2611890a95ada5f607b38ad46d0fd/" TargetMode="External"/><Relationship Id="rId5" Type="http://schemas.openxmlformats.org/officeDocument/2006/relationships/hyperlink" Target="http://www.consultant.ru/document/cons_doc_LAW_334555/7e4a9388b3a2611890a95ada5f607b38ad46d0f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10</Pages>
  <Words>3952</Words>
  <Characters>22530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2020-01-17T07:47:00Z</cp:lastPrinted>
  <dcterms:created xsi:type="dcterms:W3CDTF">2020-01-16T03:26:00Z</dcterms:created>
  <dcterms:modified xsi:type="dcterms:W3CDTF">2020-01-17T07:53:00Z</dcterms:modified>
</cp:coreProperties>
</file>