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99B" w:rsidRPr="0021599B" w:rsidRDefault="0021599B" w:rsidP="0021599B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21599B">
        <w:rPr>
          <w:rFonts w:ascii="Arial" w:eastAsia="Calibri" w:hAnsi="Arial" w:cs="Arial"/>
          <w:b/>
          <w:sz w:val="24"/>
          <w:szCs w:val="24"/>
          <w:lang w:eastAsia="en-US"/>
        </w:rPr>
        <w:t>Информация об опубликовании МНПА</w:t>
      </w:r>
    </w:p>
    <w:p w:rsidR="0021599B" w:rsidRPr="0021599B" w:rsidRDefault="0021599B" w:rsidP="0021599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1599B" w:rsidRPr="0021599B" w:rsidRDefault="0021599B" w:rsidP="0021599B">
      <w:pPr>
        <w:spacing w:after="0" w:line="240" w:lineRule="auto"/>
        <w:ind w:firstLine="851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1599B">
        <w:rPr>
          <w:rFonts w:ascii="Arial" w:eastAsia="Calibri" w:hAnsi="Arial" w:cs="Arial"/>
          <w:sz w:val="24"/>
          <w:szCs w:val="24"/>
          <w:lang w:eastAsia="en-US"/>
        </w:rPr>
        <w:t xml:space="preserve">Решение </w:t>
      </w:r>
      <w:proofErr w:type="gramStart"/>
      <w:r w:rsidRPr="0021599B">
        <w:rPr>
          <w:rFonts w:ascii="Arial" w:eastAsia="Calibri" w:hAnsi="Arial" w:cs="Arial"/>
          <w:sz w:val="24"/>
          <w:szCs w:val="24"/>
          <w:lang w:eastAsia="en-US"/>
        </w:rPr>
        <w:t>сорок седьмой сессии Совета депутатов  Дубровинского сельсовета</w:t>
      </w:r>
      <w:proofErr w:type="gramEnd"/>
      <w:r w:rsidRPr="0021599B">
        <w:rPr>
          <w:rFonts w:ascii="Arial" w:eastAsia="Calibri" w:hAnsi="Arial" w:cs="Arial"/>
          <w:sz w:val="24"/>
          <w:szCs w:val="24"/>
          <w:lang w:eastAsia="en-US"/>
        </w:rPr>
        <w:t xml:space="preserve"> Мошковского района Новосибирской области:</w:t>
      </w:r>
    </w:p>
    <w:p w:rsidR="0021599B" w:rsidRPr="0021599B" w:rsidRDefault="0021599B" w:rsidP="0021599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от  22.02.2019 № 219</w:t>
      </w:r>
      <w:r w:rsidRPr="0021599B">
        <w:rPr>
          <w:rFonts w:ascii="Arial" w:eastAsia="Calibri" w:hAnsi="Arial" w:cs="Arial"/>
          <w:sz w:val="24"/>
          <w:szCs w:val="24"/>
          <w:lang w:eastAsia="en-US"/>
        </w:rPr>
        <w:t xml:space="preserve">  «</w:t>
      </w:r>
      <w:r w:rsidRPr="0021599B">
        <w:rPr>
          <w:rFonts w:ascii="Arial" w:hAnsi="Arial" w:cs="Arial"/>
          <w:sz w:val="24"/>
          <w:szCs w:val="24"/>
        </w:rPr>
        <w:t>О внесении изменений в Решение 16 сессии от 07.12.2016 № 83</w:t>
      </w:r>
      <w:proofErr w:type="gramStart"/>
      <w:r w:rsidRPr="0021599B">
        <w:rPr>
          <w:rFonts w:ascii="Arial" w:hAnsi="Arial" w:cs="Arial"/>
          <w:sz w:val="24"/>
          <w:szCs w:val="24"/>
        </w:rPr>
        <w:t xml:space="preserve"> О</w:t>
      </w:r>
      <w:proofErr w:type="gramEnd"/>
      <w:r w:rsidRPr="0021599B">
        <w:rPr>
          <w:rFonts w:ascii="Arial" w:hAnsi="Arial" w:cs="Arial"/>
          <w:sz w:val="24"/>
          <w:szCs w:val="24"/>
        </w:rPr>
        <w:t>б утверждении Положения «Об оплате труда выборных должностных лиц администрации Дубровинского сельсовета Мошковского района Новосибирской области» (с изменениями от 17.02.2017 № 98, от 22.02.2018 № 161, от 27.07.2018 № 192 и от 11.05.2018 № 180)</w:t>
      </w:r>
      <w:r w:rsidRPr="0021599B">
        <w:rPr>
          <w:rFonts w:ascii="Arial" w:eastAsia="Times New Roman" w:hAnsi="Arial" w:cs="Arial"/>
          <w:sz w:val="24"/>
          <w:szCs w:val="24"/>
          <w:lang w:eastAsia="ar-SA"/>
        </w:rPr>
        <w:t>»</w:t>
      </w:r>
    </w:p>
    <w:p w:rsidR="0021599B" w:rsidRPr="0021599B" w:rsidRDefault="0021599B" w:rsidP="0021599B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 w:rsidRPr="0021599B">
        <w:rPr>
          <w:rFonts w:ascii="Arial" w:eastAsia="Times New Roman" w:hAnsi="Arial" w:cs="Arial"/>
          <w:sz w:val="24"/>
          <w:szCs w:val="24"/>
        </w:rPr>
        <w:t>Опубликовано в периодическом печатном издании «Вести Дубровинского сельсовета» от 25.02.2019 № 9.</w:t>
      </w:r>
    </w:p>
    <w:p w:rsidR="0021599B" w:rsidRDefault="0021599B" w:rsidP="00280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9B" w:rsidRDefault="0021599B" w:rsidP="00280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9B" w:rsidRDefault="0021599B" w:rsidP="00280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9B" w:rsidRDefault="0021599B" w:rsidP="00280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9B" w:rsidRDefault="0021599B" w:rsidP="00280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9B" w:rsidRDefault="0021599B" w:rsidP="00280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9B" w:rsidRDefault="0021599B" w:rsidP="00280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9B" w:rsidRDefault="0021599B" w:rsidP="00280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9B" w:rsidRDefault="0021599B" w:rsidP="00280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9B" w:rsidRDefault="0021599B" w:rsidP="00280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9B" w:rsidRDefault="0021599B" w:rsidP="00280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9B" w:rsidRDefault="0021599B" w:rsidP="00280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9B" w:rsidRDefault="0021599B" w:rsidP="00280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9B" w:rsidRDefault="0021599B" w:rsidP="00280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9B" w:rsidRDefault="0021599B" w:rsidP="00280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9B" w:rsidRDefault="0021599B" w:rsidP="00280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9B" w:rsidRDefault="0021599B" w:rsidP="00280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9B" w:rsidRDefault="0021599B" w:rsidP="00280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9B" w:rsidRDefault="0021599B" w:rsidP="00280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9B" w:rsidRDefault="0021599B" w:rsidP="00280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9B" w:rsidRDefault="0021599B" w:rsidP="00280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9B" w:rsidRDefault="0021599B" w:rsidP="00280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9B" w:rsidRDefault="0021599B" w:rsidP="00280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9B" w:rsidRDefault="0021599B" w:rsidP="00280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9B" w:rsidRDefault="0021599B" w:rsidP="00280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9B" w:rsidRDefault="0021599B" w:rsidP="00280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9B" w:rsidRDefault="0021599B" w:rsidP="00280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9B" w:rsidRDefault="0021599B" w:rsidP="00280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9B" w:rsidRDefault="0021599B" w:rsidP="00280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9B" w:rsidRDefault="0021599B" w:rsidP="00280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9B" w:rsidRDefault="0021599B" w:rsidP="00280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9B" w:rsidRDefault="0021599B" w:rsidP="00280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9B" w:rsidRDefault="0021599B" w:rsidP="00280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9B" w:rsidRDefault="0021599B" w:rsidP="00280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99B" w:rsidRDefault="0021599B" w:rsidP="00280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4C4" w:rsidRPr="0021599B" w:rsidRDefault="002804C4" w:rsidP="002804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599B">
        <w:rPr>
          <w:rFonts w:ascii="Arial" w:hAnsi="Arial" w:cs="Arial"/>
          <w:b/>
          <w:sz w:val="24"/>
          <w:szCs w:val="24"/>
        </w:rPr>
        <w:lastRenderedPageBreak/>
        <w:t>СОВЕТ ДЕПУТАТОВ ДУБРОВИНСКОГО СЕЛЬСОВЕТА</w:t>
      </w:r>
    </w:p>
    <w:p w:rsidR="002804C4" w:rsidRPr="0021599B" w:rsidRDefault="002804C4" w:rsidP="002804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599B">
        <w:rPr>
          <w:rFonts w:ascii="Arial" w:hAnsi="Arial" w:cs="Arial"/>
          <w:b/>
          <w:sz w:val="24"/>
          <w:szCs w:val="24"/>
        </w:rPr>
        <w:t>МОШКОВСКОГО РАЙОНА НОВОСИБИРСКОЙ ОБЛАСТИ</w:t>
      </w:r>
    </w:p>
    <w:p w:rsidR="002804C4" w:rsidRPr="0021599B" w:rsidRDefault="002804C4" w:rsidP="002804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599B">
        <w:rPr>
          <w:rFonts w:ascii="Arial" w:hAnsi="Arial" w:cs="Arial"/>
          <w:b/>
          <w:sz w:val="24"/>
          <w:szCs w:val="24"/>
        </w:rPr>
        <w:t>ПЯТОГО СОЗЫВА</w:t>
      </w:r>
    </w:p>
    <w:p w:rsidR="002804C4" w:rsidRPr="0021599B" w:rsidRDefault="002804C4" w:rsidP="002804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804C4" w:rsidRPr="0021599B" w:rsidRDefault="002804C4" w:rsidP="002804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599B">
        <w:rPr>
          <w:rFonts w:ascii="Arial" w:hAnsi="Arial" w:cs="Arial"/>
          <w:b/>
          <w:sz w:val="24"/>
          <w:szCs w:val="24"/>
        </w:rPr>
        <w:t>РЕШЕНИЕ</w:t>
      </w:r>
    </w:p>
    <w:p w:rsidR="002804C4" w:rsidRPr="0021599B" w:rsidRDefault="002804C4" w:rsidP="002804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1599B">
        <w:rPr>
          <w:rFonts w:ascii="Arial" w:hAnsi="Arial" w:cs="Arial"/>
          <w:sz w:val="24"/>
          <w:szCs w:val="24"/>
        </w:rPr>
        <w:t>Сорок седьмой сессии</w:t>
      </w:r>
    </w:p>
    <w:p w:rsidR="002804C4" w:rsidRPr="0021599B" w:rsidRDefault="002804C4" w:rsidP="002804C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1599B">
        <w:rPr>
          <w:rFonts w:ascii="Arial" w:hAnsi="Arial" w:cs="Arial"/>
          <w:sz w:val="24"/>
          <w:szCs w:val="24"/>
        </w:rPr>
        <w:t>от 22.02.2019 г. № 219</w:t>
      </w:r>
    </w:p>
    <w:p w:rsidR="002804C4" w:rsidRPr="0021599B" w:rsidRDefault="002804C4" w:rsidP="002804C4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</w:p>
    <w:p w:rsidR="002804C4" w:rsidRPr="0021599B" w:rsidRDefault="002804C4" w:rsidP="002804C4">
      <w:pPr>
        <w:pStyle w:val="1"/>
        <w:rPr>
          <w:rFonts w:ascii="Arial" w:hAnsi="Arial" w:cs="Arial"/>
          <w:caps w:val="0"/>
          <w:sz w:val="24"/>
          <w:szCs w:val="24"/>
        </w:rPr>
      </w:pPr>
    </w:p>
    <w:p w:rsidR="002804C4" w:rsidRPr="0021599B" w:rsidRDefault="002804C4" w:rsidP="002804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599B">
        <w:rPr>
          <w:rFonts w:ascii="Arial" w:hAnsi="Arial" w:cs="Arial"/>
          <w:b/>
          <w:sz w:val="24"/>
          <w:szCs w:val="24"/>
        </w:rPr>
        <w:t>О внесении изменений в Решение 16 сессии от 07.12.2016 № 83</w:t>
      </w:r>
      <w:proofErr w:type="gramStart"/>
      <w:r w:rsidRPr="0021599B">
        <w:rPr>
          <w:rFonts w:ascii="Arial" w:hAnsi="Arial" w:cs="Arial"/>
          <w:b/>
          <w:sz w:val="24"/>
          <w:szCs w:val="24"/>
        </w:rPr>
        <w:t xml:space="preserve"> О</w:t>
      </w:r>
      <w:proofErr w:type="gramEnd"/>
      <w:r w:rsidRPr="0021599B">
        <w:rPr>
          <w:rFonts w:ascii="Arial" w:hAnsi="Arial" w:cs="Arial"/>
          <w:b/>
          <w:sz w:val="24"/>
          <w:szCs w:val="24"/>
        </w:rPr>
        <w:t>б утверждении Положения «Об оплате труда выборных должностных лиц администрации Дубровинского сельсовета Мошковского района Новосибирской области» (с изменениями от 17.02.2017 № 98, от 22.02.2018 № 161, от 27.07.2018 № 192 и от 11.05.2018 № 180)</w:t>
      </w:r>
    </w:p>
    <w:p w:rsidR="002804C4" w:rsidRPr="0021599B" w:rsidRDefault="002804C4" w:rsidP="002804C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804C4" w:rsidRPr="0021599B" w:rsidRDefault="002804C4" w:rsidP="002804C4">
      <w:pPr>
        <w:pStyle w:val="a4"/>
        <w:tabs>
          <w:tab w:val="left" w:pos="851"/>
        </w:tabs>
        <w:jc w:val="both"/>
        <w:rPr>
          <w:rFonts w:ascii="Arial" w:eastAsia="Times New Roman" w:hAnsi="Arial" w:cs="Arial"/>
          <w:sz w:val="24"/>
          <w:szCs w:val="24"/>
        </w:rPr>
      </w:pPr>
      <w:r w:rsidRPr="0021599B">
        <w:rPr>
          <w:rFonts w:ascii="Arial" w:eastAsia="Times New Roman" w:hAnsi="Arial" w:cs="Arial"/>
          <w:sz w:val="24"/>
          <w:szCs w:val="24"/>
        </w:rPr>
        <w:t xml:space="preserve">            </w:t>
      </w:r>
      <w:proofErr w:type="gramStart"/>
      <w:r w:rsidRPr="0021599B">
        <w:rPr>
          <w:rFonts w:ascii="Arial" w:eastAsia="Times New Roman" w:hAnsi="Arial" w:cs="Arial"/>
          <w:sz w:val="24"/>
          <w:szCs w:val="24"/>
        </w:rPr>
        <w:t>В связи  с постановлением Правительство Новосибирской области от 26.12.2018 № 569-п о внесении изменений в постановление Правительства Новосибирской области от 31.07.2017 № 20-п, «О нормативах формирования расходов на оплату труда депутатов, выборных должностях лиц местного самоуправления, осуществляющие свои полномочия на постоянной основе, муниципальных служащих и (или) содержания органов местного самоуправления муниципальных образований Новосибирской области»,</w:t>
      </w:r>
      <w:proofErr w:type="gramEnd"/>
    </w:p>
    <w:p w:rsidR="002804C4" w:rsidRPr="0021599B" w:rsidRDefault="002804C4" w:rsidP="002804C4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21599B">
        <w:rPr>
          <w:rFonts w:ascii="Arial" w:hAnsi="Arial" w:cs="Arial"/>
          <w:b/>
          <w:sz w:val="24"/>
          <w:szCs w:val="24"/>
        </w:rPr>
        <w:t>РЕШИЛ:</w:t>
      </w:r>
    </w:p>
    <w:p w:rsidR="002804C4" w:rsidRPr="0021599B" w:rsidRDefault="002804C4" w:rsidP="002804C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21599B">
        <w:rPr>
          <w:rFonts w:ascii="Arial" w:hAnsi="Arial" w:cs="Arial"/>
          <w:sz w:val="24"/>
          <w:szCs w:val="24"/>
        </w:rPr>
        <w:t xml:space="preserve">1. В </w:t>
      </w:r>
      <w:proofErr w:type="spellStart"/>
      <w:r w:rsidRPr="0021599B">
        <w:rPr>
          <w:rFonts w:ascii="Arial" w:hAnsi="Arial" w:cs="Arial"/>
          <w:sz w:val="24"/>
          <w:szCs w:val="24"/>
        </w:rPr>
        <w:t>п.п</w:t>
      </w:r>
      <w:proofErr w:type="spellEnd"/>
      <w:r w:rsidRPr="0021599B">
        <w:rPr>
          <w:rFonts w:ascii="Arial" w:hAnsi="Arial" w:cs="Arial"/>
          <w:sz w:val="24"/>
          <w:szCs w:val="24"/>
        </w:rPr>
        <w:t>. 1.3 положения слова «1,97 месячного денежного содержания» заменить словами «2,72 месячного денежного содержания».</w:t>
      </w:r>
    </w:p>
    <w:p w:rsidR="002804C4" w:rsidRPr="0021599B" w:rsidRDefault="002804C4" w:rsidP="002804C4">
      <w:pPr>
        <w:pStyle w:val="a4"/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 w:rsidRPr="0021599B">
        <w:rPr>
          <w:rFonts w:ascii="Arial" w:hAnsi="Arial" w:cs="Arial"/>
          <w:sz w:val="24"/>
          <w:szCs w:val="24"/>
        </w:rPr>
        <w:t xml:space="preserve">          2. Настоящее Решение вступает в силу и распространяет свое действие на отношения, возникшие с 1 января 2019 года.</w:t>
      </w:r>
    </w:p>
    <w:p w:rsidR="002804C4" w:rsidRPr="0021599B" w:rsidRDefault="002804C4" w:rsidP="002804C4">
      <w:pPr>
        <w:pStyle w:val="a4"/>
        <w:ind w:firstLine="708"/>
        <w:jc w:val="both"/>
        <w:rPr>
          <w:rFonts w:ascii="Arial" w:hAnsi="Arial" w:cs="Arial"/>
          <w:sz w:val="24"/>
          <w:szCs w:val="24"/>
        </w:rPr>
      </w:pPr>
      <w:r w:rsidRPr="0021599B">
        <w:rPr>
          <w:rFonts w:ascii="Arial" w:hAnsi="Arial" w:cs="Arial"/>
          <w:sz w:val="24"/>
          <w:szCs w:val="24"/>
        </w:rPr>
        <w:t xml:space="preserve">3. Опубликовать данное постановление в периодическом печатном издании «Вести Дубровинского сельсовета» и на официальном сайте Дубровинского сельсовета </w:t>
      </w:r>
      <w:hyperlink r:id="rId5" w:history="1">
        <w:r w:rsidRPr="0021599B">
          <w:rPr>
            <w:rStyle w:val="a3"/>
            <w:rFonts w:ascii="Arial" w:hAnsi="Arial" w:cs="Arial"/>
            <w:sz w:val="24"/>
            <w:szCs w:val="24"/>
          </w:rPr>
          <w:t>http://dubrovino.nso.ru/</w:t>
        </w:r>
      </w:hyperlink>
      <w:r w:rsidRPr="0021599B">
        <w:rPr>
          <w:rFonts w:ascii="Arial" w:hAnsi="Arial" w:cs="Arial"/>
          <w:sz w:val="24"/>
          <w:szCs w:val="24"/>
        </w:rPr>
        <w:t>.</w:t>
      </w:r>
    </w:p>
    <w:p w:rsidR="002804C4" w:rsidRPr="0021599B" w:rsidRDefault="002804C4" w:rsidP="002804C4">
      <w:pPr>
        <w:pStyle w:val="a4"/>
        <w:rPr>
          <w:rFonts w:ascii="Arial" w:eastAsia="Times New Roman" w:hAnsi="Arial" w:cs="Arial"/>
          <w:sz w:val="24"/>
          <w:szCs w:val="24"/>
        </w:rPr>
      </w:pPr>
    </w:p>
    <w:p w:rsidR="002804C4" w:rsidRPr="0021599B" w:rsidRDefault="002804C4" w:rsidP="002804C4">
      <w:pPr>
        <w:pStyle w:val="a4"/>
        <w:rPr>
          <w:rFonts w:ascii="Arial" w:eastAsia="Times New Roman" w:hAnsi="Arial" w:cs="Arial"/>
          <w:sz w:val="24"/>
          <w:szCs w:val="24"/>
        </w:rPr>
      </w:pPr>
    </w:p>
    <w:p w:rsidR="002804C4" w:rsidRPr="0021599B" w:rsidRDefault="002804C4" w:rsidP="002804C4">
      <w:pPr>
        <w:pStyle w:val="a4"/>
        <w:rPr>
          <w:rFonts w:ascii="Arial" w:eastAsia="Times New Roman" w:hAnsi="Arial" w:cs="Arial"/>
          <w:sz w:val="24"/>
          <w:szCs w:val="24"/>
        </w:rPr>
      </w:pPr>
    </w:p>
    <w:p w:rsidR="002804C4" w:rsidRPr="0021599B" w:rsidRDefault="002804C4" w:rsidP="002804C4">
      <w:pPr>
        <w:pStyle w:val="a4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21599B">
        <w:rPr>
          <w:rFonts w:ascii="Arial" w:eastAsia="Times New Roman" w:hAnsi="Arial" w:cs="Arial"/>
          <w:sz w:val="24"/>
          <w:szCs w:val="24"/>
        </w:rPr>
        <w:t xml:space="preserve">Глава Дубровинского </w:t>
      </w:r>
      <w:r w:rsidRPr="0021599B">
        <w:rPr>
          <w:rFonts w:ascii="Arial" w:eastAsia="Times New Roman" w:hAnsi="Arial" w:cs="Arial"/>
          <w:bCs/>
          <w:kern w:val="36"/>
          <w:sz w:val="24"/>
          <w:szCs w:val="24"/>
        </w:rPr>
        <w:t xml:space="preserve">сельсовета </w:t>
      </w:r>
    </w:p>
    <w:p w:rsidR="002804C4" w:rsidRPr="0021599B" w:rsidRDefault="002804C4" w:rsidP="002804C4">
      <w:pPr>
        <w:pStyle w:val="a4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21599B">
        <w:rPr>
          <w:rFonts w:ascii="Arial" w:eastAsia="Times New Roman" w:hAnsi="Arial" w:cs="Arial"/>
          <w:bCs/>
          <w:kern w:val="36"/>
          <w:sz w:val="24"/>
          <w:szCs w:val="24"/>
        </w:rPr>
        <w:t xml:space="preserve">Мошковского района </w:t>
      </w:r>
    </w:p>
    <w:p w:rsidR="002804C4" w:rsidRPr="0021599B" w:rsidRDefault="002804C4" w:rsidP="002804C4">
      <w:pPr>
        <w:pStyle w:val="a4"/>
        <w:rPr>
          <w:rFonts w:ascii="Arial" w:eastAsia="Times New Roman" w:hAnsi="Arial" w:cs="Arial"/>
          <w:sz w:val="24"/>
          <w:szCs w:val="24"/>
        </w:rPr>
      </w:pPr>
      <w:r w:rsidRPr="0021599B">
        <w:rPr>
          <w:rFonts w:ascii="Arial" w:eastAsia="Times New Roman" w:hAnsi="Arial" w:cs="Arial"/>
          <w:bCs/>
          <w:kern w:val="36"/>
          <w:sz w:val="24"/>
          <w:szCs w:val="24"/>
        </w:rPr>
        <w:t xml:space="preserve">Новосибирской области                                  </w:t>
      </w:r>
      <w:r w:rsidR="0021599B">
        <w:rPr>
          <w:rFonts w:ascii="Arial" w:eastAsia="Times New Roman" w:hAnsi="Arial" w:cs="Arial"/>
          <w:bCs/>
          <w:kern w:val="36"/>
          <w:sz w:val="24"/>
          <w:szCs w:val="24"/>
        </w:rPr>
        <w:t xml:space="preserve">            </w:t>
      </w:r>
      <w:r w:rsidRPr="0021599B">
        <w:rPr>
          <w:rFonts w:ascii="Arial" w:eastAsia="Times New Roman" w:hAnsi="Arial" w:cs="Arial"/>
          <w:bCs/>
          <w:kern w:val="36"/>
          <w:sz w:val="24"/>
          <w:szCs w:val="24"/>
        </w:rPr>
        <w:t xml:space="preserve">                                О.С. Шумкин </w:t>
      </w:r>
    </w:p>
    <w:p w:rsidR="002804C4" w:rsidRPr="0021599B" w:rsidRDefault="002804C4" w:rsidP="002804C4">
      <w:pPr>
        <w:pStyle w:val="a4"/>
        <w:rPr>
          <w:rFonts w:ascii="Arial" w:hAnsi="Arial" w:cs="Arial"/>
          <w:sz w:val="24"/>
          <w:szCs w:val="24"/>
        </w:rPr>
      </w:pPr>
    </w:p>
    <w:p w:rsidR="002804C4" w:rsidRPr="0021599B" w:rsidRDefault="002804C4" w:rsidP="002804C4">
      <w:pPr>
        <w:pStyle w:val="ConsPlusNormal"/>
        <w:widowControl/>
        <w:ind w:right="99" w:firstLine="709"/>
        <w:jc w:val="both"/>
        <w:rPr>
          <w:sz w:val="24"/>
          <w:szCs w:val="24"/>
        </w:rPr>
      </w:pPr>
    </w:p>
    <w:p w:rsidR="002804C4" w:rsidRPr="0021599B" w:rsidRDefault="002804C4" w:rsidP="002804C4">
      <w:pPr>
        <w:pStyle w:val="ConsPlusNormal"/>
        <w:widowControl/>
        <w:ind w:right="99" w:firstLine="0"/>
        <w:jc w:val="both"/>
        <w:rPr>
          <w:sz w:val="24"/>
          <w:szCs w:val="24"/>
        </w:rPr>
      </w:pPr>
      <w:r w:rsidRPr="0021599B">
        <w:rPr>
          <w:sz w:val="24"/>
          <w:szCs w:val="24"/>
        </w:rPr>
        <w:t xml:space="preserve">Председатель Совета депутатов </w:t>
      </w:r>
    </w:p>
    <w:p w:rsidR="002804C4" w:rsidRPr="0021599B" w:rsidRDefault="002804C4" w:rsidP="002804C4">
      <w:pPr>
        <w:pStyle w:val="ConsPlusNormal"/>
        <w:widowControl/>
        <w:ind w:right="99" w:firstLine="0"/>
        <w:jc w:val="both"/>
        <w:rPr>
          <w:sz w:val="24"/>
          <w:szCs w:val="24"/>
        </w:rPr>
      </w:pPr>
      <w:r w:rsidRPr="0021599B">
        <w:rPr>
          <w:sz w:val="24"/>
          <w:szCs w:val="24"/>
        </w:rPr>
        <w:t xml:space="preserve">Дубровинского  сельсовета </w:t>
      </w:r>
    </w:p>
    <w:p w:rsidR="002804C4" w:rsidRPr="0021599B" w:rsidRDefault="002804C4" w:rsidP="002804C4">
      <w:pPr>
        <w:pStyle w:val="ConsPlusNormal"/>
        <w:widowControl/>
        <w:ind w:right="99" w:firstLine="0"/>
        <w:jc w:val="both"/>
        <w:rPr>
          <w:sz w:val="24"/>
          <w:szCs w:val="24"/>
        </w:rPr>
      </w:pPr>
      <w:r w:rsidRPr="0021599B">
        <w:rPr>
          <w:sz w:val="24"/>
          <w:szCs w:val="24"/>
        </w:rPr>
        <w:t xml:space="preserve">Мошковского района </w:t>
      </w:r>
    </w:p>
    <w:p w:rsidR="002804C4" w:rsidRPr="0021599B" w:rsidRDefault="002804C4" w:rsidP="002804C4">
      <w:pPr>
        <w:pStyle w:val="ConsPlusNormal"/>
        <w:widowControl/>
        <w:ind w:right="99" w:firstLine="0"/>
        <w:jc w:val="both"/>
        <w:rPr>
          <w:sz w:val="24"/>
          <w:szCs w:val="24"/>
        </w:rPr>
      </w:pPr>
      <w:r w:rsidRPr="0021599B">
        <w:rPr>
          <w:sz w:val="24"/>
          <w:szCs w:val="24"/>
        </w:rPr>
        <w:t xml:space="preserve">Новосибирской области                                                      </w:t>
      </w:r>
      <w:r w:rsidR="0021599B">
        <w:rPr>
          <w:sz w:val="24"/>
          <w:szCs w:val="24"/>
        </w:rPr>
        <w:t xml:space="preserve">            </w:t>
      </w:r>
      <w:bookmarkStart w:id="0" w:name="_GoBack"/>
      <w:bookmarkEnd w:id="0"/>
      <w:r w:rsidRPr="0021599B">
        <w:rPr>
          <w:sz w:val="24"/>
          <w:szCs w:val="24"/>
        </w:rPr>
        <w:t xml:space="preserve">               И.Э. Барц</w:t>
      </w:r>
    </w:p>
    <w:p w:rsidR="002804C4" w:rsidRPr="0021599B" w:rsidRDefault="002804C4" w:rsidP="002804C4">
      <w:pPr>
        <w:rPr>
          <w:rFonts w:ascii="Arial" w:hAnsi="Arial" w:cs="Arial"/>
          <w:sz w:val="24"/>
          <w:szCs w:val="24"/>
        </w:rPr>
      </w:pPr>
    </w:p>
    <w:p w:rsidR="00A10DCF" w:rsidRPr="0021599B" w:rsidRDefault="00A10DCF">
      <w:pPr>
        <w:rPr>
          <w:rFonts w:ascii="Arial" w:hAnsi="Arial" w:cs="Arial"/>
          <w:sz w:val="24"/>
          <w:szCs w:val="24"/>
        </w:rPr>
      </w:pPr>
    </w:p>
    <w:sectPr w:rsidR="00A10DCF" w:rsidRPr="00215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634"/>
    <w:rsid w:val="000E3634"/>
    <w:rsid w:val="0021599B"/>
    <w:rsid w:val="002804C4"/>
    <w:rsid w:val="00A1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04C4"/>
    <w:rPr>
      <w:color w:val="0000FF"/>
      <w:u w:val="single"/>
    </w:rPr>
  </w:style>
  <w:style w:type="paragraph" w:styleId="a4">
    <w:name w:val="No Spacing"/>
    <w:uiPriority w:val="1"/>
    <w:qFormat/>
    <w:rsid w:val="002804C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2804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Стиль1"/>
    <w:basedOn w:val="a"/>
    <w:rsid w:val="002804C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4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04C4"/>
    <w:rPr>
      <w:color w:val="0000FF"/>
      <w:u w:val="single"/>
    </w:rPr>
  </w:style>
  <w:style w:type="paragraph" w:styleId="a4">
    <w:name w:val="No Spacing"/>
    <w:uiPriority w:val="1"/>
    <w:qFormat/>
    <w:rsid w:val="002804C4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2804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Стиль1"/>
    <w:basedOn w:val="a"/>
    <w:rsid w:val="002804C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7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ubrovino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2030</Characters>
  <Application>Microsoft Office Word</Application>
  <DocSecurity>0</DocSecurity>
  <Lines>16</Lines>
  <Paragraphs>4</Paragraphs>
  <ScaleCrop>false</ScaleCrop>
  <Company>DG Win&amp;Soft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2019-02-25T04:40:00Z</dcterms:created>
  <dcterms:modified xsi:type="dcterms:W3CDTF">2019-02-25T04:46:00Z</dcterms:modified>
</cp:coreProperties>
</file>