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B6" w:rsidRP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0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gramStart"/>
      <w:r w:rsidRPr="00990CB6">
        <w:rPr>
          <w:rFonts w:ascii="Times New Roman" w:hAnsi="Times New Roman" w:cs="Times New Roman"/>
          <w:b/>
          <w:sz w:val="28"/>
          <w:szCs w:val="28"/>
          <w:lang w:eastAsia="ru-RU"/>
        </w:rPr>
        <w:t>ДЕПУТАТОВ  ДУБРОВИНСОГО</w:t>
      </w:r>
      <w:proofErr w:type="gramEnd"/>
      <w:r w:rsidRPr="00990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90CB6" w:rsidRP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0CB6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990CB6" w:rsidRP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0CB6">
        <w:rPr>
          <w:rFonts w:ascii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990CB6" w:rsidRP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0CB6" w:rsidRP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0CB6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D75D9" w:rsidRP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B6">
        <w:rPr>
          <w:rFonts w:ascii="Times New Roman" w:hAnsi="Times New Roman" w:cs="Times New Roman"/>
          <w:b/>
          <w:sz w:val="28"/>
          <w:szCs w:val="28"/>
        </w:rPr>
        <w:t>Пятьдесят седьмой сессии</w:t>
      </w:r>
    </w:p>
    <w:p w:rsidR="00BD75D9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B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90CB6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5D9" w:rsidRPr="00CE2162" w:rsidRDefault="00CE2162" w:rsidP="00990C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>о</w:t>
      </w:r>
      <w:r w:rsidR="00990CB6" w:rsidRPr="00CE2162">
        <w:rPr>
          <w:rFonts w:ascii="Times New Roman" w:hAnsi="Times New Roman" w:cs="Times New Roman"/>
          <w:sz w:val="28"/>
          <w:szCs w:val="28"/>
        </w:rPr>
        <w:t>т 22.11.2019 № 249</w:t>
      </w:r>
    </w:p>
    <w:p w:rsidR="00990CB6" w:rsidRDefault="00990CB6" w:rsidP="00990C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0CB6" w:rsidRPr="00CE2162" w:rsidRDefault="00CE2162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передаче  Мошковскому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 району</w:t>
      </w:r>
      <w:r w:rsidR="00BD75D9" w:rsidRPr="00CE2162">
        <w:rPr>
          <w:rFonts w:ascii="Times New Roman" w:hAnsi="Times New Roman" w:cs="Times New Roman"/>
          <w:b/>
          <w:sz w:val="28"/>
          <w:szCs w:val="28"/>
        </w:rPr>
        <w:t> Новосибирской области</w:t>
      </w:r>
    </w:p>
    <w:p w:rsidR="00990CB6" w:rsidRPr="00CE2162" w:rsidRDefault="00BD75D9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62">
        <w:rPr>
          <w:rFonts w:ascii="Times New Roman" w:hAnsi="Times New Roman" w:cs="Times New Roman"/>
          <w:b/>
          <w:sz w:val="28"/>
          <w:szCs w:val="28"/>
        </w:rPr>
        <w:t>полномоч</w:t>
      </w:r>
      <w:r w:rsidR="00CE2162">
        <w:rPr>
          <w:rFonts w:ascii="Times New Roman" w:hAnsi="Times New Roman" w:cs="Times New Roman"/>
          <w:b/>
          <w:sz w:val="28"/>
          <w:szCs w:val="28"/>
        </w:rPr>
        <w:t>ия</w:t>
      </w:r>
      <w:r w:rsidR="00990CB6" w:rsidRPr="00CE2162">
        <w:rPr>
          <w:rFonts w:ascii="Times New Roman" w:hAnsi="Times New Roman" w:cs="Times New Roman"/>
          <w:b/>
          <w:sz w:val="28"/>
          <w:szCs w:val="28"/>
        </w:rPr>
        <w:t> Дубровинского</w:t>
      </w:r>
      <w:r w:rsidRPr="00CE2162">
        <w:rPr>
          <w:rFonts w:ascii="Times New Roman" w:hAnsi="Times New Roman" w:cs="Times New Roman"/>
          <w:b/>
          <w:sz w:val="28"/>
          <w:szCs w:val="28"/>
        </w:rPr>
        <w:t> сельсовета Мошковского района </w:t>
      </w:r>
    </w:p>
    <w:p w:rsidR="00990CB6" w:rsidRPr="00CE2162" w:rsidRDefault="00BD75D9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62">
        <w:rPr>
          <w:rFonts w:ascii="Times New Roman" w:hAnsi="Times New Roman" w:cs="Times New Roman"/>
          <w:b/>
          <w:sz w:val="28"/>
          <w:szCs w:val="28"/>
        </w:rPr>
        <w:t>Новосибирс</w:t>
      </w:r>
      <w:r w:rsidR="00990CB6" w:rsidRPr="00CE2162">
        <w:rPr>
          <w:rFonts w:ascii="Times New Roman" w:hAnsi="Times New Roman" w:cs="Times New Roman"/>
          <w:b/>
          <w:sz w:val="28"/>
          <w:szCs w:val="28"/>
        </w:rPr>
        <w:t>кой области в сфере газоснабжения</w:t>
      </w:r>
      <w:r w:rsidRPr="00CE2162">
        <w:rPr>
          <w:rFonts w:ascii="Times New Roman" w:hAnsi="Times New Roman" w:cs="Times New Roman"/>
          <w:b/>
          <w:sz w:val="28"/>
          <w:szCs w:val="28"/>
        </w:rPr>
        <w:t> на территории населенных </w:t>
      </w:r>
    </w:p>
    <w:p w:rsidR="00CE2162" w:rsidRDefault="00990CB6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62">
        <w:rPr>
          <w:rFonts w:ascii="Times New Roman" w:hAnsi="Times New Roman" w:cs="Times New Roman"/>
          <w:b/>
          <w:sz w:val="28"/>
          <w:szCs w:val="28"/>
        </w:rPr>
        <w:t>пунктов </w:t>
      </w:r>
      <w:proofErr w:type="gramStart"/>
      <w:r w:rsidRPr="00CE2162">
        <w:rPr>
          <w:rFonts w:ascii="Times New Roman" w:hAnsi="Times New Roman" w:cs="Times New Roman"/>
          <w:b/>
          <w:sz w:val="28"/>
          <w:szCs w:val="28"/>
        </w:rPr>
        <w:t xml:space="preserve">Дубровинского </w:t>
      </w:r>
      <w:r w:rsidR="00BD75D9" w:rsidRPr="00CE2162">
        <w:rPr>
          <w:rFonts w:ascii="Times New Roman" w:hAnsi="Times New Roman" w:cs="Times New Roman"/>
          <w:b/>
          <w:sz w:val="28"/>
          <w:szCs w:val="28"/>
        </w:rPr>
        <w:t> сельсовета</w:t>
      </w:r>
      <w:proofErr w:type="gramEnd"/>
      <w:r w:rsidR="00BD75D9" w:rsidRPr="00CE2162">
        <w:rPr>
          <w:rFonts w:ascii="Times New Roman" w:hAnsi="Times New Roman" w:cs="Times New Roman"/>
          <w:b/>
          <w:sz w:val="28"/>
          <w:szCs w:val="28"/>
        </w:rPr>
        <w:t> Мошковского района </w:t>
      </w:r>
    </w:p>
    <w:p w:rsidR="00BD75D9" w:rsidRPr="00CE2162" w:rsidRDefault="00BD75D9" w:rsidP="00990C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2162">
        <w:rPr>
          <w:rFonts w:ascii="Times New Roman" w:hAnsi="Times New Roman" w:cs="Times New Roman"/>
          <w:b/>
          <w:sz w:val="28"/>
          <w:szCs w:val="28"/>
        </w:rPr>
        <w:t>Новосибирской области</w:t>
      </w:r>
    </w:p>
    <w:p w:rsidR="00990CB6" w:rsidRDefault="00990CB6" w:rsidP="0099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4 статьи 15 Федерального Закона от 06.10.2003 № 131 – ФЗ «Об общих принципах организации местного самоуправления в Российской Федерации»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пункта 8 статьи 21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 Дубровинского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 Дубровинского сельсовета Мошковского района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90CB6" w:rsidRDefault="00990CB6" w:rsidP="00990CB6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</w:t>
      </w:r>
      <w:proofErr w:type="gramStart"/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 Мошковскому</w:t>
      </w:r>
      <w:proofErr w:type="gramEnd"/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полномочия  Дубровинского сельсовета Мошковского района Новосибирской области в сфере газоснабжения на территории Дубровинского сельсовета Мошковского района Новосибирской области на 2020 год.</w:t>
      </w:r>
    </w:p>
    <w:p w:rsidR="00CE2162" w:rsidRDefault="00990CB6" w:rsidP="00CE2162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Дубровинского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заключить соглашение о передаче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 Дубровинского сельсовета Мошковского района Новосибирской области 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газоснабжения на 2020 год.</w:t>
      </w:r>
    </w:p>
    <w:p w:rsidR="00990CB6" w:rsidRPr="00CE2162" w:rsidRDefault="00CE2162" w:rsidP="00CE2162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опубликовать в периодическом печатном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</w:t>
      </w:r>
      <w:r w:rsidR="0099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99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Дубровинского сельсовета», а также на официальном сайте администрации  Дубровинского сельсовета Мошковского района Новосибирской области </w:t>
      </w:r>
      <w:r w:rsidRPr="00CE2162">
        <w:rPr>
          <w:rFonts w:ascii="Times New Roman" w:hAnsi="Times New Roman" w:cs="Times New Roman"/>
          <w:sz w:val="28"/>
          <w:szCs w:val="28"/>
        </w:rPr>
        <w:t>http://dubrovino.nso.ru</w:t>
      </w:r>
    </w:p>
    <w:p w:rsidR="00990CB6" w:rsidRDefault="00990CB6" w:rsidP="0099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сельсовета </w:t>
      </w:r>
    </w:p>
    <w:p w:rsidR="00990CB6" w:rsidRPr="00CE2162" w:rsidRDefault="00990CB6" w:rsidP="00CE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990CB6" w:rsidRPr="00CE2162">
          <w:pgSz w:w="11906" w:h="16838"/>
          <w:pgMar w:top="1134" w:right="567" w:bottom="1134" w:left="141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И.Э.Барц</w:t>
      </w:r>
      <w:proofErr w:type="spellEnd"/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E2162" w:rsidRDefault="00CE2162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162" w:rsidRDefault="00CE2162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162" w:rsidRDefault="00CE2162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2162" w:rsidRDefault="00CE2162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162" w:rsidTr="00CE2162">
        <w:tc>
          <w:tcPr>
            <w:tcW w:w="3115" w:type="dxa"/>
          </w:tcPr>
          <w:p w:rsidR="00CE2162" w:rsidRDefault="00CE2162" w:rsidP="0099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CE2162" w:rsidRDefault="00CE2162" w:rsidP="0099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CE2162" w:rsidRDefault="00CE2162" w:rsidP="00CE2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E2162" w:rsidRDefault="00CE2162" w:rsidP="00CE2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ешением  пятьдесят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седьмой сессии</w:t>
            </w:r>
          </w:p>
          <w:p w:rsidR="00CE2162" w:rsidRDefault="00CE2162" w:rsidP="00CE2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Дубровинского сельсовета</w:t>
            </w:r>
          </w:p>
          <w:p w:rsidR="00CE2162" w:rsidRDefault="00CE2162" w:rsidP="00CE2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 района Новосибирской области</w:t>
            </w:r>
          </w:p>
          <w:p w:rsidR="00CE2162" w:rsidRDefault="00CE2162" w:rsidP="00CE2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четвертого созыва </w:t>
            </w:r>
          </w:p>
          <w:p w:rsidR="00CE2162" w:rsidRDefault="00CE2162" w:rsidP="00CE2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E2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22.11.2019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CE21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249</w:t>
            </w:r>
          </w:p>
          <w:p w:rsidR="00CE2162" w:rsidRDefault="00CE2162" w:rsidP="0099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2162" w:rsidRDefault="00CE2162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CB6" w:rsidRDefault="00990CB6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CB6" w:rsidRDefault="00990CB6" w:rsidP="0099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CB6" w:rsidRPr="00CE2162" w:rsidRDefault="00990CB6" w:rsidP="00CE2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B6" w:rsidRDefault="00990CB6" w:rsidP="00990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90CB6" w:rsidRDefault="00990CB6" w:rsidP="0099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в</w:t>
      </w:r>
      <w:r w:rsidR="00CE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сфере газоснабжения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передаваемых администрацией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Мошковского района Новосибирской области</w:t>
      </w:r>
    </w:p>
    <w:p w:rsidR="00990CB6" w:rsidRDefault="00990CB6" w:rsidP="0099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162" w:rsidRDefault="00990CB6" w:rsidP="00CE21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часть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убровинского сельсовета в сфере газоснабжения на 2020 год;</w:t>
      </w:r>
    </w:p>
    <w:p w:rsidR="00990CB6" w:rsidRDefault="00990CB6" w:rsidP="00CE21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Перераспределить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Дубровинского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в бюджет Мошковского района для выполнения передаваемых полномочий </w:t>
      </w:r>
      <w:r w:rsidR="00CE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газоснабжения 20 000 (Двадцать тысяч рублей) 00 копеек.</w:t>
      </w: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B6" w:rsidRDefault="00990CB6" w:rsidP="00990C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90CB6" w:rsidRDefault="00990CB6" w:rsidP="00990CB6"/>
    <w:p w:rsidR="00990CB6" w:rsidRDefault="00990CB6" w:rsidP="00990CB6"/>
    <w:p w:rsidR="00990CB6" w:rsidRDefault="00990CB6" w:rsidP="00990CB6"/>
    <w:p w:rsidR="000E539B" w:rsidRPr="00BD75D9" w:rsidRDefault="000E539B" w:rsidP="00BD75D9">
      <w:pPr>
        <w:jc w:val="center"/>
        <w:rPr>
          <w:b/>
          <w:sz w:val="28"/>
          <w:szCs w:val="28"/>
        </w:rPr>
      </w:pPr>
    </w:p>
    <w:sectPr w:rsidR="000E539B" w:rsidRPr="00BD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B4"/>
    <w:rsid w:val="000E539B"/>
    <w:rsid w:val="00990CB6"/>
    <w:rsid w:val="00A22EB4"/>
    <w:rsid w:val="00BD75D9"/>
    <w:rsid w:val="00CE2162"/>
    <w:rsid w:val="00D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B553"/>
  <w15:chartTrackingRefBased/>
  <w15:docId w15:val="{3749FFA1-EA2E-4666-BE4C-223CAC10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0C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E2162"/>
    <w:rPr>
      <w:color w:val="0000FF"/>
      <w:u w:val="single"/>
    </w:rPr>
  </w:style>
  <w:style w:type="table" w:styleId="a6">
    <w:name w:val="Table Grid"/>
    <w:basedOn w:val="a1"/>
    <w:uiPriority w:val="39"/>
    <w:rsid w:val="00CE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2019-11-18T09:06:00Z</cp:lastPrinted>
  <dcterms:created xsi:type="dcterms:W3CDTF">2019-11-18T04:45:00Z</dcterms:created>
  <dcterms:modified xsi:type="dcterms:W3CDTF">2019-11-18T09:14:00Z</dcterms:modified>
</cp:coreProperties>
</file>