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5E" w:rsidRPr="00DD417C" w:rsidRDefault="0042055E" w:rsidP="0042055E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b/>
          <w:sz w:val="28"/>
          <w:szCs w:val="28"/>
          <w:lang w:val="ru-RU" w:eastAsia="ru-RU" w:bidi="ar-SA"/>
        </w:rPr>
        <w:t>СОВЕТ ДЕПУТАТОВ ДУБРОВИНСКОГО СЕЛЬСОВЕТА</w:t>
      </w:r>
    </w:p>
    <w:p w:rsidR="0042055E" w:rsidRPr="00DD417C" w:rsidRDefault="0042055E" w:rsidP="0042055E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b/>
          <w:sz w:val="28"/>
          <w:szCs w:val="28"/>
          <w:lang w:val="ru-RU" w:eastAsia="ru-RU" w:bidi="ar-SA"/>
        </w:rPr>
        <w:t>МОШКОВСКОГО РАЙОНА НОВОСИБИРСКОЙ ОБЛАСТИ</w:t>
      </w:r>
    </w:p>
    <w:p w:rsidR="0042055E" w:rsidRPr="00DD417C" w:rsidRDefault="0042055E" w:rsidP="0042055E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b/>
          <w:sz w:val="28"/>
          <w:szCs w:val="28"/>
          <w:lang w:val="ru-RU" w:eastAsia="ru-RU" w:bidi="ar-SA"/>
        </w:rPr>
        <w:t>ПЯТОГО СОЗЫВА</w:t>
      </w:r>
    </w:p>
    <w:p w:rsidR="0042055E" w:rsidRPr="00DD417C" w:rsidRDefault="0042055E" w:rsidP="0042055E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2055E" w:rsidRPr="00DD417C" w:rsidRDefault="0042055E" w:rsidP="0042055E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b/>
          <w:sz w:val="28"/>
          <w:szCs w:val="28"/>
          <w:lang w:val="ru-RU" w:eastAsia="ru-RU" w:bidi="ar-SA"/>
        </w:rPr>
        <w:t>РЕШЕНИЕ</w:t>
      </w:r>
    </w:p>
    <w:p w:rsidR="0042055E" w:rsidRPr="00DD417C" w:rsidRDefault="0042055E" w:rsidP="0042055E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sz w:val="28"/>
          <w:szCs w:val="28"/>
          <w:lang w:val="ru-RU" w:eastAsia="ru-RU" w:bidi="ar-SA"/>
        </w:rPr>
        <w:t>Пятьдесят первой сессии</w:t>
      </w:r>
    </w:p>
    <w:p w:rsidR="0042055E" w:rsidRPr="00DD417C" w:rsidRDefault="0042055E" w:rsidP="0042055E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sz w:val="28"/>
          <w:szCs w:val="28"/>
          <w:lang w:val="ru-RU" w:eastAsia="ru-RU" w:bidi="ar-SA"/>
        </w:rPr>
        <w:t>от 31.05.2019 г. № 228</w:t>
      </w:r>
    </w:p>
    <w:p w:rsidR="0042055E" w:rsidRPr="00DD417C" w:rsidRDefault="0042055E" w:rsidP="0042055E">
      <w:pPr>
        <w:jc w:val="center"/>
        <w:rPr>
          <w:rFonts w:ascii="Times New Roman" w:hAnsi="Times New Roman"/>
          <w:caps/>
          <w:sz w:val="22"/>
          <w:szCs w:val="22"/>
          <w:lang w:val="ru-RU" w:eastAsia="ru-RU" w:bidi="ar-SA"/>
        </w:rPr>
      </w:pPr>
    </w:p>
    <w:p w:rsidR="0042055E" w:rsidRPr="00DD417C" w:rsidRDefault="0042055E" w:rsidP="0042055E">
      <w:pPr>
        <w:suppressAutoHyphens/>
        <w:jc w:val="center"/>
        <w:rPr>
          <w:rFonts w:ascii="Times New Roman" w:hAnsi="Times New Roman"/>
          <w:b/>
          <w:sz w:val="28"/>
          <w:szCs w:val="20"/>
          <w:lang w:val="ru-RU" w:eastAsia="ar-SA" w:bidi="ar-SA"/>
        </w:rPr>
      </w:pPr>
    </w:p>
    <w:p w:rsidR="0042055E" w:rsidRPr="00DD417C" w:rsidRDefault="0042055E" w:rsidP="0042055E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 внесении изменений в Решение 47 сессии от 22.02.2019 № 217 «Об утверждении Положения о ежемесячной доплате к страховой пенсии по старости (инвалидности) лицам, осуществляющим полномочия депутата, председателя Совета депутатов Дубровинского сельсовета Мошковского района Новосибирской области, Главы Дубровинского сельсовета Мошковского района Новосибирской области». </w:t>
      </w:r>
    </w:p>
    <w:p w:rsidR="0042055E" w:rsidRPr="00DD417C" w:rsidRDefault="0042055E" w:rsidP="0042055E">
      <w:pPr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2055E" w:rsidRPr="00DD417C" w:rsidRDefault="0042055E" w:rsidP="0042055E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В связи с экспертным заключением от 26.04.2019 № 3605-4-04/9 Управления законопроектных работ и ведения регистра министерства юстиции Новосибирской области, в соответствии с постановлением Правительства Новосибирской области от 15.04.2013 № 162-п «Об организации работы по ведению регистра муниципальных нормативных правовых актов Новосибирской области»,</w:t>
      </w:r>
    </w:p>
    <w:p w:rsidR="0042055E" w:rsidRPr="00DD417C" w:rsidRDefault="0042055E" w:rsidP="0042055E">
      <w:pPr>
        <w:widowControl w:val="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b/>
          <w:sz w:val="28"/>
          <w:szCs w:val="28"/>
          <w:lang w:val="ru-RU" w:eastAsia="ru-RU" w:bidi="ar-SA"/>
        </w:rPr>
        <w:t>РЕШИЛ:</w:t>
      </w:r>
    </w:p>
    <w:p w:rsidR="0042055E" w:rsidRPr="00DD417C" w:rsidRDefault="0042055E" w:rsidP="0042055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sz w:val="28"/>
          <w:szCs w:val="28"/>
          <w:lang w:val="ru-RU" w:eastAsia="ru-RU" w:bidi="ar-SA"/>
        </w:rPr>
        <w:t>1.В наименовании решения и наименовании приложения к решению слова «администрации» исключить, после слов «председателя Совета депутатов».</w:t>
      </w:r>
    </w:p>
    <w:p w:rsidR="0042055E" w:rsidRDefault="0042055E" w:rsidP="0042055E">
      <w:pPr>
        <w:rPr>
          <w:rFonts w:ascii="Times New Roman" w:eastAsia="Calibri" w:hAnsi="Times New Roman"/>
          <w:sz w:val="28"/>
          <w:szCs w:val="28"/>
          <w:lang w:val="ru-RU" w:bidi="ar-SA"/>
        </w:rPr>
      </w:pPr>
      <w:r w:rsidRPr="00DD417C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2. </w:t>
      </w:r>
      <w:r w:rsidRPr="00DD417C">
        <w:rPr>
          <w:rFonts w:ascii="Times New Roman" w:eastAsia="Calibri" w:hAnsi="Times New Roman" w:cs="Arial"/>
          <w:sz w:val="28"/>
          <w:szCs w:val="28"/>
          <w:lang w:val="ru-RU" w:eastAsia="ru-RU" w:bidi="ar-SA"/>
        </w:rPr>
        <w:t xml:space="preserve">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</w:t>
      </w:r>
      <w:hyperlink r:id="rId5" w:history="1">
        <w:r w:rsidRPr="00F23D02">
          <w:rPr>
            <w:rStyle w:val="a3"/>
            <w:rFonts w:ascii="Times New Roman" w:eastAsia="Calibri" w:hAnsi="Times New Roman"/>
            <w:sz w:val="28"/>
            <w:szCs w:val="28"/>
            <w:lang w:val="ru-RU" w:bidi="ar-SA"/>
          </w:rPr>
          <w:t>http://dubrovino.nso.ru</w:t>
        </w:r>
      </w:hyperlink>
    </w:p>
    <w:p w:rsidR="0042055E" w:rsidRDefault="0042055E" w:rsidP="0042055E">
      <w:pPr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42055E" w:rsidRDefault="0042055E" w:rsidP="0042055E">
      <w:pPr>
        <w:tabs>
          <w:tab w:val="left" w:pos="709"/>
        </w:tabs>
        <w:autoSpaceDE w:val="0"/>
        <w:autoSpaceDN w:val="0"/>
        <w:adjustRightInd w:val="0"/>
        <w:ind w:right="9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</w:p>
    <w:p w:rsidR="0042055E" w:rsidRPr="00DD417C" w:rsidRDefault="0042055E" w:rsidP="0042055E">
      <w:pPr>
        <w:tabs>
          <w:tab w:val="left" w:pos="709"/>
        </w:tabs>
        <w:autoSpaceDE w:val="0"/>
        <w:autoSpaceDN w:val="0"/>
        <w:adjustRightInd w:val="0"/>
        <w:ind w:right="9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</w:p>
    <w:p w:rsidR="0042055E" w:rsidRPr="00DD417C" w:rsidRDefault="0042055E" w:rsidP="0042055E">
      <w:pPr>
        <w:jc w:val="both"/>
        <w:rPr>
          <w:rFonts w:ascii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sz w:val="28"/>
          <w:szCs w:val="28"/>
          <w:lang w:val="ru-RU" w:eastAsia="ru-RU" w:bidi="ar-SA"/>
        </w:rPr>
        <w:t xml:space="preserve">Глава  Дубровинского </w:t>
      </w:r>
      <w:r w:rsidRPr="00DD417C">
        <w:rPr>
          <w:rFonts w:ascii="Times New Roman" w:hAnsi="Times New Roman"/>
          <w:bCs/>
          <w:kern w:val="36"/>
          <w:sz w:val="28"/>
          <w:szCs w:val="28"/>
          <w:lang w:val="ru-RU" w:eastAsia="ru-RU" w:bidi="ar-SA"/>
        </w:rPr>
        <w:t xml:space="preserve">сельсовета </w:t>
      </w:r>
    </w:p>
    <w:p w:rsidR="0042055E" w:rsidRPr="00DD417C" w:rsidRDefault="0042055E" w:rsidP="0042055E">
      <w:pPr>
        <w:jc w:val="both"/>
        <w:rPr>
          <w:rFonts w:ascii="Times New Roman" w:hAnsi="Times New Roman"/>
          <w:bCs/>
          <w:kern w:val="36"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bCs/>
          <w:kern w:val="36"/>
          <w:sz w:val="28"/>
          <w:szCs w:val="28"/>
          <w:lang w:val="ru-RU" w:eastAsia="ru-RU" w:bidi="ar-SA"/>
        </w:rPr>
        <w:t xml:space="preserve">Мошковского района </w:t>
      </w:r>
    </w:p>
    <w:p w:rsidR="0042055E" w:rsidRPr="00DD417C" w:rsidRDefault="0042055E" w:rsidP="0042055E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D417C">
        <w:rPr>
          <w:rFonts w:ascii="Times New Roman" w:hAnsi="Times New Roman"/>
          <w:bCs/>
          <w:kern w:val="36"/>
          <w:sz w:val="28"/>
          <w:szCs w:val="28"/>
          <w:lang w:val="ru-RU" w:eastAsia="ru-RU" w:bidi="ar-SA"/>
        </w:rPr>
        <w:t>Новосибирской области                                                               О.С. Шумкин</w:t>
      </w:r>
    </w:p>
    <w:p w:rsidR="0042055E" w:rsidRPr="00DD417C" w:rsidRDefault="0042055E" w:rsidP="0042055E">
      <w:pPr>
        <w:autoSpaceDE w:val="0"/>
        <w:autoSpaceDN w:val="0"/>
        <w:adjustRightInd w:val="0"/>
        <w:ind w:right="99" w:firstLine="70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</w:p>
    <w:p w:rsidR="0042055E" w:rsidRPr="00DD417C" w:rsidRDefault="0042055E" w:rsidP="0042055E">
      <w:pPr>
        <w:autoSpaceDE w:val="0"/>
        <w:autoSpaceDN w:val="0"/>
        <w:adjustRightInd w:val="0"/>
        <w:ind w:right="99" w:firstLine="70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</w:p>
    <w:p w:rsidR="0042055E" w:rsidRPr="00DD417C" w:rsidRDefault="0042055E" w:rsidP="0042055E">
      <w:pPr>
        <w:autoSpaceDE w:val="0"/>
        <w:autoSpaceDN w:val="0"/>
        <w:adjustRightInd w:val="0"/>
        <w:ind w:right="9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DD417C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Председатель Совета депутатов </w:t>
      </w:r>
    </w:p>
    <w:p w:rsidR="0042055E" w:rsidRPr="00DD417C" w:rsidRDefault="0042055E" w:rsidP="0042055E">
      <w:pPr>
        <w:autoSpaceDE w:val="0"/>
        <w:autoSpaceDN w:val="0"/>
        <w:adjustRightInd w:val="0"/>
        <w:ind w:right="9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DD417C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Дубровинского  сельсовета </w:t>
      </w:r>
    </w:p>
    <w:p w:rsidR="0042055E" w:rsidRPr="00DD417C" w:rsidRDefault="0042055E" w:rsidP="0042055E">
      <w:pPr>
        <w:autoSpaceDE w:val="0"/>
        <w:autoSpaceDN w:val="0"/>
        <w:adjustRightInd w:val="0"/>
        <w:ind w:right="9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DD417C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Мошковского района </w:t>
      </w:r>
    </w:p>
    <w:p w:rsidR="0042055E" w:rsidRPr="00DD417C" w:rsidRDefault="0042055E" w:rsidP="0042055E">
      <w:pPr>
        <w:tabs>
          <w:tab w:val="left" w:pos="7513"/>
        </w:tabs>
        <w:autoSpaceDE w:val="0"/>
        <w:autoSpaceDN w:val="0"/>
        <w:adjustRightInd w:val="0"/>
        <w:ind w:right="9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DD417C">
        <w:rPr>
          <w:rFonts w:ascii="Times New Roman" w:eastAsia="Calibri" w:hAnsi="Times New Roman"/>
          <w:sz w:val="28"/>
          <w:szCs w:val="28"/>
          <w:lang w:val="ru-RU" w:eastAsia="ru-RU" w:bidi="ar-SA"/>
        </w:rPr>
        <w:t>Новосибирской области                                                              И.Э. Барц</w:t>
      </w:r>
    </w:p>
    <w:p w:rsidR="0042055E" w:rsidRDefault="0042055E" w:rsidP="0042055E">
      <w:pPr>
        <w:spacing w:after="200" w:line="276" w:lineRule="auto"/>
        <w:rPr>
          <w:sz w:val="22"/>
          <w:szCs w:val="22"/>
          <w:lang w:val="ru-RU" w:eastAsia="ru-RU" w:bidi="ar-SA"/>
        </w:rPr>
      </w:pPr>
    </w:p>
    <w:p w:rsidR="00F76883" w:rsidRPr="0042055E" w:rsidRDefault="00F76883">
      <w:pPr>
        <w:rPr>
          <w:lang w:val="ru-RU"/>
        </w:rPr>
      </w:pPr>
      <w:bookmarkStart w:id="0" w:name="_GoBack"/>
      <w:bookmarkEnd w:id="0"/>
    </w:p>
    <w:sectPr w:rsidR="00F76883" w:rsidRPr="0042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5D"/>
    <w:rsid w:val="003C673F"/>
    <w:rsid w:val="0042055E"/>
    <w:rsid w:val="00EF0817"/>
    <w:rsid w:val="00F76883"/>
    <w:rsid w:val="00FA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0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0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brovin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DG Win&amp;Soft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2019-11-28T09:33:00Z</dcterms:created>
  <dcterms:modified xsi:type="dcterms:W3CDTF">2019-11-28T09:34:00Z</dcterms:modified>
</cp:coreProperties>
</file>