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D2" w:rsidRPr="008A7292" w:rsidRDefault="00B505D2" w:rsidP="00B505D2">
      <w:pPr>
        <w:keepNext/>
        <w:suppressAutoHyphens/>
        <w:spacing w:after="0" w:line="240" w:lineRule="auto"/>
        <w:rPr>
          <w:rFonts w:ascii="Arial" w:eastAsia="DejaVu Sans" w:hAnsi="Arial" w:cs="Arial"/>
          <w:b/>
          <w:bCs/>
          <w:caps/>
          <w:sz w:val="24"/>
          <w:szCs w:val="24"/>
          <w:lang w:eastAsia="ar-SA"/>
        </w:rPr>
      </w:pPr>
    </w:p>
    <w:p w:rsidR="00B505D2" w:rsidRPr="008A7292" w:rsidRDefault="00B505D2" w:rsidP="00B505D2">
      <w:pPr>
        <w:keepNext/>
        <w:suppressAutoHyphens/>
        <w:spacing w:after="0" w:line="240" w:lineRule="auto"/>
        <w:jc w:val="center"/>
        <w:rPr>
          <w:rFonts w:ascii="Arial" w:eastAsia="DejaVu Sans" w:hAnsi="Arial" w:cs="Arial"/>
          <w:b/>
          <w:bCs/>
          <w:caps/>
          <w:sz w:val="24"/>
          <w:szCs w:val="24"/>
          <w:lang w:eastAsia="ar-SA"/>
        </w:rPr>
      </w:pPr>
      <w:r w:rsidRPr="008A7292">
        <w:rPr>
          <w:rFonts w:ascii="Arial" w:eastAsia="DejaVu Sans" w:hAnsi="Arial" w:cs="Arial"/>
          <w:b/>
          <w:bCs/>
          <w:caps/>
          <w:sz w:val="24"/>
          <w:szCs w:val="24"/>
          <w:lang w:eastAsia="ar-SA"/>
        </w:rPr>
        <w:t>СОВЕТ ДЕПУТАТОВ ДУБРОВИНСКОГО СЕЛЬСОВЕТА</w:t>
      </w:r>
    </w:p>
    <w:p w:rsidR="00B505D2" w:rsidRPr="008A7292" w:rsidRDefault="00B505D2" w:rsidP="00B505D2">
      <w:pPr>
        <w:keepNext/>
        <w:suppressAutoHyphens/>
        <w:spacing w:after="0" w:line="240" w:lineRule="auto"/>
        <w:jc w:val="center"/>
        <w:rPr>
          <w:rFonts w:ascii="Arial" w:eastAsia="DejaVu Sans" w:hAnsi="Arial" w:cs="Arial"/>
          <w:b/>
          <w:bCs/>
          <w:sz w:val="24"/>
          <w:szCs w:val="24"/>
          <w:lang w:eastAsia="ar-SA"/>
        </w:rPr>
      </w:pPr>
      <w:r w:rsidRPr="008A7292">
        <w:rPr>
          <w:rFonts w:ascii="Arial" w:eastAsia="DejaVu Sans" w:hAnsi="Arial" w:cs="Arial"/>
          <w:b/>
          <w:bCs/>
          <w:sz w:val="24"/>
          <w:szCs w:val="24"/>
          <w:lang w:eastAsia="ar-SA"/>
        </w:rPr>
        <w:t>МОШКОВСКОГО РАЙОНА НОВОСИБИРСКОЙ ОБЛАСТИ</w:t>
      </w: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7292">
        <w:rPr>
          <w:rFonts w:ascii="Arial" w:eastAsia="Times New Roman" w:hAnsi="Arial" w:cs="Arial"/>
          <w:b/>
          <w:sz w:val="24"/>
          <w:szCs w:val="24"/>
        </w:rPr>
        <w:t>Пятого созыва</w:t>
      </w: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7292"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8A7292">
        <w:rPr>
          <w:rFonts w:ascii="Arial" w:eastAsia="Times New Roman" w:hAnsi="Arial" w:cs="Arial"/>
          <w:b/>
          <w:bCs/>
          <w:kern w:val="32"/>
          <w:sz w:val="24"/>
          <w:szCs w:val="24"/>
        </w:rPr>
        <w:t>пятьдесят четвертой сессии</w:t>
      </w: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A7292">
        <w:rPr>
          <w:rFonts w:ascii="Arial" w:eastAsia="Times New Roman" w:hAnsi="Arial" w:cs="Arial"/>
          <w:b/>
          <w:sz w:val="24"/>
          <w:szCs w:val="24"/>
        </w:rPr>
        <w:t>30.08.2019  № 237</w:t>
      </w: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505D2" w:rsidRPr="008A729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шестидесятой </w:t>
      </w:r>
      <w:proofErr w:type="gramStart"/>
      <w:r w:rsidRPr="008A7292">
        <w:rPr>
          <w:rFonts w:ascii="Arial" w:eastAsia="Times New Roman" w:hAnsi="Arial" w:cs="Arial"/>
          <w:sz w:val="24"/>
          <w:szCs w:val="24"/>
        </w:rPr>
        <w:t>сессии четвертого созыва  Совета депутатов Дубровинского сельсовета</w:t>
      </w:r>
      <w:proofErr w:type="gramEnd"/>
      <w:r w:rsidRPr="008A72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Мошковского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от 03.10.2014 № 222 «Об утверждении Положения о бюджетном процессе в  Дубровинском сельсовете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Мошковского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области»</w:t>
      </w:r>
    </w:p>
    <w:p w:rsidR="00B505D2" w:rsidRPr="008A729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sz w:val="24"/>
          <w:szCs w:val="24"/>
        </w:rPr>
      </w:pPr>
    </w:p>
    <w:p w:rsidR="00B505D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proofErr w:type="gramStart"/>
      <w:r w:rsidRPr="008A7292">
        <w:rPr>
          <w:rFonts w:ascii="Arial" w:eastAsia="Times New Roman" w:hAnsi="Arial" w:cs="Arial"/>
          <w:sz w:val="24"/>
          <w:szCs w:val="24"/>
        </w:rPr>
        <w:t>Рассмотрев экспертное заключение от 24.06.2019 № 06-02.6.6.1/1763/22 Министерства финансов и налоговой политики Новосибирской области во исполнение пункта 1.2 протокола заседания рабочей группы от 30.04.2019 по рассмотрению Заключения Контрольно-счетной палаты Новосибирской области по результатам проверки годовых отчетов об исполнении бюджетов в части отдельных вопросов правового регулирования организации и осуществления бюджетного процесса в муниципальных образованиях Новосибирской области, Совет депутатов Дубровинского сельсовета</w:t>
      </w:r>
      <w:proofErr w:type="gramEnd"/>
      <w:r w:rsidRPr="008A729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Мошковского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РЕШИЛ;</w:t>
      </w:r>
    </w:p>
    <w:p w:rsidR="00B505D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>1. в статье 9 пункт 13 заменить слова «</w:t>
      </w:r>
      <w:proofErr w:type="gramStart"/>
      <w:r w:rsidRPr="008A7292">
        <w:rPr>
          <w:rFonts w:ascii="Arial" w:eastAsia="Times New Roman" w:hAnsi="Arial" w:cs="Arial"/>
          <w:sz w:val="24"/>
          <w:szCs w:val="24"/>
        </w:rPr>
        <w:t>долгосрочных</w:t>
      </w:r>
      <w:proofErr w:type="gramEnd"/>
      <w:r w:rsidRPr="008A7292">
        <w:rPr>
          <w:rFonts w:ascii="Arial" w:eastAsia="Times New Roman" w:hAnsi="Arial" w:cs="Arial"/>
          <w:sz w:val="24"/>
          <w:szCs w:val="24"/>
        </w:rPr>
        <w:t xml:space="preserve"> целевых» на «муниципальных»;</w:t>
      </w:r>
    </w:p>
    <w:p w:rsidR="00B505D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>2.  в статье 43 в пункте 2 абзац 1-й читать как «распределение бюджетных ассигнований по кодам, разделам, подразделам, целевым статьям и видам расходов классификации расходов бюджетов в функциональной и ведомственной структуре расходов на очередной финансовый год».</w:t>
      </w:r>
    </w:p>
    <w:p w:rsidR="00B505D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3. </w:t>
      </w:r>
      <w:r w:rsidRPr="008A7292">
        <w:rPr>
          <w:rFonts w:ascii="Arial" w:eastAsia="Times New Roman" w:hAnsi="Arial" w:cs="Arial"/>
          <w:sz w:val="24"/>
          <w:szCs w:val="24"/>
        </w:rPr>
        <w:t xml:space="preserve">Опубликовать постановление в периодическом печатном издании «Вести Дубровинского сельсовета» и на официальном сайте Дубровинского сельсовета в сети  интернет </w:t>
      </w:r>
      <w:hyperlink r:id="rId4" w:history="1">
        <w:r w:rsidRPr="00A82868">
          <w:rPr>
            <w:rStyle w:val="a3"/>
            <w:rFonts w:ascii="Arial" w:eastAsia="Times New Roman" w:hAnsi="Arial" w:cs="Arial"/>
            <w:sz w:val="24"/>
            <w:szCs w:val="24"/>
          </w:rPr>
          <w:t>http://dubrovino.nso.ru</w:t>
        </w:r>
      </w:hyperlink>
    </w:p>
    <w:p w:rsidR="00B505D2" w:rsidRPr="00396A92" w:rsidRDefault="00B505D2" w:rsidP="00B505D2">
      <w:pPr>
        <w:keepNext/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Arial" w:eastAsia="Times New Roman" w:hAnsi="Arial" w:cs="Arial"/>
          <w:sz w:val="24"/>
          <w:szCs w:val="24"/>
        </w:rPr>
      </w:pPr>
    </w:p>
    <w:p w:rsidR="00B505D2" w:rsidRPr="00396A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>Глава Дубровинского сельсовета</w:t>
      </w:r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A7292">
        <w:rPr>
          <w:rFonts w:ascii="Arial" w:eastAsia="Times New Roman" w:hAnsi="Arial" w:cs="Arial"/>
          <w:sz w:val="24"/>
          <w:szCs w:val="24"/>
        </w:rPr>
        <w:t>Мошковского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                             О.С.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Шумкин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</w:t>
      </w:r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>Председатель Совета депутатов Дубровинского</w:t>
      </w:r>
    </w:p>
    <w:p w:rsidR="00B505D2" w:rsidRPr="008A7292" w:rsidRDefault="00B505D2" w:rsidP="00B505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7292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Мошковского</w:t>
      </w:r>
      <w:proofErr w:type="spellEnd"/>
      <w:r w:rsidRPr="008A7292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505D2" w:rsidRDefault="00B505D2" w:rsidP="00B505D2">
      <w:r w:rsidRPr="008A7292">
        <w:rPr>
          <w:rFonts w:ascii="Arial" w:eastAsia="Times New Roman" w:hAnsi="Arial" w:cs="Arial"/>
          <w:sz w:val="24"/>
          <w:szCs w:val="24"/>
        </w:rPr>
        <w:t xml:space="preserve">Новосибирской области              </w:t>
      </w:r>
      <w:proofErr w:type="spellStart"/>
      <w:r w:rsidRPr="008A7292">
        <w:rPr>
          <w:rFonts w:ascii="Arial" w:eastAsia="Times New Roman" w:hAnsi="Arial" w:cs="Arial"/>
          <w:sz w:val="24"/>
          <w:szCs w:val="24"/>
        </w:rPr>
        <w:t>И.Э.Барц</w:t>
      </w:r>
      <w:proofErr w:type="spellEnd"/>
    </w:p>
    <w:p w:rsidR="002E6501" w:rsidRDefault="002E6501"/>
    <w:sectPr w:rsidR="002E6501" w:rsidSect="00A5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5D2"/>
    <w:rsid w:val="002E6501"/>
    <w:rsid w:val="00B5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2019-11-27T07:43:00Z</dcterms:created>
  <dcterms:modified xsi:type="dcterms:W3CDTF">2019-11-27T07:43:00Z</dcterms:modified>
</cp:coreProperties>
</file>