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241" w:rsidRPr="001D51B0" w:rsidRDefault="00542241" w:rsidP="0054224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42241" w:rsidRPr="001D51B0" w:rsidRDefault="00542241" w:rsidP="00542241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D51B0">
        <w:rPr>
          <w:rFonts w:ascii="Times New Roman" w:hAnsi="Times New Roman"/>
          <w:b/>
          <w:sz w:val="28"/>
          <w:szCs w:val="28"/>
          <w:lang w:val="ru-RU"/>
        </w:rPr>
        <w:t>АДМИНИСТРАЦИЯ</w:t>
      </w:r>
    </w:p>
    <w:p w:rsidR="00542241" w:rsidRPr="001D51B0" w:rsidRDefault="00542241" w:rsidP="00542241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D51B0">
        <w:rPr>
          <w:rFonts w:ascii="Times New Roman" w:hAnsi="Times New Roman"/>
          <w:b/>
          <w:sz w:val="28"/>
          <w:szCs w:val="28"/>
          <w:lang w:val="ru-RU"/>
        </w:rPr>
        <w:t>ДУБРОВИНСКОГО СЕЛЬСОВЕТА МОШКОВСКОГО РАЙОНА</w:t>
      </w:r>
    </w:p>
    <w:p w:rsidR="00542241" w:rsidRPr="001D51B0" w:rsidRDefault="00542241" w:rsidP="00542241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D51B0">
        <w:rPr>
          <w:rFonts w:ascii="Times New Roman" w:hAnsi="Times New Roman"/>
          <w:b/>
          <w:sz w:val="28"/>
          <w:szCs w:val="28"/>
          <w:lang w:val="ru-RU"/>
        </w:rPr>
        <w:t>НОВОСИБИРСКОЙ ОБЛАТИ</w:t>
      </w:r>
    </w:p>
    <w:p w:rsidR="00542241" w:rsidRPr="001D51B0" w:rsidRDefault="00542241" w:rsidP="00542241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42241" w:rsidRPr="000C6A01" w:rsidRDefault="00542241" w:rsidP="00542241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C6A01">
        <w:rPr>
          <w:rFonts w:ascii="Times New Roman" w:hAnsi="Times New Roman"/>
          <w:b/>
          <w:sz w:val="28"/>
          <w:szCs w:val="28"/>
          <w:lang w:val="ru-RU"/>
        </w:rPr>
        <w:t>ПОСТАНОВЛЕНИЕ</w:t>
      </w:r>
    </w:p>
    <w:p w:rsidR="00542241" w:rsidRPr="000C6A01" w:rsidRDefault="00542241" w:rsidP="00542241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42241" w:rsidRPr="00712003" w:rsidRDefault="00542241" w:rsidP="00542241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 w:rsidRPr="00712003">
        <w:rPr>
          <w:rFonts w:ascii="Times New Roman" w:hAnsi="Times New Roman"/>
          <w:sz w:val="28"/>
          <w:szCs w:val="28"/>
          <w:lang w:val="ru-RU"/>
        </w:rPr>
        <w:t>от 13.05.2021 № 56</w:t>
      </w:r>
    </w:p>
    <w:p w:rsidR="00542241" w:rsidRPr="001D51B0" w:rsidRDefault="00542241" w:rsidP="00542241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42241" w:rsidRDefault="00542241" w:rsidP="00542241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D51B0">
        <w:rPr>
          <w:rFonts w:ascii="Times New Roman" w:hAnsi="Times New Roman"/>
          <w:b/>
          <w:sz w:val="28"/>
          <w:szCs w:val="28"/>
          <w:lang w:val="ru-RU"/>
        </w:rPr>
        <w:t xml:space="preserve">О внесении изменений в постановление администрации Дубровинского сельсовета </w:t>
      </w:r>
      <w:proofErr w:type="spellStart"/>
      <w:r w:rsidRPr="001D51B0">
        <w:rPr>
          <w:rFonts w:ascii="Times New Roman" w:hAnsi="Times New Roman"/>
          <w:b/>
          <w:sz w:val="28"/>
          <w:szCs w:val="28"/>
          <w:lang w:val="ru-RU"/>
        </w:rPr>
        <w:t>Мошковского</w:t>
      </w:r>
      <w:proofErr w:type="spellEnd"/>
      <w:r w:rsidRPr="001D51B0">
        <w:rPr>
          <w:rFonts w:ascii="Times New Roman" w:hAnsi="Times New Roman"/>
          <w:b/>
          <w:sz w:val="28"/>
          <w:szCs w:val="28"/>
          <w:lang w:val="ru-RU"/>
        </w:rPr>
        <w:t xml:space="preserve"> района Новосибирской области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от 14.12.2017 № 177 «</w:t>
      </w:r>
      <w:r w:rsidRPr="001D51B0">
        <w:rPr>
          <w:rFonts w:ascii="Times New Roman" w:hAnsi="Times New Roman"/>
          <w:b/>
          <w:sz w:val="28"/>
          <w:szCs w:val="28"/>
          <w:lang w:val="ru-RU"/>
        </w:rPr>
        <w:t xml:space="preserve">Об утверждении перечня муниципальных услуг Дубровинского сельсовета </w:t>
      </w:r>
      <w:proofErr w:type="spellStart"/>
      <w:r w:rsidRPr="001D51B0">
        <w:rPr>
          <w:rFonts w:ascii="Times New Roman" w:hAnsi="Times New Roman"/>
          <w:b/>
          <w:sz w:val="28"/>
          <w:szCs w:val="28"/>
          <w:lang w:val="ru-RU"/>
        </w:rPr>
        <w:t>Мошковского</w:t>
      </w:r>
      <w:proofErr w:type="spellEnd"/>
      <w:r w:rsidRPr="001D51B0">
        <w:rPr>
          <w:rFonts w:ascii="Times New Roman" w:hAnsi="Times New Roman"/>
          <w:b/>
          <w:sz w:val="28"/>
          <w:szCs w:val="28"/>
          <w:lang w:val="ru-RU"/>
        </w:rPr>
        <w:t xml:space="preserve"> района Новосибирской области</w:t>
      </w:r>
      <w:r>
        <w:rPr>
          <w:rFonts w:ascii="Times New Roman" w:hAnsi="Times New Roman"/>
          <w:b/>
          <w:sz w:val="28"/>
          <w:szCs w:val="28"/>
          <w:lang w:val="ru-RU"/>
        </w:rPr>
        <w:t>»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542241" w:rsidRPr="00542241" w:rsidRDefault="00542241" w:rsidP="00542241">
      <w:pPr>
        <w:pStyle w:val="a3"/>
        <w:jc w:val="center"/>
        <w:rPr>
          <w:rFonts w:ascii="Times New Roman" w:hAnsi="Times New Roman"/>
          <w:b/>
          <w:color w:val="2E74B5" w:themeColor="accent1" w:themeShade="BF"/>
          <w:sz w:val="28"/>
          <w:szCs w:val="28"/>
          <w:lang w:val="ru-RU"/>
        </w:rPr>
      </w:pPr>
      <w:bookmarkStart w:id="0" w:name="_GoBack"/>
      <w:bookmarkEnd w:id="0"/>
      <w:r w:rsidRPr="00542241">
        <w:rPr>
          <w:rFonts w:ascii="Times New Roman" w:hAnsi="Times New Roman"/>
          <w:b/>
          <w:color w:val="2E74B5" w:themeColor="accent1" w:themeShade="BF"/>
          <w:sz w:val="28"/>
          <w:szCs w:val="28"/>
          <w:lang w:val="ru-RU"/>
        </w:rPr>
        <w:t>(в редакции постановления от 29.06.2021 № 84)</w:t>
      </w:r>
    </w:p>
    <w:p w:rsidR="00542241" w:rsidRPr="001D51B0" w:rsidRDefault="00542241" w:rsidP="00542241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42241" w:rsidRPr="001D51B0" w:rsidRDefault="00542241" w:rsidP="00542241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1D51B0">
        <w:rPr>
          <w:rFonts w:ascii="Times New Roman" w:hAnsi="Times New Roman"/>
          <w:sz w:val="28"/>
          <w:szCs w:val="28"/>
          <w:lang w:val="ru-RU"/>
        </w:rPr>
        <w:t>В соответствие с Федеральным Законом № 210-ФЗ от 27.07.2010 года «Об организации предоставления государственных и муниципальных услуг»,</w:t>
      </w:r>
    </w:p>
    <w:p w:rsidR="00542241" w:rsidRPr="001D51B0" w:rsidRDefault="00542241" w:rsidP="00542241">
      <w:pPr>
        <w:pStyle w:val="a3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1D51B0">
        <w:rPr>
          <w:rFonts w:ascii="Times New Roman" w:hAnsi="Times New Roman"/>
          <w:b/>
          <w:sz w:val="28"/>
          <w:szCs w:val="28"/>
          <w:lang w:val="ru-RU"/>
        </w:rPr>
        <w:t>ПОСТАНОВЛЯЮ:</w:t>
      </w:r>
    </w:p>
    <w:p w:rsidR="00542241" w:rsidRDefault="00542241" w:rsidP="00542241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 Раздел 8 дополнить услугами: </w:t>
      </w:r>
    </w:p>
    <w:p w:rsidR="00542241" w:rsidRPr="00712003" w:rsidRDefault="00542241" w:rsidP="00542241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«18. 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Предоставление</w:t>
      </w:r>
      <w:r w:rsidRPr="001D51B0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 участка земли для погребения умершего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»</w:t>
      </w:r>
    </w:p>
    <w:p w:rsidR="00542241" w:rsidRDefault="00542241" w:rsidP="00542241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«19. Предоставление земельных участков в аренду без проведения торгов»</w:t>
      </w:r>
    </w:p>
    <w:p w:rsidR="00542241" w:rsidRDefault="00542241" w:rsidP="00542241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Pr="001D51B0">
        <w:rPr>
          <w:rFonts w:ascii="Times New Roman" w:hAnsi="Times New Roman"/>
          <w:sz w:val="28"/>
          <w:szCs w:val="28"/>
          <w:lang w:val="ru-RU"/>
        </w:rPr>
        <w:t>. Настоящее постановление опубликовать в периодическом печатном издании «Вести Дубровинского сельсовета».</w:t>
      </w:r>
    </w:p>
    <w:p w:rsidR="00542241" w:rsidRPr="001D51B0" w:rsidRDefault="00542241" w:rsidP="00542241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</w:t>
      </w:r>
      <w:r w:rsidRPr="001D51B0">
        <w:rPr>
          <w:rFonts w:ascii="Times New Roman" w:hAnsi="Times New Roman"/>
          <w:sz w:val="28"/>
          <w:szCs w:val="28"/>
          <w:lang w:val="ru-RU"/>
        </w:rPr>
        <w:t>Контроль исполнения постановления возложить на заместителя главы администрации.</w:t>
      </w:r>
    </w:p>
    <w:p w:rsidR="00542241" w:rsidRPr="001D51B0" w:rsidRDefault="00542241" w:rsidP="00542241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42241" w:rsidRPr="001D51B0" w:rsidRDefault="00542241" w:rsidP="00542241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42241" w:rsidRPr="001D51B0" w:rsidRDefault="00542241" w:rsidP="00542241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42241" w:rsidRPr="001D51B0" w:rsidRDefault="00542241" w:rsidP="00542241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Глава</w:t>
      </w:r>
      <w:r w:rsidRPr="001D51B0">
        <w:rPr>
          <w:rFonts w:ascii="Times New Roman" w:hAnsi="Times New Roman"/>
          <w:sz w:val="28"/>
          <w:szCs w:val="28"/>
          <w:lang w:val="ru-RU"/>
        </w:rPr>
        <w:t xml:space="preserve"> Дубровинского сельсовета</w:t>
      </w:r>
    </w:p>
    <w:p w:rsidR="00542241" w:rsidRPr="001D51B0" w:rsidRDefault="00542241" w:rsidP="00542241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1D51B0">
        <w:rPr>
          <w:rFonts w:ascii="Times New Roman" w:hAnsi="Times New Roman"/>
          <w:sz w:val="28"/>
          <w:szCs w:val="28"/>
          <w:lang w:val="ru-RU"/>
        </w:rPr>
        <w:t>Мошковского</w:t>
      </w:r>
      <w:proofErr w:type="spellEnd"/>
      <w:r w:rsidRPr="001D51B0">
        <w:rPr>
          <w:rFonts w:ascii="Times New Roman" w:hAnsi="Times New Roman"/>
          <w:sz w:val="28"/>
          <w:szCs w:val="28"/>
          <w:lang w:val="ru-RU"/>
        </w:rPr>
        <w:t xml:space="preserve"> района </w:t>
      </w:r>
    </w:p>
    <w:p w:rsidR="00542241" w:rsidRPr="001D51B0" w:rsidRDefault="00542241" w:rsidP="00542241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1D51B0">
        <w:rPr>
          <w:rFonts w:ascii="Times New Roman" w:hAnsi="Times New Roman"/>
          <w:sz w:val="28"/>
          <w:szCs w:val="28"/>
          <w:lang w:val="ru-RU"/>
        </w:rPr>
        <w:t xml:space="preserve">Новосибирской области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О.С.Шумкин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542241" w:rsidRPr="001D51B0" w:rsidRDefault="00542241" w:rsidP="00542241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42241" w:rsidRPr="001D51B0" w:rsidRDefault="00542241" w:rsidP="00542241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42241" w:rsidRPr="001D51B0" w:rsidRDefault="00542241" w:rsidP="00542241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42241" w:rsidRPr="001D51B0" w:rsidRDefault="00542241" w:rsidP="00542241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42241" w:rsidRPr="001D51B0" w:rsidRDefault="00542241" w:rsidP="00542241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42241" w:rsidRPr="001D51B0" w:rsidRDefault="00542241" w:rsidP="00542241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  <w:sectPr w:rsidR="00542241" w:rsidRPr="001D51B0" w:rsidSect="00C55E71">
          <w:pgSz w:w="11906" w:h="16838"/>
          <w:pgMar w:top="1134" w:right="850" w:bottom="1134" w:left="1701" w:header="709" w:footer="709" w:gutter="0"/>
          <w:cols w:space="720"/>
          <w:docGrid w:linePitch="326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268"/>
        <w:gridCol w:w="7302"/>
      </w:tblGrid>
      <w:tr w:rsidR="00542241" w:rsidRPr="00542241" w:rsidTr="001A0EED">
        <w:tc>
          <w:tcPr>
            <w:tcW w:w="7393" w:type="dxa"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393" w:type="dxa"/>
            <w:hideMark/>
          </w:tcPr>
          <w:p w:rsidR="00542241" w:rsidRPr="001D51B0" w:rsidRDefault="00542241" w:rsidP="001A0EE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УТВЕРЖДЕН</w:t>
            </w:r>
          </w:p>
          <w:p w:rsidR="00542241" w:rsidRPr="001D51B0" w:rsidRDefault="00542241" w:rsidP="001A0EE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постановлением администрации</w:t>
            </w:r>
          </w:p>
          <w:p w:rsidR="00542241" w:rsidRPr="001D51B0" w:rsidRDefault="00542241" w:rsidP="001A0EE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Дубровинского сельсовета </w:t>
            </w:r>
            <w:proofErr w:type="spellStart"/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Мошковского</w:t>
            </w:r>
            <w:proofErr w:type="spellEnd"/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района Новосибирской области</w:t>
            </w:r>
          </w:p>
          <w:p w:rsidR="00542241" w:rsidRDefault="00542241" w:rsidP="001A0EE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4224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13.05.2021 № 177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542241" w:rsidRPr="001D51B0" w:rsidRDefault="00542241" w:rsidP="001A0EE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42241">
              <w:rPr>
                <w:rFonts w:ascii="Times New Roman" w:hAnsi="Times New Roman"/>
                <w:color w:val="2E74B5" w:themeColor="accent1" w:themeShade="BF"/>
                <w:sz w:val="28"/>
                <w:szCs w:val="28"/>
                <w:lang w:val="ru-RU"/>
              </w:rPr>
              <w:t>(в редакции постановления от 29.06.2021 № 84)</w:t>
            </w:r>
          </w:p>
        </w:tc>
      </w:tr>
    </w:tbl>
    <w:p w:rsidR="00542241" w:rsidRPr="00542241" w:rsidRDefault="00542241" w:rsidP="00542241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42241" w:rsidRPr="001D51B0" w:rsidRDefault="00542241" w:rsidP="0054224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D51B0">
        <w:rPr>
          <w:rFonts w:ascii="Times New Roman" w:hAnsi="Times New Roman"/>
          <w:sz w:val="28"/>
          <w:szCs w:val="28"/>
        </w:rPr>
        <w:t>ПЕРЕЧЕНЬ</w:t>
      </w:r>
    </w:p>
    <w:p w:rsidR="00542241" w:rsidRPr="001D51B0" w:rsidRDefault="00542241" w:rsidP="00542241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 w:rsidRPr="001D51B0">
        <w:rPr>
          <w:rFonts w:ascii="Times New Roman" w:hAnsi="Times New Roman"/>
          <w:sz w:val="28"/>
          <w:szCs w:val="28"/>
          <w:lang w:val="ru-RU"/>
        </w:rPr>
        <w:t>муниципальных услуг, предоставляемых администрацией Дубровинского сельсовета</w:t>
      </w:r>
    </w:p>
    <w:p w:rsidR="00542241" w:rsidRPr="001D51B0" w:rsidRDefault="00542241" w:rsidP="00542241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1D51B0">
        <w:rPr>
          <w:rFonts w:ascii="Times New Roman" w:hAnsi="Times New Roman"/>
          <w:sz w:val="28"/>
          <w:szCs w:val="28"/>
        </w:rPr>
        <w:t>Мошковского</w:t>
      </w:r>
      <w:proofErr w:type="spellEnd"/>
      <w:r w:rsidRPr="001D51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D51B0">
        <w:rPr>
          <w:rFonts w:ascii="Times New Roman" w:hAnsi="Times New Roman"/>
          <w:sz w:val="28"/>
          <w:szCs w:val="28"/>
        </w:rPr>
        <w:t>района</w:t>
      </w:r>
      <w:proofErr w:type="spellEnd"/>
      <w:r w:rsidRPr="001D51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D51B0">
        <w:rPr>
          <w:rFonts w:ascii="Times New Roman" w:hAnsi="Times New Roman"/>
          <w:sz w:val="28"/>
          <w:szCs w:val="28"/>
        </w:rPr>
        <w:t>Новосибирской</w:t>
      </w:r>
      <w:proofErr w:type="spellEnd"/>
      <w:r w:rsidRPr="001D51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D51B0">
        <w:rPr>
          <w:rFonts w:ascii="Times New Roman" w:hAnsi="Times New Roman"/>
          <w:sz w:val="28"/>
          <w:szCs w:val="28"/>
        </w:rPr>
        <w:t>области</w:t>
      </w:r>
      <w:proofErr w:type="spellEnd"/>
    </w:p>
    <w:p w:rsidR="00542241" w:rsidRPr="001D51B0" w:rsidRDefault="00542241" w:rsidP="00542241">
      <w:pPr>
        <w:pStyle w:val="a3"/>
        <w:jc w:val="both"/>
        <w:rPr>
          <w:rFonts w:ascii="Times New Roman" w:hAnsi="Times New Roman"/>
          <w:sz w:val="28"/>
          <w:szCs w:val="28"/>
        </w:rPr>
      </w:pPr>
    </w:p>
    <w:tbl>
      <w:tblPr>
        <w:tblW w:w="1362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"/>
        <w:gridCol w:w="6803"/>
        <w:gridCol w:w="5769"/>
      </w:tblGrid>
      <w:tr w:rsidR="00542241" w:rsidRPr="001D51B0" w:rsidTr="001A0EE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1B0">
              <w:rPr>
                <w:rFonts w:ascii="Times New Roman" w:hAnsi="Times New Roman"/>
                <w:sz w:val="28"/>
                <w:szCs w:val="28"/>
              </w:rPr>
              <w:t>№ п/п</w:t>
            </w:r>
          </w:p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D51B0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proofErr w:type="spellEnd"/>
            <w:r w:rsidRPr="001D51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D51B0">
              <w:rPr>
                <w:rFonts w:ascii="Times New Roman" w:hAnsi="Times New Roman"/>
                <w:sz w:val="28"/>
                <w:szCs w:val="28"/>
              </w:rPr>
              <w:t>услуги</w:t>
            </w:r>
            <w:proofErr w:type="spellEnd"/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D51B0">
              <w:rPr>
                <w:rFonts w:ascii="Times New Roman" w:hAnsi="Times New Roman"/>
                <w:sz w:val="28"/>
                <w:szCs w:val="28"/>
              </w:rPr>
              <w:t>Основание</w:t>
            </w:r>
            <w:proofErr w:type="spellEnd"/>
            <w:r w:rsidRPr="001D51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D51B0">
              <w:rPr>
                <w:rFonts w:ascii="Times New Roman" w:hAnsi="Times New Roman"/>
                <w:sz w:val="28"/>
                <w:szCs w:val="28"/>
              </w:rPr>
              <w:t>для</w:t>
            </w:r>
            <w:proofErr w:type="spellEnd"/>
            <w:r w:rsidRPr="001D51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D51B0">
              <w:rPr>
                <w:rFonts w:ascii="Times New Roman" w:hAnsi="Times New Roman"/>
                <w:sz w:val="28"/>
                <w:szCs w:val="28"/>
              </w:rPr>
              <w:t>предоставления</w:t>
            </w:r>
            <w:proofErr w:type="spellEnd"/>
            <w:r w:rsidRPr="001D51B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542241" w:rsidRPr="00542241" w:rsidTr="001A0EED">
        <w:tc>
          <w:tcPr>
            <w:tcW w:w="1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1. Услуги в сфере социальной защиты населения</w:t>
            </w:r>
          </w:p>
        </w:tc>
      </w:tr>
      <w:tr w:rsidR="00542241" w:rsidRPr="00542241" w:rsidTr="001A0EE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1B0">
              <w:rPr>
                <w:rFonts w:ascii="Times New Roman" w:hAnsi="Times New Roman"/>
                <w:sz w:val="28"/>
                <w:szCs w:val="28"/>
              </w:rPr>
              <w:t>1.*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Предоставление жилых помещений по договорам социального найма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Жилищный кодекс Российской Федерации;</w:t>
            </w:r>
          </w:p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Федеральный закон от 06.10.2003 №</w:t>
            </w:r>
            <w:r w:rsidRPr="001D51B0">
              <w:rPr>
                <w:rFonts w:ascii="Times New Roman" w:hAnsi="Times New Roman"/>
                <w:sz w:val="28"/>
                <w:szCs w:val="28"/>
              </w:rPr>
              <w:t> </w:t>
            </w: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131-ФЗ «Об общих принципах организации местного самоуправления в Российской Федерации»</w:t>
            </w:r>
          </w:p>
        </w:tc>
      </w:tr>
      <w:tr w:rsidR="00542241" w:rsidRPr="00542241" w:rsidTr="001A0EE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1B0">
              <w:rPr>
                <w:rFonts w:ascii="Times New Roman" w:hAnsi="Times New Roman"/>
                <w:sz w:val="28"/>
                <w:szCs w:val="28"/>
              </w:rPr>
              <w:t>2.*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Подготовка и выдача документа об изменении цели использования жилого помещения муниципального жилищного фонда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Жилищный кодекс Российской Федерации;</w:t>
            </w:r>
          </w:p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Федеральный закон от 06.10.2003 №</w:t>
            </w:r>
            <w:r w:rsidRPr="001D51B0">
              <w:rPr>
                <w:rFonts w:ascii="Times New Roman" w:hAnsi="Times New Roman"/>
                <w:sz w:val="28"/>
                <w:szCs w:val="28"/>
              </w:rPr>
              <w:t> </w:t>
            </w: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131-ФЗ «Об общих принципах организации местного самоуправления в Российской Федерации»</w:t>
            </w:r>
          </w:p>
        </w:tc>
      </w:tr>
      <w:tr w:rsidR="00542241" w:rsidRPr="00542241" w:rsidTr="001A0EE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1B0">
              <w:rPr>
                <w:rFonts w:ascii="Times New Roman" w:hAnsi="Times New Roman"/>
                <w:sz w:val="28"/>
                <w:szCs w:val="28"/>
              </w:rPr>
              <w:t>3.*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Заключение договора социального найма с гражданами, проживающими в муниципальном жилищном фонде социального использования на основании ордера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Жилищный кодекс Российской Федерации;</w:t>
            </w:r>
          </w:p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Федеральный закон от 06.10.2003 №</w:t>
            </w:r>
            <w:r w:rsidRPr="001D51B0">
              <w:rPr>
                <w:rFonts w:ascii="Times New Roman" w:hAnsi="Times New Roman"/>
                <w:sz w:val="28"/>
                <w:szCs w:val="28"/>
              </w:rPr>
              <w:t> </w:t>
            </w: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131-ФЗ «Об общих принципах организации местного самоуправления в Российской Федерации»</w:t>
            </w:r>
          </w:p>
        </w:tc>
      </w:tr>
      <w:tr w:rsidR="00542241" w:rsidRPr="00542241" w:rsidTr="001A0EE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1B0">
              <w:rPr>
                <w:rFonts w:ascii="Times New Roman" w:hAnsi="Times New Roman"/>
                <w:sz w:val="28"/>
                <w:szCs w:val="28"/>
              </w:rPr>
              <w:lastRenderedPageBreak/>
              <w:t>4.*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Изменение договора социального найма жилого помещения муниципального жилищного фонда социального использования </w:t>
            </w:r>
          </w:p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Жилищный кодекс Российской Федерации;</w:t>
            </w:r>
          </w:p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Федеральный закон от 06.10.2003 №</w:t>
            </w:r>
            <w:r w:rsidRPr="001D51B0">
              <w:rPr>
                <w:rFonts w:ascii="Times New Roman" w:hAnsi="Times New Roman"/>
                <w:sz w:val="28"/>
                <w:szCs w:val="28"/>
              </w:rPr>
              <w:t> </w:t>
            </w: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131-ФЗ «Об общих принципах организации местного самоуправления в Российской Федерации»</w:t>
            </w:r>
          </w:p>
        </w:tc>
      </w:tr>
      <w:tr w:rsidR="00542241" w:rsidRPr="00542241" w:rsidTr="001A0EE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1B0">
              <w:rPr>
                <w:rFonts w:ascii="Times New Roman" w:hAnsi="Times New Roman"/>
                <w:sz w:val="28"/>
                <w:szCs w:val="28"/>
              </w:rPr>
              <w:t>5.*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Заключение договора социального найма с гражданами, осуществившими обмен муниципальными жилыми помещениями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Жилищный кодекс Российской Федерации;</w:t>
            </w:r>
          </w:p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Федеральный закон от 06.10.2003 №</w:t>
            </w:r>
            <w:r w:rsidRPr="001D51B0">
              <w:rPr>
                <w:rFonts w:ascii="Times New Roman" w:hAnsi="Times New Roman"/>
                <w:sz w:val="28"/>
                <w:szCs w:val="28"/>
              </w:rPr>
              <w:t> </w:t>
            </w: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131-ФЗ «Об общих принципах организации местного самоуправления в Российской Федерации»</w:t>
            </w:r>
          </w:p>
        </w:tc>
      </w:tr>
      <w:tr w:rsidR="00542241" w:rsidRPr="00542241" w:rsidTr="001A0EE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1B0">
              <w:rPr>
                <w:rFonts w:ascii="Times New Roman" w:hAnsi="Times New Roman"/>
                <w:sz w:val="28"/>
                <w:szCs w:val="28"/>
              </w:rPr>
              <w:t>6.*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Жилищный кодекс Российской Федерации; </w:t>
            </w:r>
          </w:p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Федеральный закон от 06.10.2003 №</w:t>
            </w:r>
            <w:r w:rsidRPr="001D51B0">
              <w:rPr>
                <w:rFonts w:ascii="Times New Roman" w:hAnsi="Times New Roman"/>
                <w:sz w:val="28"/>
                <w:szCs w:val="28"/>
              </w:rPr>
              <w:t> </w:t>
            </w: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131-ФЗ «Об общих принципах организации местного самоуправления в Российской Федерации»;</w:t>
            </w:r>
          </w:p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Закон Новосибирской области от 04.11.2005 №</w:t>
            </w:r>
            <w:r w:rsidRPr="001D51B0">
              <w:rPr>
                <w:rFonts w:ascii="Times New Roman" w:hAnsi="Times New Roman"/>
                <w:sz w:val="28"/>
                <w:szCs w:val="28"/>
              </w:rPr>
              <w:t> </w:t>
            </w: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</w:t>
            </w:r>
          </w:p>
        </w:tc>
      </w:tr>
      <w:tr w:rsidR="00542241" w:rsidRPr="00542241" w:rsidTr="001A0EE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1B0">
              <w:rPr>
                <w:rFonts w:ascii="Times New Roman" w:hAnsi="Times New Roman"/>
                <w:sz w:val="28"/>
                <w:szCs w:val="28"/>
              </w:rPr>
              <w:t>7.*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Прием заявлений, документов, а также  постановка граждан на учет в качестве нуждающихся в жилых помещениях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Жилищный кодекс Российской Федерации; </w:t>
            </w:r>
          </w:p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Федеральный закон от 06.10.2003 №</w:t>
            </w:r>
            <w:r w:rsidRPr="001D51B0">
              <w:rPr>
                <w:rFonts w:ascii="Times New Roman" w:hAnsi="Times New Roman"/>
                <w:sz w:val="28"/>
                <w:szCs w:val="28"/>
              </w:rPr>
              <w:t> </w:t>
            </w: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131-ФЗ «Об общих принципах организации местного самоуправления в Российской Федерации»;</w:t>
            </w:r>
          </w:p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Закон Новосибирской области от 04.11.2005 №</w:t>
            </w:r>
            <w:r w:rsidRPr="001D51B0">
              <w:rPr>
                <w:rFonts w:ascii="Times New Roman" w:hAnsi="Times New Roman"/>
                <w:sz w:val="28"/>
                <w:szCs w:val="28"/>
              </w:rPr>
              <w:t> </w:t>
            </w: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337-ОЗ «Об учете органами местного самоуправления граждан в качестве нуждающихся в жилых помещениях, </w:t>
            </w: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предоставляемых в Новосибирской области по договорам социального найма»</w:t>
            </w:r>
          </w:p>
        </w:tc>
      </w:tr>
      <w:tr w:rsidR="00542241" w:rsidRPr="00542241" w:rsidTr="001A0EE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1B0">
              <w:rPr>
                <w:rFonts w:ascii="Times New Roman" w:hAnsi="Times New Roman"/>
                <w:sz w:val="28"/>
                <w:szCs w:val="28"/>
              </w:rPr>
              <w:lastRenderedPageBreak/>
              <w:t>8.*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Предоставление нанимателю жилого помещения меньшего размера взамен занимаемого жилого помещения по договору социального найма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Жилищный кодекс Российской Федерации от 29.12.2004 № 188-ФЗ</w:t>
            </w:r>
          </w:p>
        </w:tc>
      </w:tr>
      <w:tr w:rsidR="00542241" w:rsidRPr="00542241" w:rsidTr="001A0EE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1B0">
              <w:rPr>
                <w:rFonts w:ascii="Times New Roman" w:hAnsi="Times New Roman"/>
                <w:sz w:val="28"/>
                <w:szCs w:val="28"/>
              </w:rPr>
              <w:t>9.*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Заключение договора бесплатной передаче в собственность граждан занимаемого ими жилого помещения в муниципальном жилищном фонде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Закон Российской Федерации от 04.07.1991 № 1541-1 «О приватизации жилищного фонда в Российской Федерации»</w:t>
            </w:r>
          </w:p>
        </w:tc>
      </w:tr>
      <w:tr w:rsidR="00542241" w:rsidRPr="00542241" w:rsidTr="001A0EE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542241" w:rsidRPr="00542241" w:rsidTr="001A0EED">
        <w:tc>
          <w:tcPr>
            <w:tcW w:w="1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2. Услуги в сфере жилищно-коммунального хозяйства</w:t>
            </w:r>
          </w:p>
        </w:tc>
      </w:tr>
      <w:tr w:rsidR="00542241" w:rsidRPr="00542241" w:rsidTr="001A0EE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1B0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Предоставление информации о порядке предоставления жилищно-коммунальных услуг населению 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Жилищный кодекс Российской Федерации;</w:t>
            </w:r>
          </w:p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Федеральный закон от 30.12.2004 №</w:t>
            </w:r>
            <w:r w:rsidRPr="001D51B0">
              <w:rPr>
                <w:rFonts w:ascii="Times New Roman" w:hAnsi="Times New Roman"/>
                <w:sz w:val="28"/>
                <w:szCs w:val="28"/>
              </w:rPr>
              <w:t> </w:t>
            </w: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210-ФЗ «Об основах регулирования тарифов организаций коммунального комплекса»</w:t>
            </w:r>
          </w:p>
        </w:tc>
      </w:tr>
      <w:tr w:rsidR="00542241" w:rsidRPr="00542241" w:rsidTr="001A0EE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1B0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Прием заявлений и выдача документов о согласовании переустройства и (или) перепланировки жилого помещения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Жилищный кодекс Российской Федерации;</w:t>
            </w:r>
          </w:p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постановление Правительства Российской Федерации от 28.04.2005 №</w:t>
            </w:r>
            <w:r w:rsidRPr="001D51B0">
              <w:rPr>
                <w:rFonts w:ascii="Times New Roman" w:hAnsi="Times New Roman"/>
                <w:sz w:val="28"/>
                <w:szCs w:val="28"/>
              </w:rPr>
              <w:t> </w:t>
            </w: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</w:t>
            </w:r>
          </w:p>
        </w:tc>
      </w:tr>
      <w:tr w:rsidR="00542241" w:rsidRPr="001D51B0" w:rsidTr="001A0EE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1B0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Принятие документов, а также выдача решений о переводе или об отказе в переводе жилого помещения в нежилое помещение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D51B0">
              <w:rPr>
                <w:rFonts w:ascii="Times New Roman" w:hAnsi="Times New Roman"/>
                <w:sz w:val="28"/>
                <w:szCs w:val="28"/>
              </w:rPr>
              <w:t>Жилищный</w:t>
            </w:r>
            <w:proofErr w:type="spellEnd"/>
            <w:r w:rsidRPr="001D51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D51B0">
              <w:rPr>
                <w:rFonts w:ascii="Times New Roman" w:hAnsi="Times New Roman"/>
                <w:sz w:val="28"/>
                <w:szCs w:val="28"/>
              </w:rPr>
              <w:t>кодекс</w:t>
            </w:r>
            <w:proofErr w:type="spellEnd"/>
            <w:r w:rsidRPr="001D51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D51B0">
              <w:rPr>
                <w:rFonts w:ascii="Times New Roman" w:hAnsi="Times New Roman"/>
                <w:sz w:val="28"/>
                <w:szCs w:val="28"/>
              </w:rPr>
              <w:t>Российской</w:t>
            </w:r>
            <w:proofErr w:type="spellEnd"/>
            <w:r w:rsidRPr="001D51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D51B0">
              <w:rPr>
                <w:rFonts w:ascii="Times New Roman" w:hAnsi="Times New Roman"/>
                <w:sz w:val="28"/>
                <w:szCs w:val="28"/>
              </w:rPr>
              <w:t>Федерации</w:t>
            </w:r>
            <w:proofErr w:type="spellEnd"/>
          </w:p>
        </w:tc>
      </w:tr>
      <w:tr w:rsidR="00542241" w:rsidRPr="001D51B0" w:rsidTr="001A0EE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1B0">
              <w:rPr>
                <w:rFonts w:ascii="Times New Roman" w:hAnsi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Принятие документов, а также выдача решений о переводе или об отказе в переводе нежилого помещения в жилое помещение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D51B0">
              <w:rPr>
                <w:rFonts w:ascii="Times New Roman" w:hAnsi="Times New Roman"/>
                <w:sz w:val="28"/>
                <w:szCs w:val="28"/>
              </w:rPr>
              <w:t>Жилищный</w:t>
            </w:r>
            <w:proofErr w:type="spellEnd"/>
            <w:r w:rsidRPr="001D51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D51B0">
              <w:rPr>
                <w:rFonts w:ascii="Times New Roman" w:hAnsi="Times New Roman"/>
                <w:sz w:val="28"/>
                <w:szCs w:val="28"/>
              </w:rPr>
              <w:t>кодекс</w:t>
            </w:r>
            <w:proofErr w:type="spellEnd"/>
            <w:r w:rsidRPr="001D51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D51B0">
              <w:rPr>
                <w:rFonts w:ascii="Times New Roman" w:hAnsi="Times New Roman"/>
                <w:sz w:val="28"/>
                <w:szCs w:val="28"/>
              </w:rPr>
              <w:t>Российской</w:t>
            </w:r>
            <w:proofErr w:type="spellEnd"/>
            <w:r w:rsidRPr="001D51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D51B0">
              <w:rPr>
                <w:rFonts w:ascii="Times New Roman" w:hAnsi="Times New Roman"/>
                <w:sz w:val="28"/>
                <w:szCs w:val="28"/>
              </w:rPr>
              <w:t>Федерации</w:t>
            </w:r>
            <w:proofErr w:type="spellEnd"/>
          </w:p>
        </w:tc>
      </w:tr>
      <w:tr w:rsidR="00542241" w:rsidRPr="00542241" w:rsidTr="001A0EED">
        <w:tc>
          <w:tcPr>
            <w:tcW w:w="1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4. Услуги в сфере </w:t>
            </w:r>
            <w:proofErr w:type="spellStart"/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имущественно</w:t>
            </w:r>
            <w:proofErr w:type="spellEnd"/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-земельных отношений, строительства и регулирования предпринимательской деятельности</w:t>
            </w:r>
          </w:p>
        </w:tc>
      </w:tr>
      <w:tr w:rsidR="00542241" w:rsidRPr="00542241" w:rsidTr="001A0EE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1B0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Выдача сведений из реестра муниципального имущества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Федеральный закон от 06.10.2003 №</w:t>
            </w:r>
            <w:r w:rsidRPr="001D51B0">
              <w:rPr>
                <w:rFonts w:ascii="Times New Roman" w:hAnsi="Times New Roman"/>
                <w:sz w:val="28"/>
                <w:szCs w:val="28"/>
              </w:rPr>
              <w:t> </w:t>
            </w: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131-ФЗ «Об общих принципах организации местного самоуправления в Российской Федерации»</w:t>
            </w:r>
          </w:p>
        </w:tc>
      </w:tr>
      <w:tr w:rsidR="00542241" w:rsidRPr="00542241" w:rsidTr="001A0EE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1B0">
              <w:rPr>
                <w:rFonts w:ascii="Times New Roman" w:hAnsi="Times New Roman"/>
                <w:sz w:val="28"/>
                <w:szCs w:val="28"/>
              </w:rPr>
              <w:t>15.*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Присвоение, изменение и аннулирование адресов объектов недвижимости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Федеральный закон от 06.10.2003 № 131-ФЗ «Об общих принципах организации местного самоуправления Российской Федерации»</w:t>
            </w:r>
          </w:p>
        </w:tc>
      </w:tr>
      <w:tr w:rsidR="00542241" w:rsidRPr="00542241" w:rsidTr="001A0EED">
        <w:tc>
          <w:tcPr>
            <w:tcW w:w="1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5. Услуги в сфере транспорта и дорожного хозяйства, связи</w:t>
            </w:r>
          </w:p>
        </w:tc>
      </w:tr>
      <w:tr w:rsidR="00542241" w:rsidRPr="00542241" w:rsidTr="001A0EED">
        <w:trPr>
          <w:trHeight w:val="3476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1B0">
              <w:rPr>
                <w:rFonts w:ascii="Times New Roman" w:hAnsi="Times New Roman"/>
                <w:sz w:val="28"/>
                <w:szCs w:val="28"/>
              </w:rPr>
              <w:t>16.*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Выдача специальных разрешений на перевозку тяжеловесных и (или) крупногабаритных грузов по автомобильным дорогам местного значения 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Федеральный закон от 08.11.2007 №</w:t>
            </w:r>
            <w:r w:rsidRPr="001D51B0">
              <w:rPr>
                <w:rFonts w:ascii="Times New Roman" w:hAnsi="Times New Roman"/>
                <w:sz w:val="28"/>
                <w:szCs w:val="28"/>
              </w:rPr>
              <w:t> </w:t>
            </w: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      </w:r>
          </w:p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приказ Министерства транспорта Российской Федерации от 22.01.2004 №</w:t>
            </w:r>
            <w:r w:rsidRPr="001D51B0">
              <w:rPr>
                <w:rFonts w:ascii="Times New Roman" w:hAnsi="Times New Roman"/>
                <w:sz w:val="28"/>
                <w:szCs w:val="28"/>
              </w:rPr>
              <w:t> </w:t>
            </w: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8 «О внесении изменений в Инструкцию по перевозке крупногабаритных и тяжеловесных грузов автомобильным транспортом по дорогам Российской Федерации» (зарегистрировано в Министерстве юстиции Российской Федерации 23.01.2004, регистрационный номер 5486)</w:t>
            </w:r>
          </w:p>
        </w:tc>
      </w:tr>
      <w:tr w:rsidR="00542241" w:rsidRPr="001D51B0" w:rsidTr="001A0EED">
        <w:tc>
          <w:tcPr>
            <w:tcW w:w="13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1B0">
              <w:rPr>
                <w:rFonts w:ascii="Times New Roman" w:hAnsi="Times New Roman"/>
                <w:sz w:val="28"/>
                <w:szCs w:val="28"/>
              </w:rPr>
              <w:t xml:space="preserve">8. </w:t>
            </w:r>
            <w:proofErr w:type="spellStart"/>
            <w:r w:rsidRPr="001D51B0">
              <w:rPr>
                <w:rFonts w:ascii="Times New Roman" w:hAnsi="Times New Roman"/>
                <w:sz w:val="28"/>
                <w:szCs w:val="28"/>
              </w:rPr>
              <w:t>Прочие</w:t>
            </w:r>
            <w:proofErr w:type="spellEnd"/>
            <w:r w:rsidRPr="001D51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D51B0">
              <w:rPr>
                <w:rFonts w:ascii="Times New Roman" w:hAnsi="Times New Roman"/>
                <w:sz w:val="28"/>
                <w:szCs w:val="28"/>
              </w:rPr>
              <w:t>услуги</w:t>
            </w:r>
            <w:proofErr w:type="spellEnd"/>
          </w:p>
        </w:tc>
      </w:tr>
      <w:tr w:rsidR="00542241" w:rsidRPr="00542241" w:rsidTr="001A0EE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51B0">
              <w:rPr>
                <w:rFonts w:ascii="Times New Roman" w:hAnsi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Выдача разрешений на проведение земляных работ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D51B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Федеральный закон от 02.05.2006 № 59-ФЗ «О порядке рассмотрения обращений граждан Российской Федерации» </w:t>
            </w:r>
          </w:p>
        </w:tc>
      </w:tr>
      <w:tr w:rsidR="00542241" w:rsidRPr="00542241" w:rsidTr="001A0EE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18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Default="00542241" w:rsidP="001A0EED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 w:bidi="ar-SA"/>
              </w:rPr>
              <w:t>Предоставление</w:t>
            </w:r>
            <w:r w:rsidRPr="001D51B0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 w:bidi="ar-SA"/>
              </w:rPr>
              <w:t xml:space="preserve"> участка земли для погребения умершего</w:t>
            </w:r>
          </w:p>
          <w:p w:rsidR="00542241" w:rsidRPr="000C6A01" w:rsidRDefault="00542241" w:rsidP="001A0EED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</w:pPr>
            <w:r w:rsidRPr="000C6A01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 w:bidi="ar-SA"/>
              </w:rPr>
              <w:t xml:space="preserve">(введено </w:t>
            </w:r>
            <w:proofErr w:type="gramStart"/>
            <w:r w:rsidRPr="000C6A01"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 w:bidi="ar-SA"/>
              </w:rPr>
              <w:t xml:space="preserve">постановлением </w:t>
            </w:r>
            <w:r w:rsidRPr="000C6A01"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  <w:t xml:space="preserve"> от</w:t>
            </w:r>
            <w:proofErr w:type="gramEnd"/>
            <w:r w:rsidRPr="000C6A01"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  <w:t xml:space="preserve"> 09.01.2020  № 1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  <w:t>)</w:t>
            </w:r>
          </w:p>
          <w:p w:rsidR="00542241" w:rsidRPr="001D51B0" w:rsidRDefault="00542241" w:rsidP="001A0EED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 w:bidi="ar-SA"/>
              </w:rPr>
            </w:pPr>
          </w:p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42241" w:rsidRPr="001D51B0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Федеральный закон</w:t>
            </w:r>
            <w:r w:rsidRPr="001D51B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от 27.07.2010 № 210-ФЗ «Об организации предоставления государственных и м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униципальных услуг», Федеральный закон</w:t>
            </w:r>
            <w:r w:rsidRPr="001D51B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от 06.10.2003 № 131-ФЗ «Об общих принципах организации местного самоуправления в Российской Федерации»,</w:t>
            </w:r>
            <w:r w:rsidRPr="00C92091">
              <w:rPr>
                <w:rFonts w:ascii="Times New Roman" w:eastAsia="Times New Roman" w:hAnsi="Times New Roman"/>
                <w:color w:val="555555"/>
                <w:sz w:val="28"/>
                <w:szCs w:val="28"/>
                <w:shd w:val="clear" w:color="auto" w:fill="FFFFFF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val="ru-RU" w:eastAsia="ru-RU"/>
              </w:rPr>
              <w:t>Федеральный закон</w:t>
            </w:r>
            <w:r w:rsidRPr="001D51B0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val="ru-RU" w:eastAsia="ru-RU"/>
              </w:rPr>
              <w:t xml:space="preserve"> от 12.01.1996 № 8-ФЗ «О погребении и похоронном деле»</w:t>
            </w:r>
          </w:p>
        </w:tc>
      </w:tr>
      <w:tr w:rsidR="00542241" w:rsidRPr="00542241" w:rsidTr="001A0EE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42241" w:rsidRDefault="00542241" w:rsidP="001A0EE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19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42241" w:rsidRDefault="00542241" w:rsidP="001A0EED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</w:pPr>
            <w:r w:rsidRPr="00712003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>Предоставление земельных участков в аренду без проведения торгов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</w:p>
          <w:p w:rsidR="00542241" w:rsidRPr="00712003" w:rsidRDefault="00542241" w:rsidP="001A0EED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ru-RU" w:eastAsia="ru-RU" w:bidi="ar-SA"/>
              </w:rPr>
              <w:t>(введено постановлением от 13.05.2021 № 52)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42241" w:rsidRPr="00712003" w:rsidRDefault="00542241" w:rsidP="001A0EED">
            <w:pPr>
              <w:pStyle w:val="a3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Федеральный закон</w:t>
            </w:r>
            <w:r w:rsidRPr="00712003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от </w:t>
            </w:r>
            <w:smartTag w:uri="urn:schemas-microsoft-com:office:smarttags" w:element="date">
              <w:smartTagPr>
                <w:attr w:name="Year" w:val="2003"/>
                <w:attr w:name="Day" w:val="06"/>
                <w:attr w:name="Month" w:val="10"/>
                <w:attr w:name="ls" w:val="trans"/>
              </w:smartTagPr>
              <w:r w:rsidRPr="00712003">
                <w:rPr>
                  <w:rFonts w:ascii="Times New Roman" w:eastAsia="Times New Roman" w:hAnsi="Times New Roman"/>
                  <w:sz w:val="28"/>
                  <w:szCs w:val="28"/>
                  <w:lang w:val="ru-RU"/>
                </w:rPr>
                <w:t>06.10.2003</w:t>
              </w:r>
            </w:smartTag>
            <w:r w:rsidRPr="00712003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№ 131-ФЗ «Об общих принципах организации местного самоуправления в Ро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ссийской Федерации», Федеральный закон</w:t>
            </w:r>
            <w:r w:rsidRPr="00712003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от </w:t>
            </w:r>
            <w:smartTag w:uri="urn:schemas-microsoft-com:office:smarttags" w:element="date">
              <w:smartTagPr>
                <w:attr w:name="Year" w:val="2010"/>
                <w:attr w:name="Day" w:val="27"/>
                <w:attr w:name="Month" w:val="07"/>
                <w:attr w:name="ls" w:val="trans"/>
              </w:smartTagPr>
              <w:r w:rsidRPr="00712003">
                <w:rPr>
                  <w:rFonts w:ascii="Times New Roman" w:eastAsia="Times New Roman" w:hAnsi="Times New Roman"/>
                  <w:sz w:val="28"/>
                  <w:szCs w:val="28"/>
                  <w:lang w:val="ru-RU"/>
                </w:rPr>
                <w:t>27.07.2010</w:t>
              </w:r>
            </w:smartTag>
            <w:r w:rsidRPr="00712003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№ 210-ФЗ «Об организации предоставления государственных и муниципальных услуг»,</w:t>
            </w:r>
          </w:p>
        </w:tc>
      </w:tr>
      <w:tr w:rsidR="00542241" w:rsidRPr="00542241" w:rsidTr="001A0EE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42241" w:rsidRPr="00542241" w:rsidRDefault="00542241" w:rsidP="00542241">
            <w:pPr>
              <w:pStyle w:val="a3"/>
              <w:jc w:val="both"/>
              <w:rPr>
                <w:rFonts w:ascii="Times New Roman" w:hAnsi="Times New Roman"/>
                <w:color w:val="2E74B5" w:themeColor="accent1" w:themeShade="BF"/>
                <w:sz w:val="28"/>
                <w:szCs w:val="28"/>
                <w:lang w:val="ru-RU"/>
              </w:rPr>
            </w:pPr>
            <w:r w:rsidRPr="00542241">
              <w:rPr>
                <w:rFonts w:ascii="Times New Roman" w:hAnsi="Times New Roman"/>
                <w:color w:val="2E74B5" w:themeColor="accent1" w:themeShade="BF"/>
                <w:sz w:val="28"/>
                <w:szCs w:val="28"/>
                <w:lang w:val="ru-RU"/>
              </w:rPr>
              <w:t>20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42241" w:rsidRPr="00542241" w:rsidRDefault="00542241" w:rsidP="00542241">
            <w:pPr>
              <w:jc w:val="both"/>
              <w:rPr>
                <w:rFonts w:ascii="Times New Roman" w:hAnsi="Times New Roman"/>
                <w:color w:val="2E74B5" w:themeColor="accent1" w:themeShade="BF"/>
                <w:sz w:val="28"/>
                <w:szCs w:val="28"/>
                <w:shd w:val="clear" w:color="auto" w:fill="FFFFFF"/>
                <w:lang w:val="ru-RU"/>
              </w:rPr>
            </w:pPr>
            <w:r w:rsidRPr="00542241">
              <w:rPr>
                <w:rFonts w:ascii="Times New Roman" w:hAnsi="Times New Roman"/>
                <w:color w:val="2E74B5" w:themeColor="accent1" w:themeShade="BF"/>
                <w:sz w:val="28"/>
                <w:szCs w:val="28"/>
                <w:shd w:val="clear" w:color="auto" w:fill="FFFFFF"/>
                <w:lang w:val="ru-RU"/>
              </w:rPr>
              <w:t xml:space="preserve">Дача письменных разъяснений налогоплательщикам </w:t>
            </w:r>
            <w:proofErr w:type="gramStart"/>
            <w:r w:rsidRPr="00542241">
              <w:rPr>
                <w:rFonts w:ascii="Times New Roman" w:hAnsi="Times New Roman"/>
                <w:color w:val="2E74B5" w:themeColor="accent1" w:themeShade="BF"/>
                <w:sz w:val="28"/>
                <w:szCs w:val="28"/>
                <w:shd w:val="clear" w:color="auto" w:fill="FFFFFF"/>
                <w:lang w:val="ru-RU"/>
              </w:rPr>
              <w:t>по</w:t>
            </w:r>
            <w:r w:rsidRPr="00542241">
              <w:rPr>
                <w:rFonts w:ascii="Times New Roman" w:hAnsi="Times New Roman"/>
                <w:color w:val="2E74B5" w:themeColor="accent1" w:themeShade="BF"/>
                <w:sz w:val="28"/>
                <w:szCs w:val="28"/>
                <w:shd w:val="clear" w:color="auto" w:fill="FFFFFF"/>
              </w:rPr>
              <w:t> </w:t>
            </w:r>
            <w:r w:rsidRPr="00542241">
              <w:rPr>
                <w:rFonts w:ascii="Times New Roman" w:hAnsi="Times New Roman"/>
                <w:color w:val="2E74B5" w:themeColor="accent1" w:themeShade="BF"/>
                <w:sz w:val="28"/>
                <w:szCs w:val="28"/>
                <w:shd w:val="clear" w:color="auto" w:fill="FFFFFF"/>
                <w:lang w:val="ru-RU"/>
              </w:rPr>
              <w:t xml:space="preserve"> вопросам</w:t>
            </w:r>
            <w:proofErr w:type="gramEnd"/>
            <w:r w:rsidRPr="00542241">
              <w:rPr>
                <w:rFonts w:ascii="Times New Roman" w:hAnsi="Times New Roman"/>
                <w:color w:val="2E74B5" w:themeColor="accent1" w:themeShade="BF"/>
                <w:sz w:val="28"/>
                <w:szCs w:val="28"/>
                <w:shd w:val="clear" w:color="auto" w:fill="FFFFFF"/>
              </w:rPr>
              <w:t> </w:t>
            </w:r>
            <w:r w:rsidRPr="00542241">
              <w:rPr>
                <w:rFonts w:ascii="Times New Roman" w:hAnsi="Times New Roman"/>
                <w:color w:val="2E74B5" w:themeColor="accent1" w:themeShade="BF"/>
                <w:sz w:val="28"/>
                <w:szCs w:val="28"/>
                <w:shd w:val="clear" w:color="auto" w:fill="FFFFFF"/>
                <w:lang w:val="ru-RU"/>
              </w:rPr>
              <w:t xml:space="preserve"> применения</w:t>
            </w:r>
            <w:r w:rsidRPr="00542241">
              <w:rPr>
                <w:rFonts w:ascii="Times New Roman" w:hAnsi="Times New Roman"/>
                <w:color w:val="2E74B5" w:themeColor="accent1" w:themeShade="BF"/>
                <w:sz w:val="28"/>
                <w:szCs w:val="28"/>
                <w:shd w:val="clear" w:color="auto" w:fill="FFFFFF"/>
              </w:rPr>
              <w:t> </w:t>
            </w:r>
            <w:r w:rsidRPr="00542241">
              <w:rPr>
                <w:rFonts w:ascii="Times New Roman" w:hAnsi="Times New Roman"/>
                <w:color w:val="2E74B5" w:themeColor="accent1" w:themeShade="BF"/>
                <w:sz w:val="28"/>
                <w:szCs w:val="28"/>
                <w:shd w:val="clear" w:color="auto" w:fill="FFFFFF"/>
                <w:lang w:val="ru-RU"/>
              </w:rPr>
              <w:t xml:space="preserve"> нормативных правовых актов</w:t>
            </w:r>
            <w:r w:rsidRPr="00542241">
              <w:rPr>
                <w:rFonts w:ascii="Times New Roman" w:hAnsi="Times New Roman"/>
                <w:color w:val="2E74B5" w:themeColor="accent1" w:themeShade="BF"/>
                <w:sz w:val="28"/>
                <w:szCs w:val="28"/>
                <w:shd w:val="clear" w:color="auto" w:fill="FFFFFF"/>
              </w:rPr>
              <w:t> </w:t>
            </w:r>
            <w:r w:rsidRPr="00542241">
              <w:rPr>
                <w:rFonts w:ascii="Times New Roman" w:hAnsi="Times New Roman"/>
                <w:color w:val="2E74B5" w:themeColor="accent1" w:themeShade="BF"/>
                <w:sz w:val="28"/>
                <w:szCs w:val="28"/>
                <w:shd w:val="clear" w:color="auto" w:fill="FFFFFF"/>
                <w:lang w:val="ru-RU"/>
              </w:rPr>
              <w:t xml:space="preserve"> муниципального</w:t>
            </w:r>
          </w:p>
          <w:p w:rsidR="00542241" w:rsidRPr="00542241" w:rsidRDefault="00542241" w:rsidP="00542241">
            <w:pPr>
              <w:jc w:val="both"/>
              <w:rPr>
                <w:rFonts w:ascii="Times New Roman" w:hAnsi="Times New Roman"/>
                <w:color w:val="2E74B5" w:themeColor="accent1" w:themeShade="BF"/>
                <w:sz w:val="28"/>
                <w:szCs w:val="28"/>
                <w:shd w:val="clear" w:color="auto" w:fill="FFFFFF"/>
                <w:lang w:val="ru-RU"/>
              </w:rPr>
            </w:pPr>
            <w:r w:rsidRPr="00542241">
              <w:rPr>
                <w:rFonts w:ascii="Times New Roman" w:hAnsi="Times New Roman"/>
                <w:color w:val="2E74B5" w:themeColor="accent1" w:themeShade="BF"/>
                <w:sz w:val="28"/>
                <w:szCs w:val="28"/>
                <w:shd w:val="clear" w:color="auto" w:fill="FFFFFF"/>
                <w:lang w:val="ru-RU"/>
              </w:rPr>
              <w:t>образования</w:t>
            </w:r>
            <w:r w:rsidRPr="00542241">
              <w:rPr>
                <w:rFonts w:ascii="Times New Roman" w:hAnsi="Times New Roman"/>
                <w:color w:val="2E74B5" w:themeColor="accent1" w:themeShade="BF"/>
                <w:sz w:val="28"/>
                <w:szCs w:val="28"/>
                <w:shd w:val="clear" w:color="auto" w:fill="FFFFFF"/>
              </w:rPr>
              <w:t> </w:t>
            </w:r>
            <w:r w:rsidRPr="00542241">
              <w:rPr>
                <w:rFonts w:ascii="Times New Roman" w:hAnsi="Times New Roman"/>
                <w:color w:val="2E74B5" w:themeColor="accent1" w:themeShade="BF"/>
                <w:sz w:val="28"/>
                <w:szCs w:val="28"/>
                <w:shd w:val="clear" w:color="auto" w:fill="FFFFFF"/>
                <w:lang w:val="ru-RU"/>
              </w:rPr>
              <w:t xml:space="preserve"> о</w:t>
            </w:r>
            <w:r w:rsidRPr="00542241">
              <w:rPr>
                <w:rFonts w:ascii="Times New Roman" w:hAnsi="Times New Roman"/>
                <w:color w:val="2E74B5" w:themeColor="accent1" w:themeShade="BF"/>
                <w:sz w:val="28"/>
                <w:szCs w:val="28"/>
                <w:shd w:val="clear" w:color="auto" w:fill="FFFFFF"/>
              </w:rPr>
              <w:t> </w:t>
            </w:r>
            <w:r w:rsidRPr="00542241">
              <w:rPr>
                <w:rFonts w:ascii="Times New Roman" w:hAnsi="Times New Roman"/>
                <w:color w:val="2E74B5" w:themeColor="accent1" w:themeShade="BF"/>
                <w:sz w:val="28"/>
                <w:szCs w:val="28"/>
                <w:shd w:val="clear" w:color="auto" w:fill="FFFFFF"/>
                <w:lang w:val="ru-RU"/>
              </w:rPr>
              <w:t xml:space="preserve"> местных налогах</w:t>
            </w:r>
            <w:r w:rsidRPr="00542241">
              <w:rPr>
                <w:rFonts w:ascii="Times New Roman" w:hAnsi="Times New Roman"/>
                <w:color w:val="2E74B5" w:themeColor="accent1" w:themeShade="BF"/>
                <w:sz w:val="28"/>
                <w:szCs w:val="28"/>
                <w:shd w:val="clear" w:color="auto" w:fill="FFFFFF"/>
              </w:rPr>
              <w:t> </w:t>
            </w:r>
            <w:r w:rsidRPr="00542241">
              <w:rPr>
                <w:rFonts w:ascii="Times New Roman" w:hAnsi="Times New Roman"/>
                <w:color w:val="2E74B5" w:themeColor="accent1" w:themeShade="BF"/>
                <w:sz w:val="28"/>
                <w:szCs w:val="28"/>
                <w:shd w:val="clear" w:color="auto" w:fill="FFFFFF"/>
                <w:lang w:val="ru-RU"/>
              </w:rPr>
              <w:t xml:space="preserve"> и</w:t>
            </w:r>
            <w:r w:rsidRPr="00542241">
              <w:rPr>
                <w:rFonts w:ascii="Times New Roman" w:hAnsi="Times New Roman"/>
                <w:color w:val="2E74B5" w:themeColor="accent1" w:themeShade="BF"/>
                <w:sz w:val="28"/>
                <w:szCs w:val="28"/>
                <w:shd w:val="clear" w:color="auto" w:fill="FFFFFF"/>
              </w:rPr>
              <w:t> </w:t>
            </w:r>
            <w:r w:rsidRPr="00542241">
              <w:rPr>
                <w:rFonts w:ascii="Times New Roman" w:hAnsi="Times New Roman"/>
                <w:color w:val="2E74B5" w:themeColor="accent1" w:themeShade="BF"/>
                <w:sz w:val="28"/>
                <w:szCs w:val="28"/>
                <w:shd w:val="clear" w:color="auto" w:fill="FFFFFF"/>
                <w:lang w:val="ru-RU"/>
              </w:rPr>
              <w:t xml:space="preserve"> сборах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42241" w:rsidRPr="00542241" w:rsidRDefault="00542241" w:rsidP="00542241">
            <w:pPr>
              <w:jc w:val="both"/>
              <w:rPr>
                <w:rFonts w:ascii="Times New Roman" w:hAnsi="Times New Roman"/>
                <w:color w:val="2E74B5" w:themeColor="accent1" w:themeShade="BF"/>
                <w:sz w:val="28"/>
                <w:szCs w:val="28"/>
                <w:lang w:val="ru-RU"/>
              </w:rPr>
            </w:pPr>
            <w:r w:rsidRPr="00542241">
              <w:rPr>
                <w:rFonts w:ascii="Times New Roman" w:hAnsi="Times New Roman"/>
                <w:color w:val="2E74B5" w:themeColor="accent1" w:themeShade="BF"/>
                <w:sz w:val="28"/>
                <w:szCs w:val="28"/>
                <w:lang w:val="ru-RU"/>
              </w:rPr>
              <w:t>Федеральный закон от 06.10.2003 №</w:t>
            </w:r>
            <w:r w:rsidRPr="00542241">
              <w:rPr>
                <w:rFonts w:ascii="Times New Roman" w:hAnsi="Times New Roman"/>
                <w:color w:val="2E74B5" w:themeColor="accent1" w:themeShade="BF"/>
                <w:sz w:val="28"/>
                <w:szCs w:val="28"/>
              </w:rPr>
              <w:t> </w:t>
            </w:r>
            <w:r w:rsidRPr="00542241">
              <w:rPr>
                <w:rFonts w:ascii="Times New Roman" w:hAnsi="Times New Roman"/>
                <w:color w:val="2E74B5" w:themeColor="accent1" w:themeShade="BF"/>
                <w:sz w:val="28"/>
                <w:szCs w:val="28"/>
                <w:lang w:val="ru-RU"/>
              </w:rPr>
              <w:t>131-ФЗ «Об общих принципах организации местного самоуправления в Российской Федерации»</w:t>
            </w:r>
          </w:p>
          <w:p w:rsidR="00542241" w:rsidRPr="00542241" w:rsidRDefault="00542241" w:rsidP="00542241">
            <w:pPr>
              <w:jc w:val="both"/>
              <w:rPr>
                <w:rFonts w:ascii="Times New Roman" w:hAnsi="Times New Roman"/>
                <w:color w:val="2E74B5" w:themeColor="accent1" w:themeShade="BF"/>
                <w:sz w:val="28"/>
                <w:szCs w:val="28"/>
                <w:lang w:val="ru-RU"/>
              </w:rPr>
            </w:pPr>
            <w:r w:rsidRPr="00542241">
              <w:rPr>
                <w:rFonts w:ascii="Times New Roman" w:hAnsi="Times New Roman"/>
                <w:color w:val="2E74B5" w:themeColor="accent1" w:themeShade="BF"/>
                <w:sz w:val="28"/>
                <w:szCs w:val="28"/>
                <w:lang w:val="ru-RU"/>
              </w:rPr>
              <w:t>Федеральный Закон от 27 июля 2010 года № 210-ФЗ «Об организации предоставления государственных и муниципальных услуг»</w:t>
            </w:r>
          </w:p>
        </w:tc>
      </w:tr>
      <w:tr w:rsidR="00542241" w:rsidRPr="00542241" w:rsidTr="001A0EE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42241" w:rsidRPr="00542241" w:rsidRDefault="00542241" w:rsidP="00542241">
            <w:pPr>
              <w:widowControl w:val="0"/>
              <w:ind w:left="360"/>
              <w:jc w:val="center"/>
              <w:rPr>
                <w:rFonts w:ascii="Times New Roman" w:hAnsi="Times New Roman"/>
                <w:color w:val="2E74B5" w:themeColor="accent1" w:themeShade="BF"/>
                <w:sz w:val="28"/>
                <w:szCs w:val="28"/>
              </w:rPr>
            </w:pPr>
            <w:r w:rsidRPr="00542241">
              <w:rPr>
                <w:rFonts w:ascii="Times New Roman" w:hAnsi="Times New Roman"/>
                <w:color w:val="2E74B5" w:themeColor="accent1" w:themeShade="BF"/>
                <w:sz w:val="28"/>
                <w:szCs w:val="28"/>
              </w:rPr>
              <w:lastRenderedPageBreak/>
              <w:t>21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42241" w:rsidRPr="00542241" w:rsidRDefault="00542241" w:rsidP="00542241">
            <w:pPr>
              <w:jc w:val="both"/>
              <w:rPr>
                <w:rFonts w:ascii="Times New Roman" w:hAnsi="Times New Roman"/>
                <w:color w:val="2E74B5" w:themeColor="accent1" w:themeShade="BF"/>
                <w:sz w:val="28"/>
                <w:szCs w:val="28"/>
                <w:shd w:val="clear" w:color="auto" w:fill="FFFFFF"/>
                <w:lang w:val="ru-RU"/>
              </w:rPr>
            </w:pPr>
            <w:r w:rsidRPr="00542241">
              <w:rPr>
                <w:rFonts w:ascii="Times New Roman" w:hAnsi="Times New Roman"/>
                <w:color w:val="2E74B5" w:themeColor="accent1" w:themeShade="BF"/>
                <w:sz w:val="28"/>
                <w:szCs w:val="28"/>
                <w:shd w:val="clear" w:color="auto" w:fill="FFFFFF"/>
                <w:lang w:val="ru-RU"/>
              </w:rPr>
              <w:t>Выдача разрешений  на использование земель или земельных участков без предоставления земельных участков и установления публичного сервитута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42241" w:rsidRPr="00542241" w:rsidRDefault="00542241" w:rsidP="00542241">
            <w:pPr>
              <w:jc w:val="both"/>
              <w:rPr>
                <w:rFonts w:ascii="Times New Roman" w:hAnsi="Times New Roman"/>
                <w:color w:val="2E74B5" w:themeColor="accent1" w:themeShade="BF"/>
                <w:sz w:val="28"/>
                <w:szCs w:val="28"/>
                <w:lang w:val="ru-RU"/>
              </w:rPr>
            </w:pPr>
            <w:r w:rsidRPr="00542241">
              <w:rPr>
                <w:rFonts w:ascii="Times New Roman" w:eastAsia="Times New Roman" w:hAnsi="Times New Roman"/>
                <w:color w:val="2E74B5" w:themeColor="accent1" w:themeShade="BF"/>
                <w:sz w:val="28"/>
                <w:szCs w:val="28"/>
                <w:lang w:val="ru-RU"/>
              </w:rPr>
              <w:t xml:space="preserve">Федеральный закон от </w:t>
            </w:r>
            <w:smartTag w:uri="urn:schemas-microsoft-com:office:smarttags" w:element="date">
              <w:smartTagPr>
                <w:attr w:name="ls" w:val="trans"/>
                <w:attr w:name="Month" w:val="10"/>
                <w:attr w:name="Day" w:val="06"/>
                <w:attr w:name="Year" w:val="2003"/>
              </w:smartTagPr>
              <w:r w:rsidRPr="00542241">
                <w:rPr>
                  <w:rFonts w:ascii="Times New Roman" w:eastAsia="Times New Roman" w:hAnsi="Times New Roman"/>
                  <w:color w:val="2E74B5" w:themeColor="accent1" w:themeShade="BF"/>
                  <w:sz w:val="28"/>
                  <w:szCs w:val="28"/>
                  <w:lang w:val="ru-RU"/>
                </w:rPr>
                <w:t>06.10.2003</w:t>
              </w:r>
            </w:smartTag>
            <w:r w:rsidRPr="00542241">
              <w:rPr>
                <w:rFonts w:ascii="Times New Roman" w:eastAsia="Times New Roman" w:hAnsi="Times New Roman"/>
                <w:color w:val="2E74B5" w:themeColor="accent1" w:themeShade="BF"/>
                <w:sz w:val="28"/>
                <w:szCs w:val="28"/>
                <w:lang w:val="ru-RU"/>
              </w:rPr>
              <w:t xml:space="preserve"> № 131-ФЗ «Об общих принципах организации местного самоуправления в Российской Федерации», Федеральный закон от </w:t>
            </w:r>
            <w:smartTag w:uri="urn:schemas-microsoft-com:office:smarttags" w:element="date">
              <w:smartTagPr>
                <w:attr w:name="ls" w:val="trans"/>
                <w:attr w:name="Month" w:val="07"/>
                <w:attr w:name="Day" w:val="27"/>
                <w:attr w:name="Year" w:val="2010"/>
              </w:smartTagPr>
              <w:r w:rsidRPr="00542241">
                <w:rPr>
                  <w:rFonts w:ascii="Times New Roman" w:eastAsia="Times New Roman" w:hAnsi="Times New Roman"/>
                  <w:color w:val="2E74B5" w:themeColor="accent1" w:themeShade="BF"/>
                  <w:sz w:val="28"/>
                  <w:szCs w:val="28"/>
                  <w:lang w:val="ru-RU"/>
                </w:rPr>
                <w:t>27.07.2010</w:t>
              </w:r>
            </w:smartTag>
            <w:r w:rsidRPr="00542241">
              <w:rPr>
                <w:rFonts w:ascii="Times New Roman" w:eastAsia="Times New Roman" w:hAnsi="Times New Roman"/>
                <w:color w:val="2E74B5" w:themeColor="accent1" w:themeShade="BF"/>
                <w:sz w:val="28"/>
                <w:szCs w:val="28"/>
                <w:lang w:val="ru-RU"/>
              </w:rPr>
              <w:t xml:space="preserve"> № 210-ФЗ «Об организации предоставления государственных и муниципальных услуг»,</w:t>
            </w:r>
            <w:r w:rsidRPr="00542241">
              <w:rPr>
                <w:rFonts w:ascii="Times New Roman" w:hAnsi="Times New Roman"/>
                <w:color w:val="2E74B5" w:themeColor="accent1" w:themeShade="BF"/>
                <w:sz w:val="28"/>
                <w:szCs w:val="28"/>
                <w:shd w:val="clear" w:color="auto" w:fill="FFFFFF"/>
                <w:lang w:val="ru-RU"/>
              </w:rPr>
              <w:t xml:space="preserve"> Земельный кодекс Российской Федерации от 25.10.2001 № 136-ФЗ, Закон Новосибирской области от 05.12.2016 № 112-ОЗ «Об отдельных вопросах регулирования земельных отношений на территории Новосибирской области»</w:t>
            </w:r>
          </w:p>
        </w:tc>
      </w:tr>
    </w:tbl>
    <w:p w:rsidR="00542241" w:rsidRPr="001D51B0" w:rsidRDefault="00542241" w:rsidP="00542241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42241" w:rsidRPr="001D51B0" w:rsidRDefault="00542241" w:rsidP="0054224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D51B0">
        <w:rPr>
          <w:rFonts w:ascii="Times New Roman" w:hAnsi="Times New Roman"/>
          <w:sz w:val="28"/>
          <w:szCs w:val="28"/>
        </w:rPr>
        <w:t xml:space="preserve">* </w:t>
      </w:r>
      <w:proofErr w:type="spellStart"/>
      <w:r w:rsidRPr="001D51B0">
        <w:rPr>
          <w:rFonts w:ascii="Times New Roman" w:hAnsi="Times New Roman"/>
          <w:sz w:val="28"/>
          <w:szCs w:val="28"/>
        </w:rPr>
        <w:t>Услуги</w:t>
      </w:r>
      <w:proofErr w:type="spellEnd"/>
      <w:r w:rsidRPr="001D51B0">
        <w:rPr>
          <w:rFonts w:ascii="Times New Roman" w:hAnsi="Times New Roman"/>
          <w:sz w:val="28"/>
          <w:szCs w:val="28"/>
        </w:rPr>
        <w:t xml:space="preserve"> с </w:t>
      </w:r>
      <w:proofErr w:type="spellStart"/>
      <w:r w:rsidRPr="001D51B0">
        <w:rPr>
          <w:rFonts w:ascii="Times New Roman" w:hAnsi="Times New Roman"/>
          <w:sz w:val="28"/>
          <w:szCs w:val="28"/>
        </w:rPr>
        <w:t>межведомственным</w:t>
      </w:r>
      <w:proofErr w:type="spellEnd"/>
      <w:r w:rsidRPr="001D51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D51B0">
        <w:rPr>
          <w:rFonts w:ascii="Times New Roman" w:hAnsi="Times New Roman"/>
          <w:sz w:val="28"/>
          <w:szCs w:val="28"/>
        </w:rPr>
        <w:t>взаимодействием</w:t>
      </w:r>
      <w:proofErr w:type="spellEnd"/>
    </w:p>
    <w:p w:rsidR="00542241" w:rsidRPr="001D51B0" w:rsidRDefault="00542241" w:rsidP="0054224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542241" w:rsidRPr="001D51B0" w:rsidRDefault="00542241" w:rsidP="0054224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542241" w:rsidRPr="001D51B0" w:rsidRDefault="00542241" w:rsidP="0054224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214C2" w:rsidRDefault="009214C2"/>
    <w:sectPr w:rsidR="009214C2" w:rsidSect="00055E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D69"/>
    <w:rsid w:val="00187D69"/>
    <w:rsid w:val="00542241"/>
    <w:rsid w:val="0092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3D75A8F6"/>
  <w15:chartTrackingRefBased/>
  <w15:docId w15:val="{BD5E5E6D-E18C-454E-A4B1-363594D80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241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2241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1281</Words>
  <Characters>7306</Characters>
  <Application>Microsoft Office Word</Application>
  <DocSecurity>0</DocSecurity>
  <Lines>60</Lines>
  <Paragraphs>17</Paragraphs>
  <ScaleCrop>false</ScaleCrop>
  <Company>HP</Company>
  <LinksUpToDate>false</LinksUpToDate>
  <CharactersWithSpaces>8570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2021-07-07T06:43:00Z</dcterms:created>
  <dcterms:modified xsi:type="dcterms:W3CDTF">2021-07-07T06:46:00Z</dcterms:modified>
</cp:coreProperties>
</file>